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54" w:type="dxa"/>
        <w:tblLayout w:type="fixed"/>
        <w:tblLook w:val="04A0" w:firstRow="1" w:lastRow="0" w:firstColumn="1" w:lastColumn="0" w:noHBand="0" w:noVBand="1"/>
      </w:tblPr>
      <w:tblGrid>
        <w:gridCol w:w="5477"/>
        <w:gridCol w:w="5477"/>
      </w:tblGrid>
      <w:tr w:rsidR="00F34139" w:rsidTr="00C373E0">
        <w:trPr>
          <w:trHeight w:val="1462"/>
        </w:trPr>
        <w:tc>
          <w:tcPr>
            <w:tcW w:w="5477" w:type="dxa"/>
          </w:tcPr>
          <w:p w:rsidR="00F34139" w:rsidRPr="00007A4B" w:rsidRDefault="00F34139" w:rsidP="00007A4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Перечень полей сайта</w:t>
            </w:r>
          </w:p>
        </w:tc>
        <w:tc>
          <w:tcPr>
            <w:tcW w:w="5477" w:type="dxa"/>
          </w:tcPr>
          <w:p w:rsidR="00F34139" w:rsidRPr="00007A4B" w:rsidRDefault="00F34139" w:rsidP="00007A4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комментарии к ним</w:t>
            </w:r>
          </w:p>
        </w:tc>
      </w:tr>
      <w:tr w:rsidR="005A514B" w:rsidTr="00C373E0">
        <w:trPr>
          <w:trHeight w:val="1462"/>
        </w:trPr>
        <w:tc>
          <w:tcPr>
            <w:tcW w:w="5477" w:type="dxa"/>
          </w:tcPr>
          <w:p w:rsidR="005A514B" w:rsidRDefault="005A514B" w:rsidP="00007A4B">
            <w:r w:rsidRPr="00007A4B">
              <w:rPr>
                <w:noProof/>
                <w:lang w:eastAsia="ru-RU"/>
              </w:rPr>
              <w:drawing>
                <wp:inline distT="0" distB="0" distL="0" distR="0" wp14:anchorId="1CE8703A" wp14:editId="1C26173F">
                  <wp:extent cx="3657748" cy="895350"/>
                  <wp:effectExtent l="0" t="0" r="0" b="0"/>
                  <wp:docPr id="2" name="Рисунок 2" descr="C:\Users\Евгений\Downloads\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гений\Downloads\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605" cy="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5A514B" w:rsidRPr="00007A4B" w:rsidRDefault="00F34139" w:rsidP="00007A4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Шапка. можно прям эту и использовать</w:t>
            </w:r>
          </w:p>
        </w:tc>
      </w:tr>
      <w:tr w:rsidR="005A514B" w:rsidTr="00C373E0">
        <w:trPr>
          <w:trHeight w:val="264"/>
        </w:trPr>
        <w:tc>
          <w:tcPr>
            <w:tcW w:w="5477" w:type="dxa"/>
          </w:tcPr>
          <w:p w:rsidR="005A514B" w:rsidRDefault="005A514B" w:rsidP="00007A4B">
            <w:r>
              <w:t>Междугородний трансфер по РФ «Транс-Сфера»</w:t>
            </w:r>
          </w:p>
        </w:tc>
        <w:tc>
          <w:tcPr>
            <w:tcW w:w="5477" w:type="dxa"/>
          </w:tcPr>
          <w:p w:rsidR="005A514B" w:rsidRDefault="00F34139" w:rsidP="00007A4B">
            <w:r>
              <w:t>Название. Выбрать шрифт поприличнее и размер</w:t>
            </w:r>
          </w:p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5A514B" w:rsidP="00007A4B">
            <w:r>
              <w:t>номер телефона</w:t>
            </w:r>
          </w:p>
        </w:tc>
        <w:tc>
          <w:tcPr>
            <w:tcW w:w="5477" w:type="dxa"/>
          </w:tcPr>
          <w:p w:rsidR="005A514B" w:rsidRDefault="00F34139" w:rsidP="00007A4B">
            <w:r>
              <w:t>Контактный телефон, который я укажу сам</w:t>
            </w:r>
            <w:r w:rsidR="008F1148">
              <w:t xml:space="preserve"> позже</w:t>
            </w:r>
          </w:p>
        </w:tc>
      </w:tr>
      <w:tr w:rsidR="005A514B" w:rsidTr="00C373E0">
        <w:trPr>
          <w:trHeight w:val="264"/>
        </w:trPr>
        <w:tc>
          <w:tcPr>
            <w:tcW w:w="5477" w:type="dxa"/>
          </w:tcPr>
          <w:p w:rsidR="005A514B" w:rsidRDefault="005A514B" w:rsidP="00007A4B">
            <w:r>
              <w:t>Введите данные заказа в форму:</w:t>
            </w:r>
          </w:p>
        </w:tc>
        <w:tc>
          <w:tcPr>
            <w:tcW w:w="5477" w:type="dxa"/>
          </w:tcPr>
          <w:p w:rsidR="005A514B" w:rsidRDefault="005A514B" w:rsidP="00007A4B"/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5A514B" w:rsidP="00007A4B"/>
        </w:tc>
        <w:tc>
          <w:tcPr>
            <w:tcW w:w="5477" w:type="dxa"/>
          </w:tcPr>
          <w:p w:rsidR="005A514B" w:rsidRDefault="005A514B" w:rsidP="00007A4B"/>
        </w:tc>
      </w:tr>
      <w:tr w:rsidR="005A514B" w:rsidTr="00C373E0">
        <w:trPr>
          <w:trHeight w:val="8053"/>
        </w:trPr>
        <w:tc>
          <w:tcPr>
            <w:tcW w:w="5477" w:type="dxa"/>
          </w:tcPr>
          <w:p w:rsidR="005A514B" w:rsidRDefault="005A514B" w:rsidP="00007A4B">
            <w:r w:rsidRPr="000C63BB">
              <w:rPr>
                <w:noProof/>
                <w:lang w:eastAsia="ru-RU"/>
              </w:rPr>
              <w:drawing>
                <wp:inline distT="0" distB="0" distL="0" distR="0" wp14:anchorId="7C568BDF" wp14:editId="1F40EEDD">
                  <wp:extent cx="3720160" cy="4924045"/>
                  <wp:effectExtent l="0" t="0" r="0" b="0"/>
                  <wp:docPr id="3" name="Рисунок 3" descr="C:\Users\Евгений\Downloads\Screenshot_20240928-1019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гений\Downloads\Screenshot_20240928-1019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985" cy="493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5A514B" w:rsidRPr="000C63BB" w:rsidRDefault="008F1148" w:rsidP="00007A4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форма для расчета поездки</w:t>
            </w:r>
          </w:p>
        </w:tc>
      </w:tr>
      <w:tr w:rsidR="005A514B" w:rsidTr="00C373E0">
        <w:trPr>
          <w:trHeight w:val="264"/>
        </w:trPr>
        <w:tc>
          <w:tcPr>
            <w:tcW w:w="5477" w:type="dxa"/>
          </w:tcPr>
          <w:p w:rsidR="005A514B" w:rsidRDefault="005A514B" w:rsidP="00007A4B">
            <w:r w:rsidRPr="005A514B">
              <w:rPr>
                <w:b/>
                <w:color w:val="0070C0"/>
              </w:rPr>
              <w:t>Выпадающий список</w:t>
            </w:r>
            <w:r>
              <w:t xml:space="preserve"> тарифов (эконом, комфорт, минивен)</w:t>
            </w:r>
          </w:p>
        </w:tc>
        <w:tc>
          <w:tcPr>
            <w:tcW w:w="5477" w:type="dxa"/>
          </w:tcPr>
          <w:p w:rsidR="005A514B" w:rsidRPr="008F1148" w:rsidRDefault="008F1148" w:rsidP="00007A4B">
            <w:r>
              <w:t>перед рассчетом стоимости потенциальный пассажир должен выбрать интересующий тариф</w:t>
            </w:r>
          </w:p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5A514B" w:rsidP="00007A4B"/>
        </w:tc>
        <w:tc>
          <w:tcPr>
            <w:tcW w:w="5477" w:type="dxa"/>
          </w:tcPr>
          <w:p w:rsidR="005A514B" w:rsidRDefault="00C373E0" w:rsidP="00007A4B">
            <w:r>
              <w:t xml:space="preserve">Когда указан пунктА, пунктБ, тариф – активируется кнопка «рассчитать». </w:t>
            </w:r>
          </w:p>
        </w:tc>
      </w:tr>
      <w:tr w:rsidR="005A514B" w:rsidTr="00C373E0">
        <w:trPr>
          <w:trHeight w:val="545"/>
        </w:trPr>
        <w:tc>
          <w:tcPr>
            <w:tcW w:w="5477" w:type="dxa"/>
          </w:tcPr>
          <w:p w:rsidR="005A514B" w:rsidRDefault="005A514B" w:rsidP="00C373E0">
            <w:r w:rsidRPr="005A514B">
              <w:rPr>
                <w:b/>
                <w:color w:val="FF0000"/>
              </w:rPr>
              <w:t>Кнопка</w:t>
            </w:r>
            <w:r>
              <w:t xml:space="preserve"> «рассчитать» </w:t>
            </w:r>
          </w:p>
        </w:tc>
        <w:tc>
          <w:tcPr>
            <w:tcW w:w="5477" w:type="dxa"/>
          </w:tcPr>
          <w:p w:rsidR="005A514B" w:rsidRPr="005A514B" w:rsidRDefault="00C373E0" w:rsidP="00007A4B">
            <w:pPr>
              <w:rPr>
                <w:b/>
                <w:color w:val="FF0000"/>
              </w:rPr>
            </w:pPr>
            <w:r>
              <w:t>после нажатия на которую скрипт должен связаться с ГИС, получить от нее информацию о расстоянии, времени и маршруте, рассчитать цену по формуле «Цена»= «Цена за км тарифа» * «расстояние», нанести маршрут на карту выше и заполнить следующее)</w:t>
            </w:r>
          </w:p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5A514B" w:rsidP="00007A4B">
            <w:r>
              <w:rPr>
                <w:b/>
              </w:rPr>
              <w:t>О</w:t>
            </w:r>
            <w:r w:rsidRPr="005A514B">
              <w:rPr>
                <w:b/>
              </w:rPr>
              <w:t>кошко</w:t>
            </w:r>
            <w:r>
              <w:t xml:space="preserve"> «расстояние»</w:t>
            </w:r>
          </w:p>
        </w:tc>
        <w:tc>
          <w:tcPr>
            <w:tcW w:w="5477" w:type="dxa"/>
          </w:tcPr>
          <w:p w:rsidR="005A514B" w:rsidRDefault="005A514B" w:rsidP="00007A4B">
            <w:pPr>
              <w:rPr>
                <w:b/>
              </w:rPr>
            </w:pPr>
          </w:p>
        </w:tc>
      </w:tr>
      <w:tr w:rsidR="005A514B" w:rsidTr="00C373E0">
        <w:trPr>
          <w:trHeight w:val="264"/>
        </w:trPr>
        <w:tc>
          <w:tcPr>
            <w:tcW w:w="5477" w:type="dxa"/>
          </w:tcPr>
          <w:p w:rsidR="005A514B" w:rsidRDefault="005A514B" w:rsidP="00007A4B">
            <w:r>
              <w:rPr>
                <w:b/>
              </w:rPr>
              <w:t>О</w:t>
            </w:r>
            <w:r w:rsidRPr="005A514B">
              <w:rPr>
                <w:b/>
              </w:rPr>
              <w:t>кошко</w:t>
            </w:r>
            <w:r>
              <w:t xml:space="preserve"> «время в пути»</w:t>
            </w:r>
          </w:p>
        </w:tc>
        <w:tc>
          <w:tcPr>
            <w:tcW w:w="5477" w:type="dxa"/>
          </w:tcPr>
          <w:p w:rsidR="005A514B" w:rsidRDefault="005A514B" w:rsidP="00007A4B">
            <w:pPr>
              <w:rPr>
                <w:b/>
              </w:rPr>
            </w:pPr>
          </w:p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5A514B" w:rsidP="00007A4B">
            <w:r>
              <w:rPr>
                <w:b/>
              </w:rPr>
              <w:lastRenderedPageBreak/>
              <w:t>О</w:t>
            </w:r>
            <w:r w:rsidRPr="005A514B">
              <w:rPr>
                <w:b/>
              </w:rPr>
              <w:t>кошко</w:t>
            </w:r>
            <w:r>
              <w:t xml:space="preserve"> «цена»</w:t>
            </w:r>
          </w:p>
        </w:tc>
        <w:tc>
          <w:tcPr>
            <w:tcW w:w="5477" w:type="dxa"/>
          </w:tcPr>
          <w:p w:rsidR="005A514B" w:rsidRDefault="005A514B" w:rsidP="00007A4B">
            <w:pPr>
              <w:rPr>
                <w:b/>
              </w:rPr>
            </w:pPr>
          </w:p>
        </w:tc>
      </w:tr>
      <w:tr w:rsidR="005A514B" w:rsidTr="00C373E0">
        <w:trPr>
          <w:trHeight w:val="545"/>
        </w:trPr>
        <w:tc>
          <w:tcPr>
            <w:tcW w:w="5477" w:type="dxa"/>
          </w:tcPr>
          <w:p w:rsidR="005A514B" w:rsidRDefault="005A514B" w:rsidP="00C373E0"/>
        </w:tc>
        <w:tc>
          <w:tcPr>
            <w:tcW w:w="5477" w:type="dxa"/>
          </w:tcPr>
          <w:p w:rsidR="005A514B" w:rsidRPr="008F1148" w:rsidRDefault="00C373E0" w:rsidP="00007A4B">
            <w:r>
              <w:t>а также отправляется инфа об этом рассчете на емейл, который я укажу в скрипте</w:t>
            </w:r>
            <w:r w:rsidR="008F1148">
              <w:t xml:space="preserve"> (надеюсь, </w:t>
            </w:r>
            <w:r w:rsidR="008F1148">
              <w:rPr>
                <w:lang w:val="en-US"/>
              </w:rPr>
              <w:t>php</w:t>
            </w:r>
            <w:r w:rsidR="008F1148" w:rsidRPr="008F1148">
              <w:t xml:space="preserve"> </w:t>
            </w:r>
            <w:r w:rsidR="008F1148">
              <w:t>некомпилируемый язык. ну или мне нужно будет дать исходники скрипта)</w:t>
            </w:r>
            <w:bookmarkStart w:id="0" w:name="_GoBack"/>
            <w:bookmarkEnd w:id="0"/>
          </w:p>
        </w:tc>
      </w:tr>
      <w:tr w:rsidR="005A514B" w:rsidTr="00C373E0">
        <w:trPr>
          <w:trHeight w:val="560"/>
        </w:trPr>
        <w:tc>
          <w:tcPr>
            <w:tcW w:w="5477" w:type="dxa"/>
          </w:tcPr>
          <w:p w:rsidR="005A514B" w:rsidRDefault="005A514B" w:rsidP="00007A4B"/>
        </w:tc>
        <w:tc>
          <w:tcPr>
            <w:tcW w:w="5477" w:type="dxa"/>
          </w:tcPr>
          <w:p w:rsidR="005A514B" w:rsidRDefault="00F34139" w:rsidP="00007A4B">
            <w:r>
              <w:t>Ниже идет блок для оформления заказа (на основе уже введенных данных и следующего):</w:t>
            </w:r>
          </w:p>
        </w:tc>
      </w:tr>
      <w:tr w:rsidR="005A514B" w:rsidTr="00C373E0">
        <w:trPr>
          <w:trHeight w:val="264"/>
        </w:trPr>
        <w:tc>
          <w:tcPr>
            <w:tcW w:w="5477" w:type="dxa"/>
          </w:tcPr>
          <w:p w:rsidR="005A514B" w:rsidRPr="005A514B" w:rsidRDefault="005A514B" w:rsidP="00007A4B">
            <w:pPr>
              <w:rPr>
                <w:b/>
              </w:rPr>
            </w:pPr>
            <w:r>
              <w:rPr>
                <w:b/>
              </w:rPr>
              <w:t>О</w:t>
            </w:r>
            <w:r w:rsidRPr="005A514B">
              <w:rPr>
                <w:b/>
              </w:rPr>
              <w:t xml:space="preserve">кошко </w:t>
            </w:r>
            <w:r w:rsidRPr="005A514B">
              <w:t>«введите имя»</w:t>
            </w:r>
          </w:p>
        </w:tc>
        <w:tc>
          <w:tcPr>
            <w:tcW w:w="5477" w:type="dxa"/>
          </w:tcPr>
          <w:p w:rsidR="005A514B" w:rsidRDefault="005A514B" w:rsidP="00007A4B">
            <w:pPr>
              <w:rPr>
                <w:b/>
              </w:rPr>
            </w:pPr>
          </w:p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Pr="005A514B" w:rsidRDefault="005A514B" w:rsidP="00007A4B">
            <w:pPr>
              <w:rPr>
                <w:b/>
              </w:rPr>
            </w:pPr>
            <w:r>
              <w:rPr>
                <w:b/>
              </w:rPr>
              <w:t>О</w:t>
            </w:r>
            <w:r w:rsidRPr="005A514B">
              <w:rPr>
                <w:b/>
              </w:rPr>
              <w:t xml:space="preserve">кошко </w:t>
            </w:r>
            <w:r w:rsidRPr="005A514B">
              <w:t>«введите дату и время поездки»</w:t>
            </w:r>
          </w:p>
        </w:tc>
        <w:tc>
          <w:tcPr>
            <w:tcW w:w="5477" w:type="dxa"/>
          </w:tcPr>
          <w:p w:rsidR="005A514B" w:rsidRDefault="005A514B" w:rsidP="00007A4B">
            <w:pPr>
              <w:rPr>
                <w:b/>
              </w:rPr>
            </w:pPr>
          </w:p>
        </w:tc>
      </w:tr>
      <w:tr w:rsidR="005A514B" w:rsidTr="00C373E0">
        <w:trPr>
          <w:trHeight w:val="545"/>
        </w:trPr>
        <w:tc>
          <w:tcPr>
            <w:tcW w:w="5477" w:type="dxa"/>
          </w:tcPr>
          <w:p w:rsidR="005A514B" w:rsidRPr="005A514B" w:rsidRDefault="005A514B" w:rsidP="00007A4B">
            <w:pPr>
              <w:rPr>
                <w:b/>
              </w:rPr>
            </w:pPr>
            <w:r>
              <w:rPr>
                <w:b/>
              </w:rPr>
              <w:t>О</w:t>
            </w:r>
            <w:r w:rsidRPr="005A514B">
              <w:rPr>
                <w:b/>
              </w:rPr>
              <w:t xml:space="preserve">кошко </w:t>
            </w:r>
            <w:r w:rsidRPr="005A514B">
              <w:t>«введите телефон, наш диспетчер свяжется с вами в течение 5 мин»</w:t>
            </w:r>
          </w:p>
        </w:tc>
        <w:tc>
          <w:tcPr>
            <w:tcW w:w="5477" w:type="dxa"/>
          </w:tcPr>
          <w:p w:rsidR="005A514B" w:rsidRDefault="005A514B" w:rsidP="00007A4B">
            <w:pPr>
              <w:rPr>
                <w:b/>
              </w:rPr>
            </w:pPr>
          </w:p>
        </w:tc>
      </w:tr>
      <w:tr w:rsidR="005A514B" w:rsidTr="00C373E0">
        <w:trPr>
          <w:trHeight w:val="841"/>
        </w:trPr>
        <w:tc>
          <w:tcPr>
            <w:tcW w:w="5477" w:type="dxa"/>
          </w:tcPr>
          <w:p w:rsidR="005A514B" w:rsidRDefault="005A514B" w:rsidP="00F34139">
            <w:r w:rsidRPr="005A514B">
              <w:rPr>
                <w:b/>
                <w:color w:val="C00000"/>
              </w:rPr>
              <w:t>Кнопка</w:t>
            </w:r>
            <w:r>
              <w:t xml:space="preserve"> «заказать» </w:t>
            </w:r>
          </w:p>
        </w:tc>
        <w:tc>
          <w:tcPr>
            <w:tcW w:w="5477" w:type="dxa"/>
          </w:tcPr>
          <w:p w:rsidR="005A514B" w:rsidRPr="005A514B" w:rsidRDefault="00424F85" w:rsidP="00007A4B">
            <w:pPr>
              <w:rPr>
                <w:b/>
                <w:color w:val="C00000"/>
              </w:rPr>
            </w:pPr>
            <w:r>
              <w:t xml:space="preserve">Активируется после всех введенных данных. </w:t>
            </w:r>
            <w:r w:rsidR="00F34139">
              <w:t>после на</w:t>
            </w:r>
            <w:r>
              <w:t>жатия на кнопку</w:t>
            </w:r>
            <w:r w:rsidR="00F34139">
              <w:t xml:space="preserve"> отправляется полная инфа (данные расчета, которые уже отправлялись чуть выше, и данные заказа) на тот же емейл</w:t>
            </w:r>
          </w:p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424F85" w:rsidP="00007A4B">
            <w:r w:rsidRPr="00424F85">
              <w:rPr>
                <w:noProof/>
                <w:lang w:eastAsia="ru-RU"/>
              </w:rPr>
              <w:drawing>
                <wp:inline distT="0" distB="0" distL="0" distR="0" wp14:anchorId="3EB74A6E" wp14:editId="18AF3FD2">
                  <wp:extent cx="3223895" cy="5122410"/>
                  <wp:effectExtent l="0" t="0" r="0" b="0"/>
                  <wp:docPr id="7" name="Рисунок 7" descr="C:\Users\Евгений\Downloads\Screenshot_20240928-1134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вгений\Downloads\Screenshot_20240928-1134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540" cy="514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5A514B" w:rsidRDefault="00424F85" w:rsidP="00007A4B">
            <w:r>
              <w:t>этот блок можно прям оставить таким, как есть</w:t>
            </w:r>
          </w:p>
        </w:tc>
      </w:tr>
      <w:tr w:rsidR="005A514B" w:rsidTr="00C373E0">
        <w:trPr>
          <w:trHeight w:val="264"/>
        </w:trPr>
        <w:tc>
          <w:tcPr>
            <w:tcW w:w="5477" w:type="dxa"/>
          </w:tcPr>
          <w:p w:rsidR="005A514B" w:rsidRDefault="00424F85" w:rsidP="00007A4B">
            <w:r w:rsidRPr="00424F85">
              <w:rPr>
                <w:noProof/>
                <w:lang w:eastAsia="ru-RU"/>
              </w:rPr>
              <w:lastRenderedPageBreak/>
              <w:drawing>
                <wp:inline distT="0" distB="0" distL="0" distR="0" wp14:anchorId="300E004D" wp14:editId="242E5C8C">
                  <wp:extent cx="3248025" cy="2715710"/>
                  <wp:effectExtent l="0" t="0" r="0" b="0"/>
                  <wp:docPr id="8" name="Рисунок 8" descr="C:\Users\Евгений\Downloads\Screenshot_20240928-1134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вгений\Downloads\Screenshot_20240928-1134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974" cy="272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5A514B" w:rsidRDefault="00424F85" w:rsidP="00007A4B">
            <w:r>
              <w:t>и этот</w:t>
            </w:r>
          </w:p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424F85" w:rsidP="00007A4B">
            <w:r w:rsidRPr="00424F85">
              <w:rPr>
                <w:noProof/>
                <w:lang w:eastAsia="ru-RU"/>
              </w:rPr>
              <w:drawing>
                <wp:inline distT="0" distB="0" distL="0" distR="0" wp14:anchorId="0D954AFF" wp14:editId="336AE0B8">
                  <wp:extent cx="3067050" cy="2526056"/>
                  <wp:effectExtent l="0" t="0" r="0" b="0"/>
                  <wp:docPr id="9" name="Рисунок 9" descr="C:\Users\Евгений\Downloads\Screenshot_20240928-1135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вгений\Downloads\Screenshot_20240928-1135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436" cy="253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</w:tcPr>
          <w:p w:rsidR="005A514B" w:rsidRDefault="00424F85" w:rsidP="00007A4B">
            <w:r>
              <w:t>а этот я отредактирую, но позже. так что его тоже оставить, но с возможностью изменить данные</w:t>
            </w:r>
          </w:p>
        </w:tc>
      </w:tr>
      <w:tr w:rsidR="005A514B" w:rsidTr="00C373E0">
        <w:trPr>
          <w:trHeight w:val="264"/>
        </w:trPr>
        <w:tc>
          <w:tcPr>
            <w:tcW w:w="5477" w:type="dxa"/>
          </w:tcPr>
          <w:p w:rsidR="005A514B" w:rsidRDefault="005A514B" w:rsidP="00007A4B"/>
        </w:tc>
        <w:tc>
          <w:tcPr>
            <w:tcW w:w="5477" w:type="dxa"/>
          </w:tcPr>
          <w:p w:rsidR="005A514B" w:rsidRDefault="005A514B" w:rsidP="00007A4B"/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5A514B" w:rsidP="00007A4B"/>
        </w:tc>
        <w:tc>
          <w:tcPr>
            <w:tcW w:w="5477" w:type="dxa"/>
          </w:tcPr>
          <w:p w:rsidR="005A514B" w:rsidRDefault="005A514B" w:rsidP="00007A4B"/>
        </w:tc>
      </w:tr>
      <w:tr w:rsidR="005A514B" w:rsidTr="00C373E0">
        <w:trPr>
          <w:trHeight w:val="280"/>
        </w:trPr>
        <w:tc>
          <w:tcPr>
            <w:tcW w:w="5477" w:type="dxa"/>
          </w:tcPr>
          <w:p w:rsidR="005A514B" w:rsidRDefault="005A514B" w:rsidP="00007A4B"/>
        </w:tc>
        <w:tc>
          <w:tcPr>
            <w:tcW w:w="5477" w:type="dxa"/>
          </w:tcPr>
          <w:p w:rsidR="005A514B" w:rsidRDefault="005A514B" w:rsidP="00007A4B"/>
        </w:tc>
      </w:tr>
    </w:tbl>
    <w:p w:rsidR="00866A80" w:rsidRDefault="00866A80" w:rsidP="00007A4B"/>
    <w:p w:rsidR="008F1148" w:rsidRPr="00007A4B" w:rsidRDefault="008F1148" w:rsidP="00007A4B">
      <w:r>
        <w:t xml:space="preserve">За образец взята мобильная версия сайта </w:t>
      </w:r>
      <w:hyperlink r:id="rId9" w:history="1">
        <w:r w:rsidRPr="003144F1">
          <w:rPr>
            <w:rStyle w:val="a4"/>
          </w:rPr>
          <w:t>https://ugtravel.com/</w:t>
        </w:r>
      </w:hyperlink>
      <w:r>
        <w:t xml:space="preserve"> . Нужно создать мобильную и компьютерную версию страницы, опираясь на этот образец и техническое задание, представленное выше. если возникнут непонятные моменты, готов по ним ответить.</w:t>
      </w:r>
    </w:p>
    <w:sectPr w:rsidR="008F1148" w:rsidRPr="00007A4B" w:rsidSect="00077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7A5"/>
    <w:rsid w:val="00000491"/>
    <w:rsid w:val="00007A4B"/>
    <w:rsid w:val="00023B2C"/>
    <w:rsid w:val="000777A5"/>
    <w:rsid w:val="000B5BC5"/>
    <w:rsid w:val="000C63BB"/>
    <w:rsid w:val="001138FC"/>
    <w:rsid w:val="001169E2"/>
    <w:rsid w:val="001266D4"/>
    <w:rsid w:val="001659C0"/>
    <w:rsid w:val="001938BE"/>
    <w:rsid w:val="00193A93"/>
    <w:rsid w:val="001A28C9"/>
    <w:rsid w:val="001A3027"/>
    <w:rsid w:val="001C1F83"/>
    <w:rsid w:val="002351A7"/>
    <w:rsid w:val="00237839"/>
    <w:rsid w:val="002723F7"/>
    <w:rsid w:val="002C2307"/>
    <w:rsid w:val="002F7CF4"/>
    <w:rsid w:val="00321F94"/>
    <w:rsid w:val="003423BD"/>
    <w:rsid w:val="00343368"/>
    <w:rsid w:val="003A12C0"/>
    <w:rsid w:val="00423E8B"/>
    <w:rsid w:val="00424F85"/>
    <w:rsid w:val="00454D27"/>
    <w:rsid w:val="0046269C"/>
    <w:rsid w:val="0049159A"/>
    <w:rsid w:val="004B3BCC"/>
    <w:rsid w:val="004E1E32"/>
    <w:rsid w:val="00510201"/>
    <w:rsid w:val="005A514B"/>
    <w:rsid w:val="005F0BF4"/>
    <w:rsid w:val="00630DE0"/>
    <w:rsid w:val="0067126D"/>
    <w:rsid w:val="00681CE9"/>
    <w:rsid w:val="0070717B"/>
    <w:rsid w:val="00733542"/>
    <w:rsid w:val="007A48EF"/>
    <w:rsid w:val="007B1305"/>
    <w:rsid w:val="007B2CA6"/>
    <w:rsid w:val="007F276B"/>
    <w:rsid w:val="00866A80"/>
    <w:rsid w:val="008830F1"/>
    <w:rsid w:val="008C7F99"/>
    <w:rsid w:val="008F1148"/>
    <w:rsid w:val="00942D28"/>
    <w:rsid w:val="009708FA"/>
    <w:rsid w:val="00985690"/>
    <w:rsid w:val="009D282F"/>
    <w:rsid w:val="00A03481"/>
    <w:rsid w:val="00A378AC"/>
    <w:rsid w:val="00A93A66"/>
    <w:rsid w:val="00AA1D1F"/>
    <w:rsid w:val="00B2521A"/>
    <w:rsid w:val="00B50671"/>
    <w:rsid w:val="00B63085"/>
    <w:rsid w:val="00B77759"/>
    <w:rsid w:val="00BF40A7"/>
    <w:rsid w:val="00C373E0"/>
    <w:rsid w:val="00CC7132"/>
    <w:rsid w:val="00D13EBE"/>
    <w:rsid w:val="00DE1EE0"/>
    <w:rsid w:val="00DE316B"/>
    <w:rsid w:val="00DE3F65"/>
    <w:rsid w:val="00E07350"/>
    <w:rsid w:val="00E64EAB"/>
    <w:rsid w:val="00EC00D3"/>
    <w:rsid w:val="00F214F6"/>
    <w:rsid w:val="00F34139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66820-30DA-4D04-8DC2-4DAA29AE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1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gtrave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14</cp:revision>
  <dcterms:created xsi:type="dcterms:W3CDTF">2021-06-01T19:50:00Z</dcterms:created>
  <dcterms:modified xsi:type="dcterms:W3CDTF">2024-09-28T10:04:00Z</dcterms:modified>
</cp:coreProperties>
</file>