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39CD1" w14:textId="7948DA06" w:rsidR="00C22827" w:rsidRPr="005C05B1" w:rsidRDefault="00D62924" w:rsidP="00C26D55">
      <w:pPr>
        <w:pStyle w:val="a7"/>
        <w:jc w:val="both"/>
        <w:rPr>
          <w:rFonts w:cstheme="minorHAnsi"/>
          <w:sz w:val="22"/>
          <w:szCs w:val="22"/>
        </w:rPr>
      </w:pPr>
      <w:r w:rsidRPr="005C05B1">
        <w:rPr>
          <w:rFonts w:cstheme="minorHAnsi"/>
          <w:noProof/>
          <w:sz w:val="22"/>
          <w:szCs w:val="22"/>
          <w:lang w:eastAsia="ru-RU" w:bidi="ar-SA"/>
        </w:rPr>
        <w:drawing>
          <wp:anchor distT="0" distB="0" distL="114300" distR="114300" simplePos="0" relativeHeight="251651072" behindDoc="0" locked="0" layoutInCell="1" allowOverlap="1" wp14:anchorId="20A721C7" wp14:editId="6E164D2C">
            <wp:simplePos x="0" y="0"/>
            <wp:positionH relativeFrom="margin">
              <wp:align>center</wp:align>
            </wp:positionH>
            <wp:positionV relativeFrom="paragraph">
              <wp:posOffset>-277687</wp:posOffset>
            </wp:positionV>
            <wp:extent cx="5828390" cy="897147"/>
            <wp:effectExtent l="19050" t="0" r="910" b="0"/>
            <wp:wrapNone/>
            <wp:docPr id="6" name="Рисунок 3" descr="NORDBERG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NORDBERG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390" cy="8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CD066C" w14:textId="7B964665" w:rsidR="008C3734" w:rsidRPr="005C05B1" w:rsidRDefault="008C3734" w:rsidP="00C26D55">
      <w:pPr>
        <w:pStyle w:val="a7"/>
        <w:spacing w:after="0"/>
        <w:ind w:left="0" w:firstLine="0"/>
        <w:jc w:val="both"/>
        <w:rPr>
          <w:rFonts w:cstheme="minorHAnsi"/>
          <w:noProof/>
          <w:sz w:val="22"/>
          <w:szCs w:val="22"/>
          <w:lang w:bidi="ar-SA"/>
        </w:rPr>
      </w:pPr>
    </w:p>
    <w:p w14:paraId="1AE00F53" w14:textId="77777777" w:rsidR="00D05775" w:rsidRDefault="00D05775" w:rsidP="00E40690">
      <w:pPr>
        <w:pStyle w:val="a7"/>
        <w:spacing w:after="0"/>
        <w:ind w:left="0" w:firstLine="0"/>
        <w:rPr>
          <w:rFonts w:cstheme="minorHAnsi"/>
          <w:snapToGrid w:val="0"/>
          <w:szCs w:val="48"/>
        </w:rPr>
      </w:pPr>
    </w:p>
    <w:p w14:paraId="12819E87" w14:textId="77777777" w:rsidR="00E92E20" w:rsidRDefault="00E92E20" w:rsidP="00E40690">
      <w:pPr>
        <w:pStyle w:val="a7"/>
        <w:spacing w:after="0"/>
        <w:ind w:left="0" w:firstLine="0"/>
        <w:rPr>
          <w:rFonts w:cstheme="minorHAnsi"/>
          <w:snapToGrid w:val="0"/>
          <w:szCs w:val="48"/>
        </w:rPr>
      </w:pPr>
      <w:r w:rsidRPr="00E92E20">
        <w:rPr>
          <w:rFonts w:cstheme="minorHAnsi"/>
          <w:snapToGrid w:val="0"/>
          <w:szCs w:val="48"/>
        </w:rPr>
        <w:t xml:space="preserve">Установка для тестирования и очистки </w:t>
      </w:r>
    </w:p>
    <w:p w14:paraId="4161938C" w14:textId="11AB4C6E" w:rsidR="00B233CE" w:rsidRDefault="00E92E20" w:rsidP="00E40690">
      <w:pPr>
        <w:pStyle w:val="a7"/>
        <w:spacing w:after="0"/>
        <w:ind w:left="0" w:firstLine="0"/>
        <w:rPr>
          <w:rFonts w:cstheme="minorHAnsi"/>
          <w:snapToGrid w:val="0"/>
          <w:szCs w:val="48"/>
        </w:rPr>
      </w:pPr>
      <w:r w:rsidRPr="00E92E20">
        <w:rPr>
          <w:rFonts w:cstheme="minorHAnsi"/>
          <w:snapToGrid w:val="0"/>
          <w:szCs w:val="48"/>
        </w:rPr>
        <w:t>форсунок GDI</w:t>
      </w:r>
    </w:p>
    <w:p w14:paraId="739FD1F4" w14:textId="55466E1B" w:rsidR="00E92E20" w:rsidRPr="00C067F5" w:rsidRDefault="00E92E20" w:rsidP="00E40690">
      <w:pPr>
        <w:pStyle w:val="a7"/>
        <w:spacing w:after="0"/>
        <w:ind w:left="0" w:firstLine="0"/>
        <w:rPr>
          <w:rFonts w:cstheme="minorHAnsi"/>
          <w:noProof/>
          <w:szCs w:val="48"/>
          <w:lang w:val="en-GB" w:bidi="ar-SA"/>
        </w:rPr>
      </w:pPr>
      <w:r w:rsidRPr="00E92E20">
        <w:rPr>
          <w:rFonts w:cstheme="minorHAnsi"/>
          <w:snapToGrid w:val="0"/>
          <w:szCs w:val="48"/>
        </w:rPr>
        <w:t>CMT8</w:t>
      </w:r>
    </w:p>
    <w:p w14:paraId="37E9B1EA" w14:textId="4926F438" w:rsidR="00B233CE" w:rsidRPr="005C05B1" w:rsidRDefault="00B233CE" w:rsidP="00E40690">
      <w:pPr>
        <w:pStyle w:val="a7"/>
        <w:spacing w:after="0"/>
        <w:ind w:left="0" w:firstLine="0"/>
        <w:rPr>
          <w:rFonts w:cstheme="minorHAnsi"/>
          <w:noProof/>
          <w:sz w:val="22"/>
          <w:szCs w:val="22"/>
          <w:lang w:bidi="ar-SA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B6442" w:rsidRPr="005C05B1" w14:paraId="179B4CE3" w14:textId="77777777" w:rsidTr="002B4FB8">
        <w:tc>
          <w:tcPr>
            <w:tcW w:w="10456" w:type="dxa"/>
            <w:vAlign w:val="center"/>
          </w:tcPr>
          <w:p w14:paraId="72B7FE14" w14:textId="2348977D" w:rsidR="00EB6442" w:rsidRPr="005C05B1" w:rsidRDefault="00EB6442" w:rsidP="00404C90">
            <w:pPr>
              <w:pStyle w:val="a7"/>
              <w:ind w:left="0" w:firstLine="0"/>
              <w:jc w:val="left"/>
              <w:rPr>
                <w:rFonts w:cstheme="minorHAnsi"/>
                <w:noProof/>
                <w:sz w:val="22"/>
                <w:szCs w:val="22"/>
                <w:lang w:bidi="ar-SA"/>
              </w:rPr>
            </w:pPr>
          </w:p>
        </w:tc>
      </w:tr>
      <w:tr w:rsidR="00EB6442" w:rsidRPr="005C05B1" w14:paraId="1F732ECD" w14:textId="77777777" w:rsidTr="002B4FB8">
        <w:trPr>
          <w:trHeight w:val="1782"/>
        </w:trPr>
        <w:tc>
          <w:tcPr>
            <w:tcW w:w="10456" w:type="dxa"/>
            <w:vAlign w:val="center"/>
          </w:tcPr>
          <w:p w14:paraId="52D06302" w14:textId="26B3C35E" w:rsidR="00404C90" w:rsidRPr="005C05B1" w:rsidRDefault="00C067F5" w:rsidP="00404C90">
            <w:pPr>
              <w:pStyle w:val="a7"/>
              <w:ind w:left="0" w:firstLine="0"/>
              <w:rPr>
                <w:rFonts w:cstheme="minorHAnsi"/>
                <w:noProof/>
                <w:sz w:val="22"/>
                <w:szCs w:val="22"/>
                <w:lang w:bidi="ar-SA"/>
              </w:rPr>
            </w:pPr>
            <w:r>
              <w:rPr>
                <w:rFonts w:cstheme="minorHAnsi"/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702272" behindDoc="0" locked="0" layoutInCell="1" allowOverlap="1" wp14:anchorId="161B9EEB" wp14:editId="7B2A9283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0</wp:posOffset>
                  </wp:positionV>
                  <wp:extent cx="4502328" cy="5764695"/>
                  <wp:effectExtent l="0" t="0" r="0" b="762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328" cy="576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FAEB61C" w14:textId="3ED16D08" w:rsidR="00CD0A64" w:rsidRPr="00D05775" w:rsidRDefault="009E5CD0" w:rsidP="00E40690">
      <w:pPr>
        <w:pStyle w:val="a7"/>
        <w:ind w:left="0" w:firstLine="0"/>
        <w:rPr>
          <w:rFonts w:cstheme="minorHAnsi"/>
          <w:noProof/>
          <w:szCs w:val="48"/>
          <w:lang w:bidi="ar-SA"/>
        </w:rPr>
      </w:pPr>
      <w:r w:rsidRPr="00D05775">
        <w:rPr>
          <w:rFonts w:cstheme="minorHAnsi"/>
          <w:noProof/>
          <w:szCs w:val="48"/>
          <w:lang w:bidi="ar-SA"/>
        </w:rPr>
        <w:t>Инструкция</w:t>
      </w:r>
      <w:r w:rsidR="001F62A1" w:rsidRPr="00D05775">
        <w:rPr>
          <w:rFonts w:cstheme="minorHAnsi"/>
          <w:noProof/>
          <w:szCs w:val="48"/>
          <w:lang w:bidi="ar-SA"/>
        </w:rPr>
        <w:t xml:space="preserve"> по эксплуатации</w:t>
      </w:r>
    </w:p>
    <w:p w14:paraId="758DBD9F" w14:textId="24576274" w:rsidR="00BD2B44" w:rsidRPr="00BD2B44" w:rsidRDefault="00BD2B44" w:rsidP="00BD2B44">
      <w:pPr>
        <w:ind w:left="0" w:firstLine="0"/>
        <w:jc w:val="center"/>
        <w:rPr>
          <w:rFonts w:eastAsia="Arial" w:cstheme="minorHAnsi"/>
          <w:b/>
          <w:color w:val="000000" w:themeColor="text1"/>
          <w:sz w:val="36"/>
          <w:szCs w:val="36"/>
        </w:rPr>
      </w:pPr>
      <w:r w:rsidRPr="00BD2B44">
        <w:rPr>
          <w:rFonts w:eastAsia="Arial" w:cstheme="minorHAnsi"/>
          <w:b/>
          <w:color w:val="000000" w:themeColor="text1"/>
          <w:sz w:val="36"/>
          <w:szCs w:val="36"/>
        </w:rPr>
        <w:t>(Паспорт изделия)</w:t>
      </w:r>
    </w:p>
    <w:p w14:paraId="4768C51F" w14:textId="77777777" w:rsidR="00BD2B44" w:rsidRDefault="00BD2B44">
      <w:pPr>
        <w:ind w:left="0" w:firstLine="0"/>
        <w:rPr>
          <w:rFonts w:eastAsia="Arial" w:cstheme="minorHAnsi"/>
          <w:b/>
          <w:color w:val="000000" w:themeColor="text1"/>
          <w:szCs w:val="22"/>
        </w:rPr>
      </w:pPr>
      <w:r>
        <w:rPr>
          <w:rFonts w:eastAsia="Arial" w:cstheme="minorHAnsi"/>
          <w:b/>
          <w:color w:val="000000" w:themeColor="text1"/>
          <w:szCs w:val="22"/>
        </w:rPr>
        <w:br w:type="page"/>
      </w:r>
    </w:p>
    <w:p w14:paraId="46401AF7" w14:textId="77777777" w:rsidR="009E5CD0" w:rsidRPr="005C05B1" w:rsidRDefault="009E5CD0" w:rsidP="00BD2B44">
      <w:pPr>
        <w:ind w:left="0" w:firstLine="0"/>
        <w:jc w:val="center"/>
        <w:rPr>
          <w:rFonts w:eastAsia="Arial" w:cstheme="minorHAnsi"/>
          <w:color w:val="000000" w:themeColor="text1"/>
          <w:szCs w:val="22"/>
        </w:rPr>
      </w:pPr>
    </w:p>
    <w:p w14:paraId="041A83BA" w14:textId="77777777" w:rsidR="00D33932" w:rsidRPr="005C05B1" w:rsidRDefault="00D33932" w:rsidP="00C26D55">
      <w:pPr>
        <w:pStyle w:val="a7"/>
        <w:ind w:left="0" w:firstLine="0"/>
        <w:jc w:val="both"/>
        <w:rPr>
          <w:rFonts w:eastAsia="Arial" w:cstheme="minorHAnsi"/>
          <w:b w:val="0"/>
          <w:color w:val="000000" w:themeColor="text1"/>
          <w:sz w:val="22"/>
          <w:szCs w:val="22"/>
        </w:rPr>
      </w:pPr>
    </w:p>
    <w:p w14:paraId="5D53D4D7" w14:textId="5E730FF3" w:rsidR="00467D62" w:rsidRPr="005C05B1" w:rsidRDefault="00467D62" w:rsidP="00C26D55">
      <w:pPr>
        <w:ind w:left="0" w:firstLine="0"/>
        <w:jc w:val="both"/>
        <w:rPr>
          <w:rFonts w:cstheme="minorHAnsi"/>
          <w:b/>
          <w:noProof/>
          <w:szCs w:val="22"/>
          <w:lang w:bidi="ar-SA"/>
        </w:rPr>
      </w:pPr>
      <w:bookmarkStart w:id="0" w:name="_Toc33017311"/>
      <w:bookmarkStart w:id="1" w:name="_Toc33017408"/>
    </w:p>
    <w:sdt>
      <w:sdtPr>
        <w:rPr>
          <w:rFonts w:eastAsia="SimSun" w:cstheme="minorHAnsi"/>
          <w:b w:val="0"/>
          <w:smallCaps w:val="0"/>
          <w:spacing w:val="0"/>
          <w:szCs w:val="22"/>
          <w:lang w:val="en-US" w:bidi="en-US"/>
        </w:rPr>
        <w:id w:val="1521348392"/>
        <w:docPartObj>
          <w:docPartGallery w:val="Table of Contents"/>
          <w:docPartUnique/>
        </w:docPartObj>
      </w:sdtPr>
      <w:sdtEndPr>
        <w:rPr>
          <w:bCs/>
          <w:lang w:val="ru-RU"/>
        </w:rPr>
      </w:sdtEndPr>
      <w:sdtContent>
        <w:p w14:paraId="56CB7FE9" w14:textId="4C43C0E3" w:rsidR="00D85075" w:rsidRPr="00346C1F" w:rsidRDefault="00DA25DC" w:rsidP="00C26D55">
          <w:pPr>
            <w:pStyle w:val="ad"/>
            <w:numPr>
              <w:ilvl w:val="0"/>
              <w:numId w:val="0"/>
            </w:numPr>
            <w:ind w:left="426"/>
            <w:jc w:val="both"/>
            <w:rPr>
              <w:rFonts w:cstheme="minorHAnsi"/>
              <w:szCs w:val="22"/>
            </w:rPr>
          </w:pPr>
          <w:r w:rsidRPr="00346C1F">
            <w:rPr>
              <w:rFonts w:cstheme="minorHAnsi"/>
              <w:szCs w:val="22"/>
            </w:rPr>
            <w:t>Оглавление</w:t>
          </w:r>
        </w:p>
        <w:p w14:paraId="0ACC4490" w14:textId="3C5D6DA0" w:rsidR="002A19E8" w:rsidRPr="00346C1F" w:rsidRDefault="00D85075" w:rsidP="00C26D55">
          <w:pPr>
            <w:pStyle w:val="17"/>
            <w:tabs>
              <w:tab w:val="left" w:pos="880"/>
              <w:tab w:val="right" w:leader="dot" w:pos="10450"/>
            </w:tabs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r w:rsidRPr="00346C1F">
            <w:rPr>
              <w:rFonts w:cstheme="minorHAnsi"/>
              <w:szCs w:val="22"/>
            </w:rPr>
            <w:fldChar w:fldCharType="begin"/>
          </w:r>
          <w:r w:rsidRPr="00346C1F">
            <w:rPr>
              <w:rFonts w:cstheme="minorHAnsi"/>
              <w:szCs w:val="22"/>
            </w:rPr>
            <w:instrText xml:space="preserve"> TOC \o "1-1" \h \z \t "Заголовок 2;2;Заголовок 21;2" </w:instrText>
          </w:r>
          <w:r w:rsidRPr="00346C1F">
            <w:rPr>
              <w:rFonts w:cstheme="minorHAnsi"/>
              <w:szCs w:val="22"/>
            </w:rPr>
            <w:fldChar w:fldCharType="separate"/>
          </w:r>
          <w:hyperlink w:anchor="_Toc144808050" w:history="1">
            <w:r w:rsidR="002A19E8" w:rsidRPr="00346C1F">
              <w:rPr>
                <w:rStyle w:val="af4"/>
                <w:rFonts w:cstheme="minorHAnsi"/>
                <w:noProof/>
                <w:szCs w:val="22"/>
              </w:rPr>
              <w:t>1.</w:t>
            </w:r>
            <w:r w:rsidR="002A19E8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DA25DC" w:rsidRPr="00346C1F">
              <w:rPr>
                <w:rStyle w:val="af4"/>
                <w:rFonts w:cstheme="minorHAnsi"/>
                <w:noProof/>
                <w:szCs w:val="22"/>
              </w:rPr>
              <w:t>Введение</w:t>
            </w:r>
            <w:r w:rsidR="002A19E8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F3312C" w:rsidRPr="00346C1F">
              <w:rPr>
                <w:rFonts w:cstheme="minorHAnsi"/>
                <w:noProof/>
                <w:webHidden/>
                <w:szCs w:val="22"/>
              </w:rPr>
              <w:t>3</w:t>
            </w:r>
          </w:hyperlink>
        </w:p>
        <w:p w14:paraId="596F0DD8" w14:textId="2CA4809A" w:rsidR="002A19E8" w:rsidRPr="00346C1F" w:rsidRDefault="00CE3A2F" w:rsidP="00C26D55">
          <w:pPr>
            <w:pStyle w:val="23"/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51" w:history="1">
            <w:r w:rsidR="00F3312C" w:rsidRPr="00346C1F">
              <w:rPr>
                <w:rStyle w:val="af4"/>
                <w:rFonts w:cstheme="minorHAnsi"/>
                <w:noProof/>
                <w:szCs w:val="22"/>
              </w:rPr>
              <w:t>2.</w:t>
            </w:r>
            <w:r w:rsidR="002A19E8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F3312C" w:rsidRPr="00346C1F">
              <w:rPr>
                <w:rStyle w:val="af4"/>
                <w:rFonts w:cstheme="minorHAnsi"/>
                <w:noProof/>
                <w:szCs w:val="22"/>
              </w:rPr>
              <w:t>Назначение</w:t>
            </w:r>
            <w:r w:rsidR="00945829" w:rsidRPr="00346C1F">
              <w:rPr>
                <w:rStyle w:val="af4"/>
                <w:rFonts w:cstheme="minorHAnsi"/>
                <w:noProof/>
                <w:szCs w:val="22"/>
              </w:rPr>
              <w:t xml:space="preserve"> и применение</w:t>
            </w:r>
            <w:r w:rsidR="002A19E8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F3312C" w:rsidRPr="00346C1F">
              <w:rPr>
                <w:rFonts w:cstheme="minorHAnsi"/>
                <w:noProof/>
                <w:webHidden/>
                <w:szCs w:val="22"/>
              </w:rPr>
              <w:t>3</w:t>
            </w:r>
          </w:hyperlink>
        </w:p>
        <w:p w14:paraId="147306E4" w14:textId="07F8503E" w:rsidR="002A19E8" w:rsidRPr="00346C1F" w:rsidRDefault="00CE3A2F" w:rsidP="00C26D55">
          <w:pPr>
            <w:pStyle w:val="23"/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52" w:history="1">
            <w:r w:rsidR="00F3312C" w:rsidRPr="00346C1F">
              <w:rPr>
                <w:rStyle w:val="af4"/>
                <w:rFonts w:cstheme="minorHAnsi"/>
                <w:noProof/>
                <w:szCs w:val="22"/>
              </w:rPr>
              <w:t>3</w:t>
            </w:r>
            <w:r w:rsidR="002A19E8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2A19E8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945829" w:rsidRPr="00346C1F">
              <w:rPr>
                <w:rStyle w:val="af4"/>
                <w:rFonts w:cstheme="minorHAnsi"/>
                <w:noProof/>
                <w:szCs w:val="22"/>
              </w:rPr>
              <w:t>Функциональные возможности</w:t>
            </w:r>
            <w:r w:rsidR="002A19E8" w:rsidRPr="00346C1F">
              <w:rPr>
                <w:rStyle w:val="af4"/>
                <w:rFonts w:cstheme="minorHAnsi"/>
                <w:webHidden/>
                <w:szCs w:val="22"/>
              </w:rPr>
              <w:tab/>
            </w:r>
            <w:r w:rsidR="004274D2" w:rsidRPr="00346C1F">
              <w:rPr>
                <w:rStyle w:val="af4"/>
                <w:rFonts w:cstheme="minorHAnsi"/>
                <w:webHidden/>
                <w:szCs w:val="22"/>
              </w:rPr>
              <w:t>3</w:t>
            </w:r>
          </w:hyperlink>
        </w:p>
        <w:p w14:paraId="1BDC1021" w14:textId="5DF19F80" w:rsidR="002A19E8" w:rsidRPr="00346C1F" w:rsidRDefault="00CE3A2F" w:rsidP="00C26D55">
          <w:pPr>
            <w:pStyle w:val="17"/>
            <w:tabs>
              <w:tab w:val="left" w:pos="880"/>
              <w:tab w:val="right" w:leader="dot" w:pos="10450"/>
            </w:tabs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53" w:history="1">
            <w:r w:rsidR="00F3312C" w:rsidRPr="00346C1F">
              <w:rPr>
                <w:rStyle w:val="af4"/>
                <w:rFonts w:cstheme="minorHAnsi"/>
                <w:noProof/>
                <w:szCs w:val="22"/>
              </w:rPr>
              <w:t>4</w:t>
            </w:r>
            <w:r w:rsidR="002A19E8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2A19E8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945829" w:rsidRPr="00346C1F">
              <w:rPr>
                <w:rFonts w:cstheme="minorHAnsi"/>
                <w:szCs w:val="22"/>
              </w:rPr>
              <w:t xml:space="preserve">Отличительные </w:t>
            </w:r>
            <w:r w:rsidR="00785516" w:rsidRPr="00346C1F">
              <w:rPr>
                <w:rFonts w:cstheme="minorHAnsi"/>
                <w:szCs w:val="22"/>
              </w:rPr>
              <w:t>особе</w:t>
            </w:r>
            <w:r w:rsidR="00945829" w:rsidRPr="00346C1F">
              <w:rPr>
                <w:rFonts w:cstheme="minorHAnsi"/>
                <w:szCs w:val="22"/>
              </w:rPr>
              <w:t>ност</w:t>
            </w:r>
            <w:r w:rsidR="00F50D98" w:rsidRPr="00346C1F">
              <w:rPr>
                <w:rFonts w:cstheme="minorHAnsi"/>
                <w:szCs w:val="22"/>
              </w:rPr>
              <w:t>и</w:t>
            </w:r>
            <w:r w:rsidR="002A19E8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1D32EF" w:rsidRPr="00346C1F">
              <w:rPr>
                <w:rFonts w:cstheme="minorHAnsi"/>
                <w:noProof/>
                <w:webHidden/>
                <w:szCs w:val="22"/>
              </w:rPr>
              <w:t>4</w:t>
            </w:r>
          </w:hyperlink>
        </w:p>
        <w:p w14:paraId="64637769" w14:textId="65B2CD01" w:rsidR="002A19E8" w:rsidRPr="00346C1F" w:rsidRDefault="00CE3A2F" w:rsidP="00C26D55">
          <w:pPr>
            <w:pStyle w:val="17"/>
            <w:tabs>
              <w:tab w:val="left" w:pos="880"/>
              <w:tab w:val="right" w:leader="dot" w:pos="10450"/>
            </w:tabs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54" w:history="1">
            <w:r w:rsidR="00F3312C" w:rsidRPr="00346C1F">
              <w:rPr>
                <w:rStyle w:val="af4"/>
                <w:rFonts w:cstheme="minorHAnsi"/>
                <w:noProof/>
                <w:szCs w:val="22"/>
              </w:rPr>
              <w:t>5</w:t>
            </w:r>
            <w:r w:rsidR="002A19E8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2A19E8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1D32EF" w:rsidRPr="00346C1F">
              <w:rPr>
                <w:rFonts w:cstheme="minorHAnsi"/>
                <w:szCs w:val="22"/>
              </w:rPr>
              <w:t>Технические характеристики</w:t>
            </w:r>
            <w:r w:rsidR="00E039EA">
              <w:rPr>
                <w:rFonts w:cstheme="minorHAnsi"/>
                <w:szCs w:val="22"/>
              </w:rPr>
              <w:t xml:space="preserve"> и рабочие условия в месте установки</w:t>
            </w:r>
            <w:r w:rsidR="002A19E8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3A5A96" w:rsidRPr="00346C1F">
              <w:rPr>
                <w:rFonts w:cstheme="minorHAnsi"/>
                <w:noProof/>
                <w:webHidden/>
                <w:szCs w:val="22"/>
              </w:rPr>
              <w:t>4</w:t>
            </w:r>
          </w:hyperlink>
        </w:p>
        <w:p w14:paraId="56E8E48A" w14:textId="427E48A9" w:rsidR="002A19E8" w:rsidRPr="00346C1F" w:rsidRDefault="00CE3A2F" w:rsidP="00C26D55">
          <w:pPr>
            <w:pStyle w:val="17"/>
            <w:tabs>
              <w:tab w:val="left" w:pos="880"/>
              <w:tab w:val="right" w:leader="dot" w:pos="10450"/>
            </w:tabs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55" w:history="1">
            <w:r w:rsidR="00F3312C" w:rsidRPr="00346C1F">
              <w:rPr>
                <w:rStyle w:val="af4"/>
                <w:rFonts w:cstheme="minorHAnsi"/>
                <w:noProof/>
                <w:szCs w:val="22"/>
              </w:rPr>
              <w:t>6</w:t>
            </w:r>
            <w:r w:rsidR="002A19E8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2A19E8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1D32EF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>Состав изделия</w:t>
            </w:r>
            <w:r w:rsidR="002A19E8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1E5278" w:rsidRPr="00346C1F">
              <w:rPr>
                <w:rFonts w:cstheme="minorHAnsi"/>
                <w:noProof/>
                <w:webHidden/>
                <w:szCs w:val="22"/>
              </w:rPr>
              <w:t>5</w:t>
            </w:r>
          </w:hyperlink>
        </w:p>
        <w:p w14:paraId="3F946377" w14:textId="53DC243A" w:rsidR="002A19E8" w:rsidRPr="00346C1F" w:rsidRDefault="00CE3A2F" w:rsidP="00C26D55">
          <w:pPr>
            <w:pStyle w:val="17"/>
            <w:tabs>
              <w:tab w:val="left" w:pos="880"/>
              <w:tab w:val="right" w:leader="dot" w:pos="10450"/>
            </w:tabs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56" w:history="1">
            <w:r w:rsidR="00F3312C" w:rsidRPr="00346C1F">
              <w:rPr>
                <w:rStyle w:val="af4"/>
                <w:rFonts w:cstheme="minorHAnsi"/>
                <w:noProof/>
                <w:szCs w:val="22"/>
              </w:rPr>
              <w:t>7</w:t>
            </w:r>
            <w:r w:rsidR="002A19E8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2A19E8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1E5278" w:rsidRPr="00346C1F">
              <w:rPr>
                <w:rFonts w:cstheme="minorHAnsi"/>
                <w:szCs w:val="22"/>
              </w:rPr>
              <w:t>Панель управления</w:t>
            </w:r>
            <w:r w:rsidR="002A19E8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D74AA9">
              <w:rPr>
                <w:rFonts w:cstheme="minorHAnsi"/>
                <w:noProof/>
                <w:webHidden/>
                <w:szCs w:val="22"/>
              </w:rPr>
              <w:t>6</w:t>
            </w:r>
          </w:hyperlink>
        </w:p>
        <w:p w14:paraId="3AB8A432" w14:textId="142A92E5" w:rsidR="002A19E8" w:rsidRPr="00346C1F" w:rsidRDefault="00CE3A2F" w:rsidP="00C26D55">
          <w:pPr>
            <w:pStyle w:val="17"/>
            <w:tabs>
              <w:tab w:val="left" w:pos="880"/>
              <w:tab w:val="right" w:leader="dot" w:pos="10450"/>
            </w:tabs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57" w:history="1">
            <w:r w:rsidR="00F3312C" w:rsidRPr="00346C1F">
              <w:rPr>
                <w:rStyle w:val="af4"/>
                <w:rFonts w:cstheme="minorHAnsi"/>
                <w:noProof/>
                <w:szCs w:val="22"/>
              </w:rPr>
              <w:t>8</w:t>
            </w:r>
            <w:r w:rsidR="002A19E8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2A19E8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1E5278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>Комплект поставки</w:t>
            </w:r>
            <w:r w:rsidR="002A19E8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1E5278" w:rsidRPr="00346C1F">
              <w:rPr>
                <w:rFonts w:cstheme="minorHAnsi"/>
                <w:noProof/>
                <w:webHidden/>
                <w:szCs w:val="22"/>
              </w:rPr>
              <w:t>6</w:t>
            </w:r>
          </w:hyperlink>
        </w:p>
        <w:p w14:paraId="587FF571" w14:textId="41D0B258" w:rsidR="002A19E8" w:rsidRPr="00346C1F" w:rsidRDefault="00CE3A2F" w:rsidP="00C26D55">
          <w:pPr>
            <w:pStyle w:val="17"/>
            <w:tabs>
              <w:tab w:val="left" w:pos="880"/>
              <w:tab w:val="right" w:leader="dot" w:pos="10450"/>
            </w:tabs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58" w:history="1">
            <w:r w:rsidR="00F3312C" w:rsidRPr="00346C1F">
              <w:rPr>
                <w:rStyle w:val="af4"/>
                <w:rFonts w:cstheme="minorHAnsi"/>
                <w:noProof/>
                <w:szCs w:val="22"/>
              </w:rPr>
              <w:t>9</w:t>
            </w:r>
            <w:r w:rsidR="002A19E8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2A19E8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4E1029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>Требования безопасности</w:t>
            </w:r>
            <w:r w:rsidR="002A19E8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4E1029" w:rsidRPr="00346C1F">
              <w:rPr>
                <w:rFonts w:cstheme="minorHAnsi"/>
                <w:noProof/>
                <w:webHidden/>
                <w:szCs w:val="22"/>
              </w:rPr>
              <w:t>7</w:t>
            </w:r>
          </w:hyperlink>
        </w:p>
        <w:p w14:paraId="3FF7E3BE" w14:textId="1529FA7C" w:rsidR="002A19E8" w:rsidRPr="00346C1F" w:rsidRDefault="00CE3A2F" w:rsidP="00C26D55">
          <w:pPr>
            <w:pStyle w:val="17"/>
            <w:tabs>
              <w:tab w:val="left" w:pos="880"/>
              <w:tab w:val="right" w:leader="dot" w:pos="10450"/>
            </w:tabs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59" w:history="1">
            <w:r w:rsidR="005B2EBA" w:rsidRPr="00346C1F">
              <w:rPr>
                <w:rStyle w:val="af4"/>
                <w:rFonts w:cstheme="minorHAnsi"/>
                <w:noProof/>
                <w:szCs w:val="22"/>
              </w:rPr>
              <w:t>10</w:t>
            </w:r>
            <w:r w:rsidR="002A19E8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2A19E8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5B74EC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>Установ</w:t>
            </w:r>
            <w:r w:rsidR="004E1029" w:rsidRPr="00346C1F">
              <w:rPr>
                <w:rFonts w:cstheme="minorHAnsi"/>
                <w:szCs w:val="22"/>
              </w:rPr>
              <w:t>ка</w:t>
            </w:r>
            <w:r w:rsidR="005B74EC" w:rsidRPr="00346C1F">
              <w:rPr>
                <w:rFonts w:cstheme="minorHAnsi"/>
                <w:szCs w:val="22"/>
              </w:rPr>
              <w:t xml:space="preserve"> и подключение</w:t>
            </w:r>
            <w:r w:rsidR="002A19E8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4E1029" w:rsidRPr="00346C1F">
              <w:rPr>
                <w:rFonts w:cstheme="minorHAnsi"/>
                <w:noProof/>
                <w:webHidden/>
                <w:szCs w:val="22"/>
              </w:rPr>
              <w:t>8</w:t>
            </w:r>
          </w:hyperlink>
        </w:p>
        <w:p w14:paraId="23E8B4E2" w14:textId="0421B4A7" w:rsidR="002A19E8" w:rsidRPr="00346C1F" w:rsidRDefault="00CE3A2F" w:rsidP="00C26D55">
          <w:pPr>
            <w:pStyle w:val="17"/>
            <w:tabs>
              <w:tab w:val="left" w:pos="880"/>
              <w:tab w:val="right" w:leader="dot" w:pos="10450"/>
            </w:tabs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60" w:history="1">
            <w:r w:rsidR="005B2EBA" w:rsidRPr="00346C1F">
              <w:rPr>
                <w:rStyle w:val="af4"/>
                <w:rFonts w:cstheme="minorHAnsi"/>
                <w:noProof/>
                <w:szCs w:val="22"/>
              </w:rPr>
              <w:t>11</w:t>
            </w:r>
            <w:r w:rsidR="002A19E8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2A19E8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14513E" w:rsidRPr="00346C1F">
              <w:rPr>
                <w:rFonts w:cstheme="minorHAnsi"/>
                <w:szCs w:val="22"/>
              </w:rPr>
              <w:t xml:space="preserve">Первое </w:t>
            </w:r>
            <w:r w:rsidR="005B74EC" w:rsidRPr="00346C1F">
              <w:rPr>
                <w:rFonts w:cstheme="minorHAnsi"/>
                <w:szCs w:val="22"/>
              </w:rPr>
              <w:t xml:space="preserve">использование </w:t>
            </w:r>
            <w:r w:rsidR="005B74EC" w:rsidRPr="00346C1F">
              <w:t>(или повторное использование после длительного хранения)</w:t>
            </w:r>
            <w:r w:rsidR="002A19E8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14513E" w:rsidRPr="00346C1F">
              <w:rPr>
                <w:rFonts w:cstheme="minorHAnsi"/>
                <w:noProof/>
                <w:webHidden/>
                <w:szCs w:val="22"/>
              </w:rPr>
              <w:t>8</w:t>
            </w:r>
          </w:hyperlink>
        </w:p>
        <w:p w14:paraId="3170192B" w14:textId="60CB2CB8" w:rsidR="002A19E8" w:rsidRPr="00346C1F" w:rsidRDefault="00CE3A2F" w:rsidP="00C26D55">
          <w:pPr>
            <w:pStyle w:val="23"/>
            <w:ind w:left="900" w:hanging="630"/>
            <w:jc w:val="both"/>
            <w:rPr>
              <w:rFonts w:cstheme="minorHAnsi"/>
              <w:noProof/>
              <w:szCs w:val="22"/>
            </w:rPr>
          </w:pPr>
          <w:hyperlink w:anchor="_Toc144808061" w:history="1">
            <w:r w:rsidR="005B2EBA" w:rsidRPr="00346C1F">
              <w:rPr>
                <w:rStyle w:val="af4"/>
                <w:rFonts w:cstheme="minorHAnsi"/>
                <w:noProof/>
                <w:szCs w:val="22"/>
              </w:rPr>
              <w:t>12</w:t>
            </w:r>
            <w:r w:rsidR="002A19E8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2A19E8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14513E" w:rsidRPr="00346C1F">
              <w:rPr>
                <w:rFonts w:cstheme="minorHAnsi"/>
                <w:szCs w:val="22"/>
              </w:rPr>
              <w:t>Подготовка к использованию</w:t>
            </w:r>
            <w:r w:rsidR="002A19E8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D74AA9">
              <w:rPr>
                <w:rFonts w:cstheme="minorHAnsi"/>
                <w:noProof/>
                <w:webHidden/>
                <w:szCs w:val="22"/>
              </w:rPr>
              <w:t>9</w:t>
            </w:r>
          </w:hyperlink>
        </w:p>
        <w:p w14:paraId="18334E5C" w14:textId="5AE3F0BC" w:rsidR="0014513E" w:rsidRPr="00346C1F" w:rsidRDefault="00CE3A2F" w:rsidP="0014513E">
          <w:pPr>
            <w:pStyle w:val="23"/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61" w:history="1">
            <w:r w:rsidR="0014513E" w:rsidRPr="00346C1F">
              <w:rPr>
                <w:rStyle w:val="af4"/>
                <w:rFonts w:cstheme="minorHAnsi"/>
                <w:noProof/>
                <w:szCs w:val="22"/>
              </w:rPr>
              <w:t>13.</w:t>
            </w:r>
            <w:r w:rsidR="0014513E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14513E" w:rsidRPr="00346C1F">
              <w:rPr>
                <w:rFonts w:cstheme="minorHAnsi"/>
                <w:szCs w:val="22"/>
              </w:rPr>
              <w:t>Использование изделия</w:t>
            </w:r>
            <w:r w:rsidR="0014513E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301A19" w:rsidRPr="00346C1F">
              <w:rPr>
                <w:rFonts w:cstheme="minorHAnsi"/>
                <w:noProof/>
                <w:webHidden/>
                <w:szCs w:val="22"/>
              </w:rPr>
              <w:t>9</w:t>
            </w:r>
          </w:hyperlink>
        </w:p>
        <w:p w14:paraId="0351DE97" w14:textId="48C1E352" w:rsidR="0014513E" w:rsidRPr="00346C1F" w:rsidRDefault="00CE3A2F" w:rsidP="0014513E">
          <w:pPr>
            <w:pStyle w:val="23"/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61" w:history="1">
            <w:r w:rsidR="0014513E" w:rsidRPr="00346C1F">
              <w:rPr>
                <w:rStyle w:val="af4"/>
                <w:rFonts w:cstheme="minorHAnsi"/>
                <w:noProof/>
                <w:szCs w:val="22"/>
              </w:rPr>
              <w:t>13.1</w:t>
            </w:r>
            <w:r w:rsidR="0014513E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14513E" w:rsidRPr="00346C1F">
              <w:rPr>
                <w:rFonts w:cstheme="minorHAnsi"/>
                <w:szCs w:val="22"/>
              </w:rPr>
              <w:t>Ультразвуковая очистка</w:t>
            </w:r>
            <w:r w:rsidR="0014513E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301A19" w:rsidRPr="00346C1F">
              <w:rPr>
                <w:rFonts w:cstheme="minorHAnsi"/>
                <w:noProof/>
                <w:webHidden/>
                <w:szCs w:val="22"/>
              </w:rPr>
              <w:t>9</w:t>
            </w:r>
          </w:hyperlink>
        </w:p>
        <w:p w14:paraId="76D4FF0C" w14:textId="22EE260A" w:rsidR="0014513E" w:rsidRPr="00346C1F" w:rsidRDefault="00CE3A2F" w:rsidP="0014513E">
          <w:pPr>
            <w:pStyle w:val="23"/>
            <w:ind w:left="900" w:hanging="630"/>
            <w:jc w:val="both"/>
            <w:rPr>
              <w:rFonts w:cstheme="minorHAnsi"/>
              <w:noProof/>
              <w:szCs w:val="22"/>
            </w:rPr>
          </w:pPr>
          <w:hyperlink w:anchor="_Toc144808061" w:history="1">
            <w:r w:rsidR="0014513E" w:rsidRPr="00346C1F">
              <w:rPr>
                <w:rStyle w:val="af4"/>
                <w:rFonts w:cstheme="minorHAnsi"/>
                <w:noProof/>
                <w:szCs w:val="22"/>
              </w:rPr>
              <w:t>13.2</w:t>
            </w:r>
            <w:r w:rsidR="0014513E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301A19" w:rsidRPr="00346C1F">
              <w:t>Процедуры установки и проверки форсунок с верхней подачей</w:t>
            </w:r>
            <w:r w:rsidR="0014513E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301A19" w:rsidRPr="00346C1F">
              <w:rPr>
                <w:rFonts w:cstheme="minorHAnsi"/>
                <w:noProof/>
                <w:webHidden/>
                <w:szCs w:val="22"/>
              </w:rPr>
              <w:t>10</w:t>
            </w:r>
          </w:hyperlink>
        </w:p>
        <w:p w14:paraId="4D492158" w14:textId="41569D94" w:rsidR="00F54927" w:rsidRPr="00346C1F" w:rsidRDefault="00CE3A2F" w:rsidP="00F54927">
          <w:pPr>
            <w:pStyle w:val="23"/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61" w:history="1">
            <w:r w:rsidR="00F54927" w:rsidRPr="00346C1F">
              <w:rPr>
                <w:rStyle w:val="af4"/>
                <w:rFonts w:cstheme="minorHAnsi"/>
                <w:noProof/>
                <w:szCs w:val="22"/>
              </w:rPr>
              <w:t>13.</w:t>
            </w:r>
            <w:r w:rsidR="001D62E7" w:rsidRPr="00346C1F">
              <w:rPr>
                <w:rStyle w:val="af4"/>
                <w:rFonts w:cstheme="minorHAnsi"/>
                <w:noProof/>
                <w:szCs w:val="22"/>
              </w:rPr>
              <w:t>3</w:t>
            </w:r>
            <w:r w:rsidR="00F54927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301A19" w:rsidRPr="00346C1F">
              <w:t>Процедуры установки и проверки форсунок боковой подачи (опция)</w:t>
            </w:r>
            <w:r w:rsidR="00F54927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301A19" w:rsidRPr="00346C1F">
              <w:rPr>
                <w:rFonts w:cstheme="minorHAnsi"/>
                <w:noProof/>
                <w:webHidden/>
                <w:szCs w:val="22"/>
              </w:rPr>
              <w:t>11</w:t>
            </w:r>
          </w:hyperlink>
        </w:p>
        <w:p w14:paraId="09910B3B" w14:textId="2C006803" w:rsidR="00F54927" w:rsidRPr="00346C1F" w:rsidRDefault="00CE3A2F" w:rsidP="00F54927">
          <w:pPr>
            <w:pStyle w:val="23"/>
            <w:ind w:left="900" w:hanging="630"/>
            <w:jc w:val="both"/>
            <w:rPr>
              <w:rFonts w:cstheme="minorHAnsi"/>
              <w:noProof/>
              <w:szCs w:val="22"/>
            </w:rPr>
          </w:pPr>
          <w:hyperlink w:anchor="_Toc144808061" w:history="1">
            <w:r w:rsidR="00F54927" w:rsidRPr="00346C1F">
              <w:rPr>
                <w:rStyle w:val="af4"/>
                <w:rFonts w:cstheme="minorHAnsi"/>
                <w:noProof/>
                <w:szCs w:val="22"/>
              </w:rPr>
              <w:t>13.</w:t>
            </w:r>
            <w:r w:rsidR="00631437" w:rsidRPr="00346C1F">
              <w:rPr>
                <w:rStyle w:val="af4"/>
                <w:rFonts w:cstheme="minorHAnsi"/>
                <w:noProof/>
                <w:szCs w:val="22"/>
              </w:rPr>
              <w:t>4</w:t>
            </w:r>
            <w:r w:rsidR="00F54927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301A19" w:rsidRPr="00346C1F">
              <w:t>Тест факела распыла</w:t>
            </w:r>
            <w:r w:rsidR="00F54927" w:rsidRPr="00346C1F">
              <w:rPr>
                <w:rFonts w:cstheme="minorHAnsi"/>
                <w:noProof/>
                <w:webHidden/>
                <w:szCs w:val="22"/>
              </w:rPr>
              <w:tab/>
            </w:r>
          </w:hyperlink>
          <w:r w:rsidR="00631437" w:rsidRPr="00346C1F">
            <w:rPr>
              <w:rFonts w:cstheme="minorHAnsi"/>
              <w:noProof/>
              <w:szCs w:val="22"/>
            </w:rPr>
            <w:t>1</w:t>
          </w:r>
          <w:r w:rsidR="004556A1" w:rsidRPr="00346C1F">
            <w:rPr>
              <w:rFonts w:cstheme="minorHAnsi"/>
              <w:noProof/>
              <w:szCs w:val="22"/>
            </w:rPr>
            <w:t>2</w:t>
          </w:r>
        </w:p>
        <w:p w14:paraId="1C689D3E" w14:textId="2E8ED0FD" w:rsidR="00F54927" w:rsidRPr="00346C1F" w:rsidRDefault="00CE3A2F" w:rsidP="00F54927">
          <w:pPr>
            <w:pStyle w:val="23"/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61" w:history="1">
            <w:r w:rsidR="00F54927" w:rsidRPr="00346C1F">
              <w:rPr>
                <w:rStyle w:val="af4"/>
                <w:rFonts w:cstheme="minorHAnsi"/>
                <w:noProof/>
                <w:szCs w:val="22"/>
              </w:rPr>
              <w:t>13.</w:t>
            </w:r>
            <w:r w:rsidR="00054F4B" w:rsidRPr="00346C1F">
              <w:rPr>
                <w:rStyle w:val="af4"/>
                <w:rFonts w:cstheme="minorHAnsi"/>
                <w:noProof/>
                <w:szCs w:val="22"/>
              </w:rPr>
              <w:t>5</w:t>
            </w:r>
            <w:r w:rsidR="00F54927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054F4B" w:rsidRPr="00346C1F">
              <w:t>Обратная промывка</w:t>
            </w:r>
            <w:r w:rsidR="00F54927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054F4B" w:rsidRPr="00346C1F">
              <w:rPr>
                <w:rFonts w:cstheme="minorHAnsi"/>
                <w:noProof/>
                <w:webHidden/>
                <w:szCs w:val="22"/>
              </w:rPr>
              <w:t>1</w:t>
            </w:r>
            <w:r w:rsidR="004556A1" w:rsidRPr="00346C1F">
              <w:rPr>
                <w:rFonts w:cstheme="minorHAnsi"/>
                <w:noProof/>
                <w:webHidden/>
                <w:szCs w:val="22"/>
              </w:rPr>
              <w:t>2</w:t>
            </w:r>
          </w:hyperlink>
        </w:p>
        <w:p w14:paraId="74651FF3" w14:textId="41556766" w:rsidR="00F54927" w:rsidRPr="00346C1F" w:rsidRDefault="00CE3A2F" w:rsidP="00F54927">
          <w:pPr>
            <w:pStyle w:val="23"/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61" w:history="1">
            <w:r w:rsidR="00F54927" w:rsidRPr="00346C1F">
              <w:rPr>
                <w:rStyle w:val="af4"/>
                <w:rFonts w:cstheme="minorHAnsi"/>
                <w:noProof/>
                <w:szCs w:val="22"/>
              </w:rPr>
              <w:t>13.</w:t>
            </w:r>
            <w:r w:rsidR="00310E7B" w:rsidRPr="00346C1F">
              <w:rPr>
                <w:rStyle w:val="af4"/>
                <w:rFonts w:cstheme="minorHAnsi"/>
                <w:noProof/>
                <w:szCs w:val="22"/>
              </w:rPr>
              <w:t>6</w:t>
            </w:r>
            <w:r w:rsidR="00F54927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476C25" w:rsidRPr="00346C1F">
              <w:t>Тест на герметичность</w:t>
            </w:r>
            <w:r w:rsidR="00F54927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310E7B" w:rsidRPr="00346C1F">
              <w:rPr>
                <w:rFonts w:cstheme="minorHAnsi"/>
                <w:noProof/>
                <w:webHidden/>
                <w:szCs w:val="22"/>
              </w:rPr>
              <w:t>1</w:t>
            </w:r>
            <w:r w:rsidR="00CE09B7" w:rsidRPr="00346C1F">
              <w:rPr>
                <w:rFonts w:cstheme="minorHAnsi"/>
                <w:noProof/>
                <w:webHidden/>
                <w:szCs w:val="22"/>
              </w:rPr>
              <w:t>3</w:t>
            </w:r>
          </w:hyperlink>
        </w:p>
        <w:p w14:paraId="71CE46BC" w14:textId="50A6BD3B" w:rsidR="00310E7B" w:rsidRPr="00346C1F" w:rsidRDefault="00CE3A2F" w:rsidP="00310E7B">
          <w:pPr>
            <w:pStyle w:val="23"/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61" w:history="1">
            <w:r w:rsidR="00310E7B" w:rsidRPr="00346C1F">
              <w:rPr>
                <w:rStyle w:val="af4"/>
                <w:rFonts w:cstheme="minorHAnsi"/>
                <w:noProof/>
                <w:szCs w:val="22"/>
              </w:rPr>
              <w:t>13.</w:t>
            </w:r>
            <w:r w:rsidR="005E62C0" w:rsidRPr="00346C1F">
              <w:rPr>
                <w:rStyle w:val="af4"/>
                <w:rFonts w:cstheme="minorHAnsi"/>
                <w:noProof/>
                <w:szCs w:val="22"/>
              </w:rPr>
              <w:t>7</w:t>
            </w:r>
            <w:r w:rsidR="00310E7B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CE09B7" w:rsidRPr="00346C1F">
              <w:t>Тест производительности</w:t>
            </w:r>
            <w:r w:rsidR="00310E7B" w:rsidRPr="00346C1F">
              <w:rPr>
                <w:rFonts w:cstheme="minorHAnsi"/>
                <w:noProof/>
                <w:webHidden/>
                <w:szCs w:val="22"/>
              </w:rPr>
              <w:tab/>
              <w:t>1</w:t>
            </w:r>
            <w:r w:rsidR="00CE09B7" w:rsidRPr="00346C1F">
              <w:rPr>
                <w:rFonts w:cstheme="minorHAnsi"/>
                <w:noProof/>
                <w:webHidden/>
                <w:szCs w:val="22"/>
              </w:rPr>
              <w:t>3</w:t>
            </w:r>
          </w:hyperlink>
        </w:p>
        <w:p w14:paraId="117C8286" w14:textId="2A32EE86" w:rsidR="00310E7B" w:rsidRPr="00346C1F" w:rsidRDefault="00CE3A2F" w:rsidP="00310E7B">
          <w:pPr>
            <w:pStyle w:val="23"/>
            <w:ind w:left="900" w:hanging="630"/>
            <w:jc w:val="both"/>
            <w:rPr>
              <w:rFonts w:cstheme="minorHAnsi"/>
              <w:noProof/>
              <w:szCs w:val="22"/>
            </w:rPr>
          </w:pPr>
          <w:hyperlink w:anchor="_Toc144808061" w:history="1">
            <w:r w:rsidR="00310E7B" w:rsidRPr="00346C1F">
              <w:rPr>
                <w:rStyle w:val="af4"/>
                <w:rFonts w:cstheme="minorHAnsi"/>
                <w:noProof/>
                <w:szCs w:val="22"/>
              </w:rPr>
              <w:t>13.</w:t>
            </w:r>
            <w:r w:rsidR="00E00656" w:rsidRPr="00346C1F">
              <w:rPr>
                <w:rStyle w:val="af4"/>
                <w:rFonts w:cstheme="minorHAnsi"/>
                <w:noProof/>
                <w:szCs w:val="22"/>
              </w:rPr>
              <w:t>8</w:t>
            </w:r>
            <w:r w:rsidR="00310E7B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E00656" w:rsidRPr="00346C1F">
              <w:t>Автоматический тест</w:t>
            </w:r>
            <w:r w:rsidR="00310E7B" w:rsidRPr="00346C1F">
              <w:rPr>
                <w:rFonts w:cstheme="minorHAnsi"/>
                <w:noProof/>
                <w:webHidden/>
                <w:szCs w:val="22"/>
              </w:rPr>
              <w:tab/>
              <w:t>1</w:t>
            </w:r>
            <w:r w:rsidR="002A4274" w:rsidRPr="00346C1F">
              <w:rPr>
                <w:rFonts w:cstheme="minorHAnsi"/>
                <w:noProof/>
                <w:webHidden/>
                <w:szCs w:val="22"/>
              </w:rPr>
              <w:t>4</w:t>
            </w:r>
          </w:hyperlink>
        </w:p>
        <w:p w14:paraId="25F32171" w14:textId="6347184F" w:rsidR="004F359B" w:rsidRPr="00346C1F" w:rsidRDefault="004F359B" w:rsidP="004F359B">
          <w:pPr>
            <w:pStyle w:val="23"/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61" w:history="1">
            <w:r w:rsidRPr="00346C1F">
              <w:rPr>
                <w:rStyle w:val="af4"/>
                <w:rFonts w:cstheme="minorHAnsi"/>
                <w:noProof/>
                <w:szCs w:val="22"/>
              </w:rPr>
              <w:t>13.</w:t>
            </w:r>
            <w:r w:rsidRPr="00346C1F">
              <w:rPr>
                <w:rStyle w:val="af4"/>
                <w:rFonts w:cstheme="minorHAnsi"/>
                <w:noProof/>
                <w:szCs w:val="22"/>
              </w:rPr>
              <w:t>9</w:t>
            </w:r>
            <w:r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Pr="00346C1F">
              <w:t>Пользовательский режим программирования</w:t>
            </w:r>
            <w:r w:rsidRPr="00346C1F">
              <w:rPr>
                <w:rFonts w:cstheme="minorHAnsi"/>
                <w:noProof/>
                <w:webHidden/>
                <w:szCs w:val="22"/>
              </w:rPr>
              <w:tab/>
              <w:t>14</w:t>
            </w:r>
          </w:hyperlink>
        </w:p>
        <w:p w14:paraId="31719363" w14:textId="32B6AE9E" w:rsidR="008D4ED6" w:rsidRPr="00346C1F" w:rsidRDefault="00CE3A2F" w:rsidP="008D4ED6">
          <w:pPr>
            <w:pStyle w:val="23"/>
            <w:ind w:left="900" w:hanging="630"/>
            <w:jc w:val="both"/>
            <w:rPr>
              <w:rFonts w:cstheme="minorHAnsi"/>
              <w:noProof/>
              <w:szCs w:val="22"/>
            </w:rPr>
          </w:pPr>
          <w:hyperlink w:anchor="_Toc144808061" w:history="1">
            <w:r w:rsidR="008D4ED6" w:rsidRPr="00346C1F">
              <w:rPr>
                <w:rStyle w:val="af4"/>
                <w:rFonts w:cstheme="minorHAnsi"/>
                <w:noProof/>
                <w:szCs w:val="22"/>
              </w:rPr>
              <w:t>13.</w:t>
            </w:r>
            <w:r w:rsidR="00B15468" w:rsidRPr="00346C1F">
              <w:rPr>
                <w:rStyle w:val="af4"/>
                <w:rFonts w:cstheme="minorHAnsi"/>
                <w:noProof/>
                <w:szCs w:val="22"/>
              </w:rPr>
              <w:t>10</w:t>
            </w:r>
            <w:r w:rsidR="008D4ED6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8D4ED6" w:rsidRPr="00346C1F">
              <w:t>Очистка на автомобиле</w:t>
            </w:r>
            <w:r w:rsidR="008D4ED6" w:rsidRPr="00346C1F">
              <w:rPr>
                <w:rFonts w:cstheme="minorHAnsi"/>
                <w:noProof/>
                <w:webHidden/>
                <w:szCs w:val="22"/>
              </w:rPr>
              <w:tab/>
              <w:t>1</w:t>
            </w:r>
            <w:r w:rsidR="00B15468" w:rsidRPr="00346C1F">
              <w:rPr>
                <w:rFonts w:cstheme="minorHAnsi"/>
                <w:noProof/>
                <w:webHidden/>
                <w:szCs w:val="22"/>
              </w:rPr>
              <w:t>5</w:t>
            </w:r>
          </w:hyperlink>
        </w:p>
        <w:p w14:paraId="6657D2AC" w14:textId="346573C4" w:rsidR="00346C1F" w:rsidRPr="00346C1F" w:rsidRDefault="00346C1F" w:rsidP="00346C1F">
          <w:pPr>
            <w:pStyle w:val="23"/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61" w:history="1">
            <w:r w:rsidRPr="00346C1F">
              <w:rPr>
                <w:rStyle w:val="af4"/>
                <w:rFonts w:cstheme="minorHAnsi"/>
                <w:noProof/>
                <w:szCs w:val="22"/>
              </w:rPr>
              <w:t>13.1</w:t>
            </w:r>
            <w:r w:rsidRPr="00346C1F">
              <w:rPr>
                <w:rStyle w:val="af4"/>
                <w:rFonts w:cstheme="minorHAnsi"/>
                <w:noProof/>
                <w:szCs w:val="22"/>
              </w:rPr>
              <w:t>1</w:t>
            </w:r>
            <w:r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Pr="00346C1F">
              <w:t>Работа с воздухом</w:t>
            </w:r>
            <w:r w:rsidRPr="00346C1F">
              <w:rPr>
                <w:rFonts w:cstheme="minorHAnsi"/>
                <w:noProof/>
                <w:webHidden/>
                <w:szCs w:val="22"/>
              </w:rPr>
              <w:tab/>
              <w:t>1</w:t>
            </w:r>
          </w:hyperlink>
          <w:r w:rsidRPr="00346C1F">
            <w:rPr>
              <w:rFonts w:cstheme="minorHAnsi"/>
              <w:noProof/>
              <w:szCs w:val="22"/>
            </w:rPr>
            <w:t>6</w:t>
          </w:r>
        </w:p>
        <w:p w14:paraId="6D2FFBFA" w14:textId="15A2C993" w:rsidR="008D4ED6" w:rsidRPr="00346C1F" w:rsidRDefault="00CE3A2F" w:rsidP="008D4ED6">
          <w:pPr>
            <w:pStyle w:val="23"/>
            <w:ind w:left="900" w:hanging="630"/>
            <w:jc w:val="both"/>
            <w:rPr>
              <w:rFonts w:cstheme="minorHAnsi"/>
              <w:noProof/>
              <w:szCs w:val="22"/>
            </w:rPr>
          </w:pPr>
          <w:hyperlink w:anchor="_Toc144808061" w:history="1">
            <w:r w:rsidR="008D4ED6" w:rsidRPr="00346C1F">
              <w:rPr>
                <w:rStyle w:val="af4"/>
                <w:rFonts w:cstheme="minorHAnsi"/>
                <w:noProof/>
                <w:szCs w:val="22"/>
              </w:rPr>
              <w:t>1</w:t>
            </w:r>
            <w:r w:rsidR="00F77446" w:rsidRPr="00346C1F">
              <w:rPr>
                <w:rStyle w:val="af4"/>
                <w:rFonts w:cstheme="minorHAnsi"/>
                <w:noProof/>
                <w:szCs w:val="22"/>
              </w:rPr>
              <w:t>4</w:t>
            </w:r>
            <w:r w:rsidR="008D4ED6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8D4ED6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F77446" w:rsidRPr="00346C1F">
              <w:t>Наведение порядка после очистки на автомобиле</w:t>
            </w:r>
            <w:r w:rsidR="008D4ED6" w:rsidRPr="00346C1F">
              <w:rPr>
                <w:rFonts w:cstheme="minorHAnsi"/>
                <w:noProof/>
                <w:webHidden/>
                <w:szCs w:val="22"/>
              </w:rPr>
              <w:tab/>
              <w:t>1</w:t>
            </w:r>
          </w:hyperlink>
          <w:r w:rsidR="00346C1F" w:rsidRPr="00346C1F">
            <w:rPr>
              <w:rFonts w:cstheme="minorHAnsi"/>
              <w:noProof/>
              <w:szCs w:val="22"/>
            </w:rPr>
            <w:t>7</w:t>
          </w:r>
        </w:p>
        <w:p w14:paraId="4D94CA9B" w14:textId="4237F9EB" w:rsidR="00186E12" w:rsidRPr="00346C1F" w:rsidRDefault="00CE3A2F" w:rsidP="00186E12">
          <w:pPr>
            <w:pStyle w:val="23"/>
            <w:ind w:left="900" w:hanging="630"/>
            <w:jc w:val="both"/>
            <w:rPr>
              <w:rFonts w:cstheme="minorHAnsi"/>
              <w:noProof/>
              <w:szCs w:val="22"/>
            </w:rPr>
          </w:pPr>
          <w:hyperlink w:anchor="_Toc144808061" w:history="1">
            <w:r w:rsidR="00186E12" w:rsidRPr="00346C1F">
              <w:rPr>
                <w:rStyle w:val="af4"/>
                <w:rFonts w:cstheme="minorHAnsi"/>
                <w:noProof/>
                <w:szCs w:val="22"/>
              </w:rPr>
              <w:t>1</w:t>
            </w:r>
            <w:r w:rsidR="009128C0" w:rsidRPr="00346C1F">
              <w:rPr>
                <w:rStyle w:val="af4"/>
                <w:rFonts w:cstheme="minorHAnsi"/>
                <w:noProof/>
                <w:szCs w:val="22"/>
              </w:rPr>
              <w:t>5</w:t>
            </w:r>
            <w:r w:rsidR="00186E12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186E12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9128C0" w:rsidRPr="00346C1F">
              <w:t>Тестовая жидкость и моющее средство</w:t>
            </w:r>
            <w:r w:rsidR="00186E12" w:rsidRPr="00346C1F">
              <w:rPr>
                <w:rFonts w:cstheme="minorHAnsi"/>
                <w:noProof/>
                <w:webHidden/>
                <w:szCs w:val="22"/>
              </w:rPr>
              <w:tab/>
              <w:t>1</w:t>
            </w:r>
          </w:hyperlink>
          <w:r w:rsidR="00346C1F" w:rsidRPr="00346C1F">
            <w:rPr>
              <w:rFonts w:cstheme="minorHAnsi"/>
              <w:noProof/>
              <w:szCs w:val="22"/>
            </w:rPr>
            <w:t>7</w:t>
          </w:r>
        </w:p>
        <w:p w14:paraId="602D794B" w14:textId="33B38FFE" w:rsidR="00186E12" w:rsidRPr="00346C1F" w:rsidRDefault="00CE3A2F" w:rsidP="00186E12">
          <w:pPr>
            <w:pStyle w:val="23"/>
            <w:ind w:left="900" w:hanging="630"/>
            <w:jc w:val="both"/>
            <w:rPr>
              <w:rFonts w:cstheme="minorHAnsi"/>
              <w:noProof/>
              <w:szCs w:val="22"/>
            </w:rPr>
          </w:pPr>
          <w:hyperlink w:anchor="_Toc144808061" w:history="1">
            <w:r w:rsidR="00186E12" w:rsidRPr="00346C1F">
              <w:rPr>
                <w:rStyle w:val="af4"/>
                <w:rFonts w:cstheme="minorHAnsi"/>
                <w:noProof/>
                <w:szCs w:val="22"/>
              </w:rPr>
              <w:t>1</w:t>
            </w:r>
            <w:r w:rsidR="00600EF7" w:rsidRPr="00346C1F">
              <w:rPr>
                <w:rStyle w:val="af4"/>
                <w:rFonts w:cstheme="minorHAnsi"/>
                <w:noProof/>
                <w:szCs w:val="22"/>
              </w:rPr>
              <w:t>6</w:t>
            </w:r>
            <w:r w:rsidR="00186E12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186E12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600EF7" w:rsidRPr="00346C1F">
              <w:t>Уход и обслуживание</w:t>
            </w:r>
            <w:r w:rsidR="00186E12" w:rsidRPr="00346C1F">
              <w:rPr>
                <w:rFonts w:cstheme="minorHAnsi"/>
                <w:noProof/>
                <w:webHidden/>
                <w:szCs w:val="22"/>
              </w:rPr>
              <w:tab/>
              <w:t>1</w:t>
            </w:r>
          </w:hyperlink>
          <w:r w:rsidR="00346C1F" w:rsidRPr="00346C1F">
            <w:rPr>
              <w:rFonts w:cstheme="minorHAnsi"/>
              <w:noProof/>
              <w:szCs w:val="22"/>
            </w:rPr>
            <w:t>7</w:t>
          </w:r>
        </w:p>
        <w:p w14:paraId="4B931C0B" w14:textId="620613CC" w:rsidR="00186E12" w:rsidRPr="00346C1F" w:rsidRDefault="00CE3A2F" w:rsidP="00186E12">
          <w:pPr>
            <w:pStyle w:val="23"/>
            <w:ind w:left="900" w:hanging="630"/>
            <w:jc w:val="both"/>
            <w:rPr>
              <w:rFonts w:cstheme="minorHAnsi"/>
              <w:noProof/>
              <w:szCs w:val="22"/>
            </w:rPr>
          </w:pPr>
          <w:hyperlink w:anchor="_Toc144808061" w:history="1">
            <w:r w:rsidR="00186E12" w:rsidRPr="00346C1F">
              <w:rPr>
                <w:rStyle w:val="af4"/>
                <w:rFonts w:cstheme="minorHAnsi"/>
                <w:noProof/>
                <w:szCs w:val="22"/>
              </w:rPr>
              <w:t>1</w:t>
            </w:r>
            <w:r w:rsidR="005C4482" w:rsidRPr="00346C1F">
              <w:rPr>
                <w:rStyle w:val="af4"/>
                <w:rFonts w:cstheme="minorHAnsi"/>
                <w:noProof/>
                <w:szCs w:val="22"/>
              </w:rPr>
              <w:t>7</w:t>
            </w:r>
            <w:r w:rsidR="00186E12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186E12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5C4482" w:rsidRPr="00346C1F">
              <w:t>Проблемы и их решение</w:t>
            </w:r>
            <w:r w:rsidR="00186E12" w:rsidRPr="00346C1F">
              <w:rPr>
                <w:rFonts w:cstheme="minorHAnsi"/>
                <w:noProof/>
                <w:webHidden/>
                <w:szCs w:val="22"/>
              </w:rPr>
              <w:tab/>
              <w:t>1</w:t>
            </w:r>
          </w:hyperlink>
          <w:r w:rsidR="00346C1F" w:rsidRPr="00346C1F">
            <w:rPr>
              <w:rFonts w:cstheme="minorHAnsi"/>
              <w:noProof/>
              <w:szCs w:val="22"/>
            </w:rPr>
            <w:t>8</w:t>
          </w:r>
        </w:p>
        <w:p w14:paraId="258770A7" w14:textId="6D830927" w:rsidR="004D10E0" w:rsidRPr="00346C1F" w:rsidRDefault="00CE3A2F" w:rsidP="004D10E0">
          <w:pPr>
            <w:pStyle w:val="23"/>
            <w:ind w:left="900" w:hanging="630"/>
            <w:jc w:val="both"/>
            <w:rPr>
              <w:rFonts w:cstheme="minorHAnsi"/>
              <w:noProof/>
              <w:szCs w:val="22"/>
            </w:rPr>
          </w:pPr>
          <w:hyperlink w:anchor="_Toc144808061" w:history="1">
            <w:r w:rsidR="004D10E0" w:rsidRPr="00346C1F">
              <w:rPr>
                <w:rStyle w:val="af4"/>
                <w:rFonts w:cstheme="minorHAnsi"/>
                <w:noProof/>
                <w:szCs w:val="22"/>
              </w:rPr>
              <w:t>1</w:t>
            </w:r>
            <w:r w:rsidR="00F269C1" w:rsidRPr="00346C1F">
              <w:rPr>
                <w:rStyle w:val="af4"/>
                <w:rFonts w:cstheme="minorHAnsi"/>
                <w:noProof/>
                <w:szCs w:val="22"/>
              </w:rPr>
              <w:t>8</w:t>
            </w:r>
            <w:r w:rsidR="004D10E0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4D10E0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F269C1" w:rsidRPr="00346C1F">
              <w:t>Хранение</w:t>
            </w:r>
            <w:r w:rsidR="004D10E0" w:rsidRPr="00346C1F">
              <w:rPr>
                <w:rFonts w:cstheme="minorHAnsi"/>
                <w:noProof/>
                <w:webHidden/>
                <w:szCs w:val="22"/>
              </w:rPr>
              <w:tab/>
              <w:t>1</w:t>
            </w:r>
          </w:hyperlink>
          <w:r w:rsidR="00346C1F" w:rsidRPr="00346C1F">
            <w:rPr>
              <w:rFonts w:cstheme="minorHAnsi"/>
              <w:noProof/>
              <w:szCs w:val="22"/>
            </w:rPr>
            <w:t>9</w:t>
          </w:r>
        </w:p>
        <w:p w14:paraId="2AD0169D" w14:textId="3EC27D9B" w:rsidR="00346C1F" w:rsidRPr="00346C1F" w:rsidRDefault="00346C1F" w:rsidP="00346C1F">
          <w:pPr>
            <w:pStyle w:val="23"/>
            <w:ind w:left="900" w:hanging="630"/>
            <w:jc w:val="both"/>
            <w:rPr>
              <w:rFonts w:cstheme="minorHAnsi"/>
              <w:noProof/>
              <w:szCs w:val="22"/>
            </w:rPr>
          </w:pPr>
          <w:hyperlink w:anchor="_Toc144808061" w:history="1">
            <w:r w:rsidRPr="00346C1F">
              <w:rPr>
                <w:rStyle w:val="af4"/>
                <w:rFonts w:cstheme="minorHAnsi"/>
                <w:noProof/>
                <w:szCs w:val="22"/>
              </w:rPr>
              <w:t>1</w:t>
            </w:r>
            <w:r w:rsidRPr="00346C1F">
              <w:rPr>
                <w:rStyle w:val="af4"/>
                <w:rFonts w:cstheme="minorHAnsi"/>
                <w:noProof/>
                <w:szCs w:val="22"/>
              </w:rPr>
              <w:t>9</w:t>
            </w:r>
            <w:r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Pr="00346C1F">
              <w:t>Транспортировка</w:t>
            </w:r>
            <w:r w:rsidRPr="00346C1F">
              <w:rPr>
                <w:rFonts w:cstheme="minorHAnsi"/>
                <w:noProof/>
                <w:webHidden/>
                <w:szCs w:val="22"/>
              </w:rPr>
              <w:tab/>
              <w:t>1</w:t>
            </w:r>
          </w:hyperlink>
          <w:r w:rsidRPr="00346C1F">
            <w:rPr>
              <w:rFonts w:cstheme="minorHAnsi"/>
              <w:noProof/>
              <w:szCs w:val="22"/>
            </w:rPr>
            <w:t>9</w:t>
          </w:r>
        </w:p>
        <w:p w14:paraId="57F97F7F" w14:textId="2423A57E" w:rsidR="004D10E0" w:rsidRPr="00346C1F" w:rsidRDefault="00CE3A2F" w:rsidP="004D10E0">
          <w:pPr>
            <w:pStyle w:val="23"/>
            <w:ind w:left="900" w:hanging="630"/>
            <w:jc w:val="both"/>
            <w:rPr>
              <w:rFonts w:cstheme="minorHAnsi"/>
              <w:noProof/>
              <w:szCs w:val="22"/>
            </w:rPr>
          </w:pPr>
          <w:hyperlink w:anchor="_Toc144808061" w:history="1">
            <w:r w:rsidR="00346C1F" w:rsidRPr="00346C1F">
              <w:rPr>
                <w:rStyle w:val="af4"/>
                <w:rFonts w:cstheme="minorHAnsi"/>
                <w:noProof/>
                <w:szCs w:val="22"/>
              </w:rPr>
              <w:t>20</w:t>
            </w:r>
            <w:r w:rsidR="004D10E0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4D10E0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F269C1" w:rsidRPr="00346C1F">
              <w:t>Гарантия</w:t>
            </w:r>
            <w:r w:rsidR="004D10E0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346C1F" w:rsidRPr="00346C1F">
              <w:rPr>
                <w:rFonts w:cstheme="minorHAnsi"/>
                <w:noProof/>
                <w:webHidden/>
                <w:szCs w:val="22"/>
              </w:rPr>
              <w:t>2</w:t>
            </w:r>
          </w:hyperlink>
          <w:r w:rsidR="00346C1F" w:rsidRPr="00346C1F">
            <w:rPr>
              <w:rFonts w:cstheme="minorHAnsi"/>
              <w:noProof/>
              <w:szCs w:val="22"/>
            </w:rPr>
            <w:t>0</w:t>
          </w:r>
        </w:p>
        <w:p w14:paraId="77A7E16A" w14:textId="379DF434" w:rsidR="00A62DFF" w:rsidRPr="00346C1F" w:rsidRDefault="00CE3A2F" w:rsidP="00A62DFF">
          <w:pPr>
            <w:pStyle w:val="23"/>
            <w:ind w:left="900" w:hanging="630"/>
            <w:jc w:val="both"/>
            <w:rPr>
              <w:rFonts w:cstheme="minorHAnsi"/>
              <w:noProof/>
              <w:szCs w:val="22"/>
            </w:rPr>
          </w:pPr>
          <w:hyperlink w:anchor="_Toc144808061" w:history="1">
            <w:r w:rsidR="00A62DFF" w:rsidRPr="00346C1F">
              <w:rPr>
                <w:rStyle w:val="af4"/>
                <w:rFonts w:cstheme="minorHAnsi"/>
                <w:noProof/>
                <w:szCs w:val="22"/>
              </w:rPr>
              <w:t>2</w:t>
            </w:r>
            <w:r w:rsidR="00346C1F" w:rsidRPr="00346C1F">
              <w:rPr>
                <w:rStyle w:val="af4"/>
                <w:rFonts w:cstheme="minorHAnsi"/>
                <w:noProof/>
                <w:szCs w:val="22"/>
              </w:rPr>
              <w:t>1</w:t>
            </w:r>
            <w:r w:rsidR="00A62DFF" w:rsidRPr="00346C1F">
              <w:rPr>
                <w:rStyle w:val="af4"/>
                <w:rFonts w:cstheme="minorHAnsi"/>
                <w:noProof/>
                <w:szCs w:val="22"/>
              </w:rPr>
              <w:t>.</w:t>
            </w:r>
            <w:r w:rsidR="00A62DFF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A62DFF" w:rsidRPr="00346C1F">
              <w:t>Отметка о продаже</w:t>
            </w:r>
            <w:r w:rsidR="00A62DFF" w:rsidRPr="00346C1F">
              <w:rPr>
                <w:rFonts w:cstheme="minorHAnsi"/>
                <w:noProof/>
                <w:webHidden/>
                <w:szCs w:val="22"/>
              </w:rPr>
              <w:tab/>
            </w:r>
          </w:hyperlink>
          <w:r w:rsidR="00346C1F" w:rsidRPr="00346C1F">
            <w:rPr>
              <w:rFonts w:cstheme="minorHAnsi"/>
              <w:noProof/>
              <w:szCs w:val="22"/>
            </w:rPr>
            <w:t>20</w:t>
          </w:r>
        </w:p>
        <w:p w14:paraId="64497867" w14:textId="05037DC0" w:rsidR="0014513E" w:rsidRPr="00346C1F" w:rsidRDefault="00CE3A2F" w:rsidP="0014513E">
          <w:pPr>
            <w:pStyle w:val="23"/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61" w:history="1">
            <w:r w:rsidR="0014513E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E56638" w:rsidRPr="00346C1F">
              <w:t xml:space="preserve">Приложение 1 – </w:t>
            </w:r>
            <w:r w:rsidR="00346C1F" w:rsidRPr="00346C1F">
              <w:t>Давление в топливных системах автомобилей</w:t>
            </w:r>
            <w:r w:rsidR="0014513E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346C1F" w:rsidRPr="00346C1F">
              <w:rPr>
                <w:rFonts w:cstheme="minorHAnsi"/>
                <w:noProof/>
                <w:webHidden/>
                <w:szCs w:val="22"/>
              </w:rPr>
              <w:t>2</w:t>
            </w:r>
            <w:r w:rsidR="00E56638" w:rsidRPr="00346C1F">
              <w:rPr>
                <w:rFonts w:cstheme="minorHAnsi"/>
                <w:noProof/>
                <w:webHidden/>
                <w:szCs w:val="22"/>
              </w:rPr>
              <w:t>1</w:t>
            </w:r>
          </w:hyperlink>
        </w:p>
        <w:p w14:paraId="719D00B9" w14:textId="68A98B27" w:rsidR="0014513E" w:rsidRPr="00346C1F" w:rsidRDefault="00CE3A2F" w:rsidP="0014513E">
          <w:pPr>
            <w:pStyle w:val="23"/>
            <w:ind w:left="900" w:hanging="630"/>
            <w:jc w:val="both"/>
            <w:rPr>
              <w:rFonts w:eastAsiaTheme="minorEastAsia" w:cstheme="minorHAnsi"/>
              <w:noProof/>
              <w:szCs w:val="22"/>
              <w:lang w:eastAsia="ru-RU" w:bidi="ar-SA"/>
            </w:rPr>
          </w:pPr>
          <w:hyperlink w:anchor="_Toc144808061" w:history="1">
            <w:r w:rsidR="0014513E" w:rsidRPr="00346C1F">
              <w:rPr>
                <w:rFonts w:eastAsiaTheme="minorEastAsia" w:cstheme="minorHAnsi"/>
                <w:noProof/>
                <w:szCs w:val="22"/>
                <w:lang w:eastAsia="ru-RU" w:bidi="ar-SA"/>
              </w:rPr>
              <w:tab/>
            </w:r>
            <w:r w:rsidR="008E343A" w:rsidRPr="00346C1F">
              <w:t xml:space="preserve">Приложение 2 – </w:t>
            </w:r>
            <w:r w:rsidR="00346C1F" w:rsidRPr="00346C1F">
              <w:t>Деталировка изделия</w:t>
            </w:r>
            <w:r w:rsidR="0014513E" w:rsidRPr="00346C1F">
              <w:rPr>
                <w:rFonts w:cstheme="minorHAnsi"/>
                <w:noProof/>
                <w:webHidden/>
                <w:szCs w:val="22"/>
              </w:rPr>
              <w:tab/>
            </w:r>
            <w:r w:rsidR="008E343A" w:rsidRPr="00346C1F">
              <w:rPr>
                <w:rFonts w:cstheme="minorHAnsi"/>
                <w:noProof/>
                <w:webHidden/>
                <w:szCs w:val="22"/>
              </w:rPr>
              <w:t>2</w:t>
            </w:r>
          </w:hyperlink>
          <w:r w:rsidR="00346C1F" w:rsidRPr="00346C1F">
            <w:rPr>
              <w:rFonts w:cstheme="minorHAnsi"/>
              <w:noProof/>
              <w:szCs w:val="22"/>
            </w:rPr>
            <w:t>2</w:t>
          </w:r>
        </w:p>
        <w:p w14:paraId="6FA7ECC6" w14:textId="77777777" w:rsidR="0014513E" w:rsidRPr="00346C1F" w:rsidRDefault="0014513E" w:rsidP="0014513E"/>
        <w:p w14:paraId="33FBDACB" w14:textId="386160D3" w:rsidR="00D85075" w:rsidRPr="005C05B1" w:rsidRDefault="00D85075" w:rsidP="00C26D55">
          <w:pPr>
            <w:pStyle w:val="17"/>
            <w:jc w:val="both"/>
            <w:rPr>
              <w:rFonts w:cstheme="minorHAnsi"/>
              <w:bCs/>
              <w:szCs w:val="22"/>
            </w:rPr>
          </w:pPr>
          <w:r w:rsidRPr="00346C1F">
            <w:rPr>
              <w:rFonts w:cstheme="minorHAnsi"/>
              <w:szCs w:val="22"/>
            </w:rPr>
            <w:fldChar w:fldCharType="end"/>
          </w:r>
        </w:p>
      </w:sdtContent>
    </w:sdt>
    <w:p w14:paraId="51A6A25E" w14:textId="77777777" w:rsidR="00910DCE" w:rsidRPr="005C05B1" w:rsidRDefault="00910DCE" w:rsidP="00C26D55">
      <w:pPr>
        <w:jc w:val="both"/>
        <w:rPr>
          <w:rStyle w:val="afff9"/>
          <w:rFonts w:cstheme="minorHAnsi"/>
          <w:szCs w:val="22"/>
        </w:rPr>
      </w:pPr>
    </w:p>
    <w:p w14:paraId="54AD1AAE" w14:textId="52DE27F7" w:rsidR="009F460E" w:rsidRPr="005C05B1" w:rsidRDefault="009F460E" w:rsidP="00C26D55">
      <w:pPr>
        <w:ind w:left="0" w:firstLine="0"/>
        <w:jc w:val="both"/>
        <w:rPr>
          <w:rStyle w:val="afff9"/>
          <w:rFonts w:cstheme="minorHAnsi"/>
          <w:szCs w:val="22"/>
        </w:rPr>
      </w:pPr>
      <w:r w:rsidRPr="005C05B1">
        <w:rPr>
          <w:rStyle w:val="afff9"/>
          <w:rFonts w:cstheme="minorHAnsi"/>
          <w:szCs w:val="22"/>
        </w:rPr>
        <w:br w:type="page"/>
      </w:r>
    </w:p>
    <w:p w14:paraId="40F8FF9F" w14:textId="6FBCF7F5" w:rsidR="00225B0E" w:rsidRPr="005C05B1" w:rsidRDefault="00225B0E" w:rsidP="00824738">
      <w:pPr>
        <w:pStyle w:val="af9"/>
        <w:numPr>
          <w:ilvl w:val="0"/>
          <w:numId w:val="11"/>
        </w:numPr>
        <w:spacing w:line="276" w:lineRule="auto"/>
        <w:ind w:left="567" w:hanging="425"/>
        <w:jc w:val="both"/>
        <w:rPr>
          <w:rFonts w:cstheme="minorHAnsi"/>
          <w:b/>
          <w:bCs/>
          <w:szCs w:val="22"/>
        </w:rPr>
      </w:pPr>
      <w:r w:rsidRPr="005C05B1">
        <w:rPr>
          <w:rFonts w:cstheme="minorHAnsi"/>
          <w:b/>
          <w:bCs/>
          <w:szCs w:val="22"/>
        </w:rPr>
        <w:lastRenderedPageBreak/>
        <w:t>Введение</w:t>
      </w:r>
    </w:p>
    <w:p w14:paraId="280CC879" w14:textId="118BB482" w:rsidR="004F1D97" w:rsidRPr="005C05B1" w:rsidRDefault="004F1D97" w:rsidP="00824738">
      <w:pPr>
        <w:pStyle w:val="af9"/>
        <w:numPr>
          <w:ilvl w:val="1"/>
          <w:numId w:val="15"/>
        </w:numPr>
        <w:spacing w:line="276" w:lineRule="auto"/>
        <w:ind w:left="851" w:hanging="283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 xml:space="preserve">Настоящая инструкция по эксплуатации, объединенная с паспортом, является документом, удостоверяющим гарантированные предприятием изготовителем основные параметры и технические характеристики представленного в этой инструкции оборудования. </w:t>
      </w:r>
    </w:p>
    <w:p w14:paraId="0D738FF2" w14:textId="15441BA6" w:rsidR="004F1D97" w:rsidRPr="005C05B1" w:rsidRDefault="004F1D97" w:rsidP="00824738">
      <w:pPr>
        <w:pStyle w:val="af9"/>
        <w:numPr>
          <w:ilvl w:val="1"/>
          <w:numId w:val="15"/>
        </w:numPr>
        <w:spacing w:line="276" w:lineRule="auto"/>
        <w:ind w:left="851" w:hanging="283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Инструкция по эксплуатации содержит описание, принцип действия, а также технические характеристики и другие сведения об оборудовани</w:t>
      </w:r>
      <w:r w:rsidR="00A174AF">
        <w:rPr>
          <w:rFonts w:cstheme="minorHAnsi"/>
          <w:szCs w:val="22"/>
        </w:rPr>
        <w:t>и</w:t>
      </w:r>
      <w:r w:rsidRPr="005C05B1">
        <w:rPr>
          <w:rFonts w:cstheme="minorHAnsi"/>
          <w:szCs w:val="22"/>
        </w:rPr>
        <w:t>, необходимые для изучения его устройства и правильной эксплуатации.</w:t>
      </w:r>
    </w:p>
    <w:p w14:paraId="2565DD0E" w14:textId="6F6EA2A0" w:rsidR="004F1D97" w:rsidRPr="005C05B1" w:rsidRDefault="004F1D97" w:rsidP="00824738">
      <w:pPr>
        <w:pStyle w:val="af9"/>
        <w:numPr>
          <w:ilvl w:val="1"/>
          <w:numId w:val="15"/>
        </w:numPr>
        <w:spacing w:line="276" w:lineRule="auto"/>
        <w:ind w:left="851" w:hanging="283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 xml:space="preserve">Данная инструкция предназначена для использования техническим </w:t>
      </w:r>
      <w:r w:rsidR="0073026A" w:rsidRPr="005C05B1">
        <w:rPr>
          <w:rFonts w:cstheme="minorHAnsi"/>
          <w:szCs w:val="22"/>
        </w:rPr>
        <w:t>персоналом</w:t>
      </w:r>
      <w:r w:rsidRPr="005C05B1">
        <w:rPr>
          <w:rFonts w:cstheme="minorHAnsi"/>
          <w:szCs w:val="22"/>
        </w:rPr>
        <w:t xml:space="preserve"> цехов, отвечающими за оборудование (оператор)</w:t>
      </w:r>
      <w:r w:rsidR="00B33E7B">
        <w:rPr>
          <w:rFonts w:cstheme="minorHAnsi"/>
          <w:szCs w:val="22"/>
        </w:rPr>
        <w:t>,</w:t>
      </w:r>
      <w:r w:rsidRPr="005C05B1">
        <w:rPr>
          <w:rFonts w:cstheme="minorHAnsi"/>
          <w:szCs w:val="22"/>
        </w:rPr>
        <w:t xml:space="preserve"> по текущему техническому обслуживанию и ремонту (специалист).</w:t>
      </w:r>
    </w:p>
    <w:p w14:paraId="4FDE2705" w14:textId="111286D6" w:rsidR="004F1D97" w:rsidRPr="005C05B1" w:rsidRDefault="004F1D97" w:rsidP="00824738">
      <w:pPr>
        <w:pStyle w:val="af9"/>
        <w:numPr>
          <w:ilvl w:val="1"/>
          <w:numId w:val="15"/>
        </w:numPr>
        <w:spacing w:line="276" w:lineRule="auto"/>
        <w:ind w:left="851" w:hanging="283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 xml:space="preserve">Инструкция по эксплуатации считается неотъемлемой частью оборудования и должна оставаться при нем на протяжении всего срока службы, а также при его передаче третьим лицам. Внимательно прочитайте каждый раздел данной инструкции перед </w:t>
      </w:r>
      <w:r w:rsidR="00E21E42" w:rsidRPr="005C05B1">
        <w:rPr>
          <w:rFonts w:cstheme="minorHAnsi"/>
          <w:szCs w:val="22"/>
        </w:rPr>
        <w:t xml:space="preserve">сборкой, </w:t>
      </w:r>
      <w:r w:rsidR="00650B68" w:rsidRPr="005C05B1">
        <w:rPr>
          <w:rFonts w:cstheme="minorHAnsi"/>
          <w:szCs w:val="22"/>
        </w:rPr>
        <w:t>монтажом</w:t>
      </w:r>
      <w:r w:rsidRPr="005C05B1">
        <w:rPr>
          <w:rFonts w:cstheme="minorHAnsi"/>
          <w:szCs w:val="22"/>
        </w:rPr>
        <w:t xml:space="preserve"> и эксплуатацией оборудования, поскольку она содержит полезную информацию о безопасности людей, оборудования и обслуживаемых на этом оборудовании деталях или устройствах.</w:t>
      </w:r>
    </w:p>
    <w:p w14:paraId="188BC8DB" w14:textId="77777777" w:rsidR="004F1D97" w:rsidRPr="005C05B1" w:rsidRDefault="004F1D97" w:rsidP="00824738">
      <w:pPr>
        <w:pStyle w:val="af9"/>
        <w:numPr>
          <w:ilvl w:val="1"/>
          <w:numId w:val="15"/>
        </w:numPr>
        <w:spacing w:line="276" w:lineRule="auto"/>
        <w:ind w:left="851" w:hanging="283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При эксплуатации оборудования следует совместно с данной инструкцией по эксплуатации, дополнительно руководствоваться инструкциями производителя обслуживаемых деталей или устройств.</w:t>
      </w:r>
    </w:p>
    <w:p w14:paraId="45A52B76" w14:textId="246570F2" w:rsidR="004F1D97" w:rsidRPr="005C05B1" w:rsidRDefault="004F1D97" w:rsidP="00824738">
      <w:pPr>
        <w:pStyle w:val="af9"/>
        <w:numPr>
          <w:ilvl w:val="1"/>
          <w:numId w:val="15"/>
        </w:numPr>
        <w:spacing w:line="276" w:lineRule="auto"/>
        <w:ind w:left="851" w:hanging="283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Производитель не несет ответственности перед покупателем настоящего оборудования или третьих лиц за ущерб, убытки и/или расходы, понесенные покупателем или третьими лицами в результате: несчастного случая, неправильного использования или злоупотребления в использовании настоящим оборудованием или несанкционированные ремонт или модификацию данного оборудования, а также несоблюдение инструкций по эксплуатации и техническому обслуживанию. Производитель не несет ответственности за любой ущерб или проблемы, возникшие в результате использования каких-либо опций или расходных материалов, отличных от тех, которые обозначены как оригинальные продукты или продукты, одобренные производителем.</w:t>
      </w:r>
    </w:p>
    <w:p w14:paraId="6C8126A8" w14:textId="77777777" w:rsidR="004F1D97" w:rsidRPr="005C05B1" w:rsidRDefault="004F1D97" w:rsidP="00824738">
      <w:pPr>
        <w:pStyle w:val="af9"/>
        <w:numPr>
          <w:ilvl w:val="1"/>
          <w:numId w:val="15"/>
        </w:numPr>
        <w:spacing w:line="276" w:lineRule="auto"/>
        <w:ind w:left="851" w:hanging="283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Для правильного и бережного использования данной инструкции, рекомендуется хранить её рядом с оборудованием в легкодоступном, защищённом от пыли и влаги месте, защищать от повреждений.</w:t>
      </w:r>
    </w:p>
    <w:p w14:paraId="31B4DE3D" w14:textId="10716EE1" w:rsidR="004F1D97" w:rsidRDefault="004F1D97" w:rsidP="00824738">
      <w:pPr>
        <w:pStyle w:val="af9"/>
        <w:numPr>
          <w:ilvl w:val="1"/>
          <w:numId w:val="15"/>
        </w:numPr>
        <w:spacing w:line="276" w:lineRule="auto"/>
        <w:ind w:left="851" w:hanging="283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Производитель оставляет за собой право вносить изменения в конструкцию оборудования, не ухудшающие его потребительские и эксплуатационные свойства.</w:t>
      </w:r>
    </w:p>
    <w:p w14:paraId="0A20EB11" w14:textId="5E9B2919" w:rsidR="00304B14" w:rsidRPr="005C05B1" w:rsidRDefault="00304B14" w:rsidP="00304B14">
      <w:pPr>
        <w:pStyle w:val="af9"/>
        <w:numPr>
          <w:ilvl w:val="1"/>
          <w:numId w:val="15"/>
        </w:numPr>
        <w:spacing w:line="276" w:lineRule="auto"/>
        <w:ind w:left="851" w:hanging="283"/>
        <w:jc w:val="both"/>
        <w:rPr>
          <w:rFonts w:cstheme="minorHAnsi"/>
          <w:szCs w:val="22"/>
        </w:rPr>
      </w:pPr>
      <w:r w:rsidRPr="00CC2966">
        <w:rPr>
          <w:rFonts w:cstheme="minorHAnsi"/>
          <w:szCs w:val="22"/>
        </w:rPr>
        <w:t>Другие названия продуктов, используемые здесь, предназначены только для идентификации и могут быть товарными знаками соответствующих владельцев</w:t>
      </w:r>
      <w:r>
        <w:rPr>
          <w:rFonts w:cstheme="minorHAnsi"/>
          <w:szCs w:val="22"/>
        </w:rPr>
        <w:t xml:space="preserve">, а права на эти знаки могут </w:t>
      </w:r>
      <w:r>
        <w:rPr>
          <w:rFonts w:cstheme="minorHAnsi"/>
          <w:szCs w:val="22"/>
        </w:rPr>
        <w:t>принадлежать</w:t>
      </w:r>
      <w:r>
        <w:rPr>
          <w:rFonts w:cstheme="minorHAnsi"/>
          <w:szCs w:val="22"/>
        </w:rPr>
        <w:t xml:space="preserve"> им</w:t>
      </w:r>
      <w:r w:rsidRPr="00CC2966">
        <w:rPr>
          <w:rFonts w:cstheme="minorHAnsi"/>
          <w:szCs w:val="22"/>
        </w:rPr>
        <w:t>.</w:t>
      </w:r>
    </w:p>
    <w:p w14:paraId="125CD3E8" w14:textId="77777777" w:rsidR="007A784E" w:rsidRPr="005C05B1" w:rsidRDefault="007A784E" w:rsidP="00C26D55">
      <w:pPr>
        <w:pStyle w:val="af9"/>
        <w:ind w:left="1530" w:firstLine="0"/>
        <w:jc w:val="both"/>
        <w:rPr>
          <w:rFonts w:cstheme="minorHAnsi"/>
          <w:szCs w:val="22"/>
        </w:rPr>
      </w:pPr>
    </w:p>
    <w:p w14:paraId="154BC877" w14:textId="77777777" w:rsidR="00AF3E92" w:rsidRPr="005C05B1" w:rsidRDefault="00AF3E92" w:rsidP="00824738">
      <w:pPr>
        <w:pStyle w:val="af9"/>
        <w:spacing w:line="276" w:lineRule="auto"/>
        <w:ind w:left="142" w:firstLine="0"/>
        <w:jc w:val="both"/>
        <w:rPr>
          <w:rFonts w:cstheme="minorHAnsi"/>
          <w:b/>
          <w:bCs/>
          <w:szCs w:val="22"/>
        </w:rPr>
      </w:pPr>
      <w:r w:rsidRPr="005C05B1">
        <w:rPr>
          <w:rFonts w:cstheme="minorHAnsi"/>
          <w:b/>
          <w:bCs/>
          <w:szCs w:val="22"/>
        </w:rPr>
        <w:t xml:space="preserve">ВНИМАНИЕ! </w:t>
      </w:r>
      <w:r w:rsidRPr="005C05B1">
        <w:rPr>
          <w:rFonts w:cstheme="minorHAnsi"/>
          <w:szCs w:val="22"/>
        </w:rPr>
        <w:t>Запрещается любое использование оборудования операторами и специалистами, не знакомыми с инструкциями и процедурами, содержащимися в настоящем документе.</w:t>
      </w:r>
      <w:r w:rsidRPr="005C05B1">
        <w:rPr>
          <w:rFonts w:cstheme="minorHAnsi"/>
          <w:b/>
          <w:bCs/>
          <w:szCs w:val="22"/>
        </w:rPr>
        <w:t xml:space="preserve"> </w:t>
      </w:r>
    </w:p>
    <w:p w14:paraId="7BB73648" w14:textId="18510C7B" w:rsidR="00D63BF5" w:rsidRDefault="00D63BF5" w:rsidP="00C26D55">
      <w:pPr>
        <w:jc w:val="both"/>
        <w:rPr>
          <w:rFonts w:cstheme="minorHAnsi"/>
          <w:szCs w:val="22"/>
        </w:rPr>
      </w:pPr>
    </w:p>
    <w:p w14:paraId="78587E3B" w14:textId="77777777" w:rsidR="00C83843" w:rsidRPr="005C05B1" w:rsidRDefault="00C83843" w:rsidP="00C26D55">
      <w:pPr>
        <w:jc w:val="both"/>
        <w:rPr>
          <w:rFonts w:cstheme="minorHAnsi"/>
          <w:szCs w:val="22"/>
        </w:rPr>
      </w:pPr>
    </w:p>
    <w:p w14:paraId="04E2411A" w14:textId="7C10B0C0" w:rsidR="00141072" w:rsidRPr="005C05B1" w:rsidRDefault="00141072" w:rsidP="00824738">
      <w:pPr>
        <w:pStyle w:val="af9"/>
        <w:numPr>
          <w:ilvl w:val="0"/>
          <w:numId w:val="10"/>
        </w:numPr>
        <w:spacing w:line="276" w:lineRule="auto"/>
        <w:ind w:left="567" w:hanging="425"/>
        <w:jc w:val="both"/>
        <w:rPr>
          <w:rFonts w:cstheme="minorHAnsi"/>
          <w:b/>
          <w:bCs/>
          <w:szCs w:val="22"/>
        </w:rPr>
      </w:pPr>
      <w:r w:rsidRPr="005C05B1">
        <w:rPr>
          <w:rFonts w:cstheme="minorHAnsi"/>
          <w:b/>
          <w:bCs/>
          <w:szCs w:val="22"/>
        </w:rPr>
        <w:t>Назначение</w:t>
      </w:r>
      <w:r w:rsidR="000E7D2C" w:rsidRPr="005C05B1">
        <w:rPr>
          <w:rFonts w:cstheme="minorHAnsi"/>
          <w:b/>
          <w:bCs/>
          <w:szCs w:val="22"/>
        </w:rPr>
        <w:t xml:space="preserve"> и применение</w:t>
      </w:r>
    </w:p>
    <w:p w14:paraId="776EAECB" w14:textId="1974B209" w:rsidR="00C6055C" w:rsidRPr="005C05B1" w:rsidRDefault="008C0197" w:rsidP="0046778D">
      <w:pPr>
        <w:spacing w:line="276" w:lineRule="auto"/>
        <w:ind w:left="567" w:firstLine="0"/>
        <w:jc w:val="both"/>
        <w:rPr>
          <w:rFonts w:cstheme="minorHAnsi"/>
          <w:szCs w:val="22"/>
        </w:rPr>
      </w:pPr>
      <w:r w:rsidRPr="008C0197">
        <w:rPr>
          <w:rFonts w:cstheme="minorHAnsi"/>
          <w:noProof/>
          <w:szCs w:val="22"/>
          <w:lang w:bidi="ar-SA"/>
        </w:rPr>
        <w:t>Установка для тестирования и очистки форсунок GDI</w:t>
      </w:r>
      <w:r>
        <w:rPr>
          <w:rFonts w:cstheme="minorHAnsi"/>
          <w:noProof/>
          <w:szCs w:val="22"/>
          <w:lang w:bidi="ar-SA"/>
        </w:rPr>
        <w:t xml:space="preserve"> </w:t>
      </w:r>
      <w:r w:rsidRPr="008C0197">
        <w:rPr>
          <w:rFonts w:cstheme="minorHAnsi"/>
          <w:noProof/>
          <w:szCs w:val="22"/>
          <w:lang w:bidi="ar-SA"/>
        </w:rPr>
        <w:t xml:space="preserve">CMT8 </w:t>
      </w:r>
      <w:r w:rsidR="00141072" w:rsidRPr="005C05B1">
        <w:rPr>
          <w:rFonts w:cstheme="minorHAnsi"/>
          <w:noProof/>
          <w:szCs w:val="22"/>
          <w:lang w:bidi="ar-SA"/>
        </w:rPr>
        <w:t>(далее – Изделие)</w:t>
      </w:r>
      <w:r w:rsidR="00F76999" w:rsidRPr="005C05B1">
        <w:rPr>
          <w:rFonts w:cstheme="minorHAnsi"/>
          <w:noProof/>
          <w:szCs w:val="22"/>
          <w:lang w:bidi="ar-SA"/>
        </w:rPr>
        <w:t xml:space="preserve"> </w:t>
      </w:r>
      <w:r w:rsidR="0046778D" w:rsidRPr="0046778D">
        <w:rPr>
          <w:rFonts w:cstheme="minorHAnsi"/>
          <w:szCs w:val="22"/>
        </w:rPr>
        <w:t>предназначена для диагностики, проверки и очистки форсунок GDI (Gasoline Direct Injection)</w:t>
      </w:r>
      <w:r w:rsidR="0048112E">
        <w:rPr>
          <w:rFonts w:cstheme="minorHAnsi"/>
          <w:szCs w:val="22"/>
        </w:rPr>
        <w:t xml:space="preserve"> и других типов форсунок</w:t>
      </w:r>
      <w:r w:rsidR="0046778D" w:rsidRPr="0046778D">
        <w:rPr>
          <w:rFonts w:cstheme="minorHAnsi"/>
          <w:szCs w:val="22"/>
        </w:rPr>
        <w:t xml:space="preserve">, которые используются в системах прямого впрыска бензина в цилиндры двигателя. Применение установки осуществляется в автосервисах, где проводится обслуживание и ремонт автомобилей с двигателями GDI. </w:t>
      </w:r>
      <w:r w:rsidR="00C6055C" w:rsidRPr="005C05B1">
        <w:rPr>
          <w:rFonts w:cstheme="minorHAnsi"/>
          <w:szCs w:val="22"/>
        </w:rPr>
        <w:t>Настоящее изделие не является бытовым прибором и относится к специализированному профессиональному оборудованию, подлежащему использованию на станциях технического обслуживания или в иных производственных помещениях. Эксплуатация изделия должна осуществляться лицами, имеющими необходимую профессиональную подготовку</w:t>
      </w:r>
      <w:r w:rsidR="007152A0" w:rsidRPr="005C05B1">
        <w:rPr>
          <w:rFonts w:cstheme="minorHAnsi"/>
          <w:szCs w:val="22"/>
        </w:rPr>
        <w:t xml:space="preserve">. </w:t>
      </w:r>
    </w:p>
    <w:p w14:paraId="308CF20A" w14:textId="67EBE90E" w:rsidR="007A1AC7" w:rsidRDefault="007A1AC7" w:rsidP="000E4389">
      <w:pPr>
        <w:pStyle w:val="af9"/>
        <w:ind w:left="810" w:firstLine="0"/>
        <w:jc w:val="both"/>
        <w:rPr>
          <w:rFonts w:cstheme="minorHAnsi"/>
          <w:szCs w:val="22"/>
        </w:rPr>
      </w:pPr>
    </w:p>
    <w:p w14:paraId="60589AEC" w14:textId="77777777" w:rsidR="00C83843" w:rsidRPr="005C05B1" w:rsidRDefault="00C83843" w:rsidP="000E4389">
      <w:pPr>
        <w:pStyle w:val="af9"/>
        <w:ind w:left="810" w:firstLine="0"/>
        <w:jc w:val="both"/>
        <w:rPr>
          <w:rFonts w:cstheme="minorHAnsi"/>
          <w:szCs w:val="22"/>
        </w:rPr>
      </w:pPr>
    </w:p>
    <w:p w14:paraId="6C3C415C" w14:textId="2C4E3964" w:rsidR="00C52940" w:rsidRDefault="00C52940" w:rsidP="00824738">
      <w:pPr>
        <w:pStyle w:val="af9"/>
        <w:numPr>
          <w:ilvl w:val="0"/>
          <w:numId w:val="10"/>
        </w:numPr>
        <w:spacing w:line="276" w:lineRule="auto"/>
        <w:ind w:left="567" w:hanging="425"/>
        <w:jc w:val="both"/>
        <w:rPr>
          <w:rFonts w:cstheme="minorHAnsi"/>
          <w:b/>
          <w:bCs/>
          <w:szCs w:val="22"/>
        </w:rPr>
      </w:pPr>
      <w:r w:rsidRPr="005C05B1">
        <w:rPr>
          <w:rFonts w:cstheme="minorHAnsi"/>
          <w:b/>
          <w:bCs/>
          <w:szCs w:val="22"/>
        </w:rPr>
        <w:t xml:space="preserve">Функциональные возможности </w:t>
      </w:r>
    </w:p>
    <w:p w14:paraId="387D21AE" w14:textId="17116806" w:rsidR="000F6650" w:rsidRPr="000F6650" w:rsidRDefault="0046778D" w:rsidP="000F6650">
      <w:pPr>
        <w:pStyle w:val="af9"/>
        <w:spacing w:line="276" w:lineRule="auto"/>
        <w:ind w:left="567" w:firstLine="0"/>
        <w:jc w:val="both"/>
        <w:rPr>
          <w:rFonts w:cstheme="minorHAnsi"/>
          <w:szCs w:val="22"/>
        </w:rPr>
      </w:pPr>
      <w:r w:rsidRPr="0046778D">
        <w:rPr>
          <w:rFonts w:cstheme="minorHAnsi"/>
          <w:szCs w:val="22"/>
        </w:rPr>
        <w:t xml:space="preserve">Функционирование изделия происходит путем моделирования условий работы двигателя. </w:t>
      </w:r>
      <w:r w:rsidR="008C4FBE">
        <w:t>Установка позволяет определить неисправности и производительность форсунок</w:t>
      </w:r>
      <w:r w:rsidR="000F6650">
        <w:t xml:space="preserve"> </w:t>
      </w:r>
      <w:r w:rsidR="000F6650">
        <w:rPr>
          <w:lang w:val="en-GB"/>
        </w:rPr>
        <w:t>EFI</w:t>
      </w:r>
      <w:r w:rsidR="000F6650" w:rsidRPr="000F6650">
        <w:t xml:space="preserve"> </w:t>
      </w:r>
      <w:r w:rsidR="000F6650">
        <w:t xml:space="preserve">и </w:t>
      </w:r>
      <w:r w:rsidR="000F6650">
        <w:rPr>
          <w:lang w:val="en-GB"/>
        </w:rPr>
        <w:t>GDI</w:t>
      </w:r>
      <w:r w:rsidR="008C4FBE">
        <w:t xml:space="preserve">, а также провести их очистку для восстановления нормальной работы двигателя, а также улучшить производительность двигателя, снизить расход топлива и увеличить срок службы форсунок. </w:t>
      </w:r>
      <w:r w:rsidR="000F6650" w:rsidRPr="000F6650">
        <w:rPr>
          <w:rFonts w:cstheme="minorHAnsi"/>
          <w:szCs w:val="22"/>
        </w:rPr>
        <w:t xml:space="preserve">Данное изделие обеспечивает только базовую конфигурацию, дополнительные наборы разъемов необходимо приобретать отдельно. </w:t>
      </w:r>
    </w:p>
    <w:p w14:paraId="259B316E" w14:textId="3381D692" w:rsidR="000F6650" w:rsidRDefault="0046778D" w:rsidP="000F6650">
      <w:pPr>
        <w:pStyle w:val="af9"/>
        <w:spacing w:line="276" w:lineRule="auto"/>
        <w:ind w:left="567" w:firstLine="0"/>
        <w:jc w:val="both"/>
        <w:rPr>
          <w:rFonts w:cstheme="minorHAnsi"/>
          <w:szCs w:val="22"/>
        </w:rPr>
      </w:pPr>
      <w:r w:rsidRPr="0046778D">
        <w:rPr>
          <w:rFonts w:cstheme="minorHAnsi"/>
          <w:szCs w:val="22"/>
        </w:rPr>
        <w:lastRenderedPageBreak/>
        <w:t>Также изделие может выполнять очистку топливных форсунок непосредственно на автомобиле.</w:t>
      </w:r>
      <w:r w:rsidR="000F6650">
        <w:rPr>
          <w:rFonts w:cstheme="minorHAnsi"/>
          <w:szCs w:val="22"/>
        </w:rPr>
        <w:t xml:space="preserve"> </w:t>
      </w:r>
    </w:p>
    <w:p w14:paraId="7FA2728D" w14:textId="23F92CA2" w:rsidR="000F6650" w:rsidRPr="000F6650" w:rsidRDefault="000F6650" w:rsidP="005A0DD9">
      <w:pPr>
        <w:pStyle w:val="af9"/>
        <w:spacing w:line="276" w:lineRule="auto"/>
        <w:ind w:left="567" w:firstLine="0"/>
        <w:jc w:val="both"/>
        <w:rPr>
          <w:rFonts w:cstheme="minorHAnsi"/>
          <w:szCs w:val="22"/>
        </w:rPr>
      </w:pPr>
      <w:r w:rsidRPr="006A215C">
        <w:rPr>
          <w:rFonts w:cstheme="minorHAnsi"/>
          <w:szCs w:val="22"/>
        </w:rPr>
        <w:t>Из-за разницы во внутренней конструкции</w:t>
      </w:r>
      <w:r w:rsidR="00A56EC9" w:rsidRPr="006A215C">
        <w:rPr>
          <w:rFonts w:cstheme="minorHAnsi"/>
          <w:szCs w:val="22"/>
        </w:rPr>
        <w:t>,</w:t>
      </w:r>
      <w:r w:rsidRPr="006A215C">
        <w:rPr>
          <w:rFonts w:cstheme="minorHAnsi"/>
          <w:szCs w:val="22"/>
        </w:rPr>
        <w:t xml:space="preserve"> некоторые типы форсунок GDI временно не могут быть протестированы</w:t>
      </w:r>
      <w:r w:rsidR="00CA0A6F" w:rsidRPr="006A215C">
        <w:rPr>
          <w:rFonts w:cstheme="minorHAnsi"/>
          <w:szCs w:val="22"/>
        </w:rPr>
        <w:t xml:space="preserve"> (</w:t>
      </w:r>
      <w:r w:rsidR="00CA0A6F" w:rsidRPr="006A215C">
        <w:rPr>
          <w:rFonts w:cstheme="minorHAnsi"/>
          <w:szCs w:val="22"/>
        </w:rPr>
        <w:t>GDI высокого напряжения</w:t>
      </w:r>
      <w:r w:rsidR="00CA0A6F" w:rsidRPr="006A215C">
        <w:rPr>
          <w:rFonts w:cstheme="minorHAnsi"/>
          <w:szCs w:val="22"/>
        </w:rPr>
        <w:t>)</w:t>
      </w:r>
      <w:r w:rsidRPr="006A215C">
        <w:rPr>
          <w:rFonts w:cstheme="minorHAnsi"/>
          <w:szCs w:val="22"/>
        </w:rPr>
        <w:t>.</w:t>
      </w:r>
      <w:r w:rsidRPr="000F6650">
        <w:rPr>
          <w:rFonts w:cstheme="minorHAnsi"/>
          <w:szCs w:val="22"/>
        </w:rPr>
        <w:t xml:space="preserve"> </w:t>
      </w:r>
    </w:p>
    <w:p w14:paraId="4FFC7E81" w14:textId="1611825D" w:rsidR="0046778D" w:rsidRDefault="000F6650" w:rsidP="000F6650">
      <w:pPr>
        <w:pStyle w:val="af9"/>
        <w:spacing w:line="276" w:lineRule="auto"/>
        <w:ind w:left="567" w:firstLine="0"/>
        <w:jc w:val="both"/>
        <w:rPr>
          <w:rFonts w:cstheme="minorHAnsi"/>
          <w:szCs w:val="22"/>
        </w:rPr>
      </w:pPr>
      <w:r w:rsidRPr="000F6650">
        <w:rPr>
          <w:rFonts w:cstheme="minorHAnsi"/>
          <w:szCs w:val="22"/>
        </w:rPr>
        <w:t>Помимо очистки форсунки впрыска топлива, ультразвуковое устройство также может очищать топливный насос, свечу зажигания и другие детали небольшого размера, но обратите внимание на выбор подходящего чистящего средства.</w:t>
      </w:r>
    </w:p>
    <w:p w14:paraId="315E7121" w14:textId="062D4278" w:rsidR="00B436F9" w:rsidRDefault="00B436F9" w:rsidP="0046778D">
      <w:pPr>
        <w:pStyle w:val="af9"/>
        <w:spacing w:line="276" w:lineRule="auto"/>
        <w:ind w:left="567" w:firstLine="0"/>
        <w:jc w:val="both"/>
        <w:rPr>
          <w:rFonts w:cstheme="minorHAnsi"/>
          <w:szCs w:val="22"/>
        </w:rPr>
      </w:pPr>
    </w:p>
    <w:p w14:paraId="115B9DE9" w14:textId="7A176254" w:rsidR="00005667" w:rsidRPr="00005667" w:rsidRDefault="00005667" w:rsidP="0046778D">
      <w:pPr>
        <w:pStyle w:val="af9"/>
        <w:spacing w:line="276" w:lineRule="auto"/>
        <w:ind w:left="567" w:firstLine="0"/>
        <w:jc w:val="both"/>
        <w:rPr>
          <w:rFonts w:cstheme="minorHAnsi"/>
          <w:b/>
          <w:bCs/>
          <w:szCs w:val="22"/>
        </w:rPr>
      </w:pPr>
      <w:r w:rsidRPr="00005667">
        <w:rPr>
          <w:rFonts w:cstheme="minorHAnsi"/>
          <w:b/>
          <w:bCs/>
          <w:szCs w:val="22"/>
        </w:rPr>
        <w:t>Список функций</w:t>
      </w:r>
    </w:p>
    <w:p w14:paraId="1C1062B5" w14:textId="46F183E8" w:rsidR="00C52940" w:rsidRPr="005C05B1" w:rsidRDefault="00C52940" w:rsidP="00824738">
      <w:pPr>
        <w:pStyle w:val="af9"/>
        <w:widowControl w:val="0"/>
        <w:numPr>
          <w:ilvl w:val="0"/>
          <w:numId w:val="17"/>
        </w:numPr>
        <w:tabs>
          <w:tab w:val="left" w:pos="399"/>
          <w:tab w:val="left" w:pos="630"/>
        </w:tabs>
        <w:spacing w:line="276" w:lineRule="auto"/>
        <w:ind w:left="851" w:hanging="284"/>
        <w:jc w:val="both"/>
        <w:rPr>
          <w:rFonts w:cstheme="minorHAnsi"/>
          <w:szCs w:val="22"/>
        </w:rPr>
      </w:pPr>
      <w:r w:rsidRPr="005C05B1">
        <w:rPr>
          <w:rFonts w:eastAsia="SimHei" w:cstheme="minorHAnsi"/>
          <w:szCs w:val="22"/>
        </w:rPr>
        <w:t>Ультразвуковая очистка</w:t>
      </w:r>
      <w:r w:rsidRPr="005C05B1">
        <w:rPr>
          <w:rFonts w:eastAsia="SimHei" w:cstheme="minorHAnsi"/>
          <w:b/>
          <w:bCs/>
          <w:szCs w:val="22"/>
        </w:rPr>
        <w:t xml:space="preserve"> </w:t>
      </w:r>
      <w:r w:rsidRPr="005C05B1">
        <w:rPr>
          <w:rFonts w:cstheme="minorHAnsi"/>
          <w:b/>
          <w:bCs/>
          <w:szCs w:val="22"/>
        </w:rPr>
        <w:t xml:space="preserve">– </w:t>
      </w:r>
      <w:r w:rsidRPr="005C05B1">
        <w:rPr>
          <w:rFonts w:cstheme="minorHAnsi"/>
          <w:szCs w:val="22"/>
        </w:rPr>
        <w:t>для одновременной очистки форсун</w:t>
      </w:r>
      <w:r w:rsidR="007537DD">
        <w:rPr>
          <w:rFonts w:cstheme="minorHAnsi"/>
          <w:szCs w:val="22"/>
        </w:rPr>
        <w:t>ок</w:t>
      </w:r>
      <w:r w:rsidRPr="005C05B1">
        <w:rPr>
          <w:rFonts w:cstheme="minorHAnsi"/>
          <w:szCs w:val="22"/>
        </w:rPr>
        <w:t xml:space="preserve"> </w:t>
      </w:r>
      <w:r w:rsidR="007537DD">
        <w:rPr>
          <w:rFonts w:cstheme="minorHAnsi"/>
          <w:szCs w:val="22"/>
        </w:rPr>
        <w:t xml:space="preserve">с </w:t>
      </w:r>
      <w:r w:rsidRPr="005C05B1">
        <w:rPr>
          <w:rFonts w:cstheme="minorHAnsi"/>
          <w:szCs w:val="22"/>
        </w:rPr>
        <w:t>удал</w:t>
      </w:r>
      <w:r w:rsidR="007537DD">
        <w:rPr>
          <w:rFonts w:cstheme="minorHAnsi"/>
          <w:szCs w:val="22"/>
        </w:rPr>
        <w:t>ением</w:t>
      </w:r>
      <w:r w:rsidRPr="005C05B1">
        <w:rPr>
          <w:rFonts w:cstheme="minorHAnsi"/>
          <w:szCs w:val="22"/>
        </w:rPr>
        <w:t xml:space="preserve"> нагар</w:t>
      </w:r>
      <w:r w:rsidR="007537DD">
        <w:rPr>
          <w:rFonts w:cstheme="minorHAnsi"/>
          <w:szCs w:val="22"/>
        </w:rPr>
        <w:t>а.</w:t>
      </w:r>
    </w:p>
    <w:p w14:paraId="3BA76E34" w14:textId="2B299886" w:rsidR="00C52940" w:rsidRPr="005C05B1" w:rsidRDefault="00C52940" w:rsidP="00824738">
      <w:pPr>
        <w:pStyle w:val="af9"/>
        <w:widowControl w:val="0"/>
        <w:numPr>
          <w:ilvl w:val="0"/>
          <w:numId w:val="17"/>
        </w:numPr>
        <w:tabs>
          <w:tab w:val="left" w:pos="399"/>
          <w:tab w:val="left" w:pos="630"/>
        </w:tabs>
        <w:spacing w:line="276" w:lineRule="auto"/>
        <w:ind w:left="851" w:hanging="284"/>
        <w:jc w:val="both"/>
        <w:rPr>
          <w:rFonts w:cstheme="minorHAnsi"/>
          <w:szCs w:val="22"/>
        </w:rPr>
      </w:pPr>
      <w:r w:rsidRPr="005C05B1">
        <w:rPr>
          <w:rFonts w:eastAsia="SimHei" w:cstheme="minorHAnsi"/>
          <w:szCs w:val="22"/>
        </w:rPr>
        <w:t xml:space="preserve">Тест </w:t>
      </w:r>
      <w:r w:rsidR="00476C25">
        <w:rPr>
          <w:rFonts w:eastAsia="SimHei" w:cstheme="minorHAnsi"/>
          <w:szCs w:val="22"/>
        </w:rPr>
        <w:t xml:space="preserve">факела распыла (тест </w:t>
      </w:r>
      <w:r w:rsidRPr="005C05B1">
        <w:rPr>
          <w:rFonts w:eastAsia="SimHei" w:cstheme="minorHAnsi"/>
          <w:szCs w:val="22"/>
        </w:rPr>
        <w:t>на однородность /распыляемость</w:t>
      </w:r>
      <w:r w:rsidR="00476C25">
        <w:rPr>
          <w:rFonts w:eastAsia="SimHei" w:cstheme="minorHAnsi"/>
          <w:szCs w:val="22"/>
        </w:rPr>
        <w:t>)</w:t>
      </w:r>
      <w:r w:rsidRPr="005C05B1">
        <w:rPr>
          <w:rFonts w:eastAsia="SimHei" w:cstheme="minorHAnsi"/>
          <w:szCs w:val="22"/>
        </w:rPr>
        <w:t xml:space="preserve"> </w:t>
      </w:r>
      <w:r w:rsidRPr="005C05B1">
        <w:rPr>
          <w:rFonts w:cstheme="minorHAnsi"/>
          <w:szCs w:val="22"/>
        </w:rPr>
        <w:t xml:space="preserve">– для проверки равномерности количества, впрыскиваемой жидкости и </w:t>
      </w:r>
      <w:r w:rsidRPr="005C05B1">
        <w:rPr>
          <w:rFonts w:eastAsia="SimHei" w:cstheme="minorHAnsi"/>
          <w:szCs w:val="22"/>
        </w:rPr>
        <w:t>контроля состояния распыления каждой форсункой.</w:t>
      </w:r>
      <w:r w:rsidR="00B4584B">
        <w:rPr>
          <w:rFonts w:eastAsia="SimHei" w:cstheme="minorHAnsi"/>
          <w:szCs w:val="22"/>
        </w:rPr>
        <w:t xml:space="preserve"> Наличие</w:t>
      </w:r>
      <w:r w:rsidR="00B4584B" w:rsidRPr="005C05B1">
        <w:rPr>
          <w:rFonts w:eastAsia="SimHei" w:cstheme="minorHAnsi"/>
          <w:szCs w:val="22"/>
        </w:rPr>
        <w:t xml:space="preserve"> подсветки</w:t>
      </w:r>
      <w:r w:rsidR="00B4584B">
        <w:rPr>
          <w:rFonts w:eastAsia="SimHei" w:cstheme="minorHAnsi"/>
          <w:szCs w:val="22"/>
        </w:rPr>
        <w:t>.</w:t>
      </w:r>
      <w:r w:rsidRPr="005C05B1">
        <w:rPr>
          <w:rFonts w:eastAsia="SimHei" w:cstheme="minorHAnsi"/>
          <w:szCs w:val="22"/>
        </w:rPr>
        <w:t xml:space="preserve"> Этот тест также предназначен для обратной промывки.</w:t>
      </w:r>
    </w:p>
    <w:p w14:paraId="213BA06D" w14:textId="5C540622" w:rsidR="00C52940" w:rsidRPr="005C05B1" w:rsidRDefault="00476C25" w:rsidP="00824738">
      <w:pPr>
        <w:pStyle w:val="af9"/>
        <w:widowControl w:val="0"/>
        <w:numPr>
          <w:ilvl w:val="0"/>
          <w:numId w:val="17"/>
        </w:numPr>
        <w:tabs>
          <w:tab w:val="left" w:pos="399"/>
          <w:tab w:val="left" w:pos="630"/>
        </w:tabs>
        <w:spacing w:line="276" w:lineRule="auto"/>
        <w:ind w:left="851" w:hanging="284"/>
        <w:jc w:val="both"/>
        <w:rPr>
          <w:rFonts w:cstheme="minorHAnsi"/>
          <w:szCs w:val="22"/>
        </w:rPr>
      </w:pPr>
      <w:r>
        <w:rPr>
          <w:rFonts w:eastAsia="SimHei" w:cstheme="minorHAnsi"/>
          <w:szCs w:val="22"/>
        </w:rPr>
        <w:t>Проверка герметичности (и</w:t>
      </w:r>
      <w:r w:rsidR="00C52940" w:rsidRPr="005C05B1">
        <w:rPr>
          <w:rFonts w:eastAsia="SimHei" w:cstheme="minorHAnsi"/>
          <w:szCs w:val="22"/>
        </w:rPr>
        <w:t>спытание на утечку</w:t>
      </w:r>
      <w:r w:rsidR="003B388B">
        <w:rPr>
          <w:rFonts w:eastAsia="SimHei" w:cstheme="minorHAnsi"/>
          <w:szCs w:val="22"/>
        </w:rPr>
        <w:t>)</w:t>
      </w:r>
      <w:r w:rsidR="00C52940" w:rsidRPr="005C05B1">
        <w:rPr>
          <w:rFonts w:eastAsia="SimHei" w:cstheme="minorHAnsi"/>
          <w:szCs w:val="22"/>
        </w:rPr>
        <w:t xml:space="preserve"> – для проверки условий уплотнения и капания форсунок под давлением в системе.</w:t>
      </w:r>
    </w:p>
    <w:p w14:paraId="4E67EB3B" w14:textId="53A48EF9" w:rsidR="00C52940" w:rsidRPr="005C05B1" w:rsidRDefault="00476C25" w:rsidP="00824738">
      <w:pPr>
        <w:pStyle w:val="af9"/>
        <w:numPr>
          <w:ilvl w:val="0"/>
          <w:numId w:val="17"/>
        </w:numPr>
        <w:spacing w:line="276" w:lineRule="auto"/>
        <w:ind w:left="851" w:hanging="284"/>
        <w:jc w:val="both"/>
        <w:rPr>
          <w:rFonts w:eastAsia="SimHei" w:cstheme="minorHAnsi"/>
          <w:szCs w:val="22"/>
        </w:rPr>
      </w:pPr>
      <w:r>
        <w:rPr>
          <w:rFonts w:eastAsia="SimHei" w:cstheme="minorHAnsi"/>
          <w:szCs w:val="22"/>
        </w:rPr>
        <w:t>Тест производительности</w:t>
      </w:r>
      <w:r w:rsidRPr="005C05B1">
        <w:rPr>
          <w:rFonts w:eastAsia="SimHei" w:cstheme="minorHAnsi"/>
          <w:szCs w:val="22"/>
        </w:rPr>
        <w:t xml:space="preserve"> </w:t>
      </w:r>
      <w:r w:rsidR="00C52940" w:rsidRPr="005C05B1">
        <w:rPr>
          <w:rFonts w:eastAsia="SimHei" w:cstheme="minorHAnsi"/>
          <w:szCs w:val="22"/>
        </w:rPr>
        <w:t>– для проверки объема впрыска форсунки за 15 секунд постоянного впрыска.</w:t>
      </w:r>
    </w:p>
    <w:p w14:paraId="03B80A82" w14:textId="19624365" w:rsidR="00C52940" w:rsidRPr="005C05B1" w:rsidRDefault="00C52940" w:rsidP="00824738">
      <w:pPr>
        <w:pStyle w:val="af9"/>
        <w:numPr>
          <w:ilvl w:val="0"/>
          <w:numId w:val="17"/>
        </w:numPr>
        <w:spacing w:line="276" w:lineRule="auto"/>
        <w:ind w:left="851" w:hanging="284"/>
        <w:jc w:val="both"/>
        <w:rPr>
          <w:rFonts w:eastAsia="SimHei" w:cstheme="minorHAnsi"/>
          <w:szCs w:val="22"/>
        </w:rPr>
      </w:pPr>
      <w:r w:rsidRPr="005C05B1">
        <w:rPr>
          <w:rFonts w:eastAsia="SimHei" w:cstheme="minorHAnsi"/>
          <w:szCs w:val="22"/>
        </w:rPr>
        <w:t>Автоматический тест – для проверки форсунок путем моделирования различных условий работы.</w:t>
      </w:r>
    </w:p>
    <w:p w14:paraId="38C29665" w14:textId="45920907" w:rsidR="00C52940" w:rsidRPr="004615BA" w:rsidRDefault="00476C25" w:rsidP="00824738">
      <w:pPr>
        <w:pStyle w:val="af9"/>
        <w:numPr>
          <w:ilvl w:val="0"/>
          <w:numId w:val="17"/>
        </w:numPr>
        <w:spacing w:line="276" w:lineRule="auto"/>
        <w:ind w:left="851" w:hanging="284"/>
        <w:jc w:val="both"/>
        <w:rPr>
          <w:rFonts w:cstheme="minorHAnsi"/>
          <w:szCs w:val="22"/>
        </w:rPr>
      </w:pPr>
      <w:r>
        <w:rPr>
          <w:rFonts w:eastAsia="SimHei" w:cstheme="minorHAnsi"/>
          <w:szCs w:val="22"/>
        </w:rPr>
        <w:t>Очистка на авто (ф</w:t>
      </w:r>
      <w:r w:rsidR="00D219FF">
        <w:rPr>
          <w:rFonts w:eastAsia="SimHei" w:cstheme="minorHAnsi"/>
          <w:szCs w:val="22"/>
        </w:rPr>
        <w:t>ункци</w:t>
      </w:r>
      <w:r w:rsidR="0058215A">
        <w:rPr>
          <w:rFonts w:eastAsia="SimHei" w:cstheme="minorHAnsi"/>
          <w:szCs w:val="22"/>
        </w:rPr>
        <w:t>я очистки на автомобиле</w:t>
      </w:r>
      <w:r>
        <w:rPr>
          <w:rFonts w:eastAsia="SimHei" w:cstheme="minorHAnsi"/>
          <w:szCs w:val="22"/>
        </w:rPr>
        <w:t>)</w:t>
      </w:r>
      <w:r w:rsidR="00C52940" w:rsidRPr="005C05B1">
        <w:rPr>
          <w:rFonts w:eastAsia="SimHei" w:cstheme="minorHAnsi"/>
          <w:szCs w:val="22"/>
        </w:rPr>
        <w:t>.</w:t>
      </w:r>
    </w:p>
    <w:p w14:paraId="43926C27" w14:textId="7E77808C" w:rsidR="004615BA" w:rsidRPr="004615BA" w:rsidRDefault="004615BA" w:rsidP="004615BA">
      <w:pPr>
        <w:spacing w:line="276" w:lineRule="auto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А также вспомогательные функции: вывод справки и возможность пользовательского программирования.</w:t>
      </w:r>
    </w:p>
    <w:p w14:paraId="45FDE2B8" w14:textId="6CB27A98" w:rsidR="00035829" w:rsidRDefault="00035829">
      <w:pPr>
        <w:ind w:left="0" w:firstLine="0"/>
        <w:rPr>
          <w:rFonts w:cstheme="minorHAnsi"/>
          <w:b/>
          <w:bCs/>
          <w:szCs w:val="22"/>
        </w:rPr>
      </w:pPr>
    </w:p>
    <w:p w14:paraId="16161B13" w14:textId="77777777" w:rsidR="00C83843" w:rsidRDefault="00C83843">
      <w:pPr>
        <w:ind w:left="0" w:firstLine="0"/>
        <w:rPr>
          <w:rFonts w:cstheme="minorHAnsi"/>
          <w:b/>
          <w:bCs/>
          <w:szCs w:val="22"/>
        </w:rPr>
      </w:pPr>
    </w:p>
    <w:p w14:paraId="61BE9A53" w14:textId="70CEBB8C" w:rsidR="0035327D" w:rsidRPr="00EB6171" w:rsidRDefault="0035327D" w:rsidP="004D503E">
      <w:pPr>
        <w:pStyle w:val="af9"/>
        <w:numPr>
          <w:ilvl w:val="0"/>
          <w:numId w:val="10"/>
        </w:numPr>
        <w:spacing w:line="276" w:lineRule="auto"/>
        <w:ind w:left="567" w:hanging="425"/>
        <w:jc w:val="both"/>
        <w:rPr>
          <w:rFonts w:cstheme="minorHAnsi"/>
          <w:b/>
          <w:bCs/>
          <w:szCs w:val="22"/>
        </w:rPr>
      </w:pPr>
      <w:r w:rsidRPr="00EB6171">
        <w:rPr>
          <w:rFonts w:cstheme="minorHAnsi"/>
          <w:b/>
          <w:bCs/>
          <w:szCs w:val="22"/>
        </w:rPr>
        <w:t>Отличительные особенности</w:t>
      </w:r>
    </w:p>
    <w:p w14:paraId="683344D5" w14:textId="77777777" w:rsidR="0035327D" w:rsidRPr="005C05B1" w:rsidRDefault="0035327D" w:rsidP="004D503E">
      <w:pPr>
        <w:pStyle w:val="af9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Компактное и простое в использовании</w:t>
      </w:r>
      <w:r>
        <w:rPr>
          <w:rFonts w:cstheme="minorHAnsi"/>
          <w:szCs w:val="22"/>
        </w:rPr>
        <w:t>,</w:t>
      </w:r>
      <w:r w:rsidRPr="005C05B1">
        <w:rPr>
          <w:rFonts w:cstheme="minorHAnsi"/>
          <w:szCs w:val="22"/>
        </w:rPr>
        <w:t xml:space="preserve"> изделие позволяет проводить техническое обслуживание инжекторов со снятием и на автомобиле, обеспечивая надежность и безотказную работу двигателя при минимальных затратах времени и усилий.</w:t>
      </w:r>
    </w:p>
    <w:p w14:paraId="11E481B0" w14:textId="77777777" w:rsidR="0035327D" w:rsidRPr="005C05B1" w:rsidRDefault="0035327D" w:rsidP="004D503E">
      <w:pPr>
        <w:widowControl w:val="0"/>
        <w:numPr>
          <w:ilvl w:val="0"/>
          <w:numId w:val="16"/>
        </w:numPr>
        <w:tabs>
          <w:tab w:val="left" w:pos="399"/>
          <w:tab w:val="left" w:pos="567"/>
        </w:tabs>
        <w:spacing w:line="276" w:lineRule="auto"/>
        <w:ind w:left="851" w:hanging="284"/>
        <w:jc w:val="both"/>
        <w:rPr>
          <w:rFonts w:eastAsia="SimHei" w:cstheme="minorHAnsi"/>
          <w:szCs w:val="22"/>
        </w:rPr>
      </w:pPr>
      <w:r w:rsidRPr="005C05B1">
        <w:rPr>
          <w:rFonts w:eastAsia="SimHei" w:cstheme="minorHAnsi"/>
          <w:szCs w:val="22"/>
        </w:rPr>
        <w:t>Используя мощную технологию ультразвуковой очистки, изделие обеспечивает полную очистку форсунок.</w:t>
      </w:r>
    </w:p>
    <w:p w14:paraId="064FFC68" w14:textId="5FC90520" w:rsidR="0035327D" w:rsidRPr="005C05B1" w:rsidRDefault="0035327D" w:rsidP="004D503E">
      <w:pPr>
        <w:widowControl w:val="0"/>
        <w:numPr>
          <w:ilvl w:val="0"/>
          <w:numId w:val="16"/>
        </w:numPr>
        <w:tabs>
          <w:tab w:val="left" w:pos="399"/>
          <w:tab w:val="left" w:pos="567"/>
        </w:tabs>
        <w:spacing w:line="276" w:lineRule="auto"/>
        <w:ind w:left="851" w:hanging="284"/>
        <w:jc w:val="both"/>
        <w:rPr>
          <w:rFonts w:eastAsia="SimHei" w:cstheme="minorHAnsi"/>
          <w:szCs w:val="22"/>
        </w:rPr>
      </w:pPr>
      <w:r w:rsidRPr="005C05B1">
        <w:rPr>
          <w:rFonts w:eastAsia="SimHei" w:cstheme="minorHAnsi"/>
          <w:szCs w:val="22"/>
        </w:rPr>
        <w:t xml:space="preserve">Контроль давления топлива через микрокомпьютер обеспечивает стабильный контроль давления и большой регулируемый диапазон, который подходит для всех автомобилей с системой </w:t>
      </w:r>
      <w:r w:rsidR="0068640D">
        <w:rPr>
          <w:rFonts w:eastAsia="SimHei" w:cstheme="minorHAnsi"/>
          <w:szCs w:val="22"/>
          <w:lang w:val="en-GB"/>
        </w:rPr>
        <w:t>GDI</w:t>
      </w:r>
      <w:r w:rsidRPr="005C05B1">
        <w:rPr>
          <w:rFonts w:eastAsia="SimHei" w:cstheme="minorHAnsi"/>
          <w:szCs w:val="22"/>
        </w:rPr>
        <w:t xml:space="preserve"> и может помочь обеспечить автоматическую очистку и проверку форсунок.</w:t>
      </w:r>
    </w:p>
    <w:p w14:paraId="4592CF7D" w14:textId="36FEF2CA" w:rsidR="0035327D" w:rsidRPr="005C05B1" w:rsidRDefault="0035327D" w:rsidP="004D503E">
      <w:pPr>
        <w:widowControl w:val="0"/>
        <w:numPr>
          <w:ilvl w:val="0"/>
          <w:numId w:val="16"/>
        </w:numPr>
        <w:tabs>
          <w:tab w:val="left" w:pos="399"/>
          <w:tab w:val="left" w:pos="567"/>
        </w:tabs>
        <w:spacing w:line="276" w:lineRule="auto"/>
        <w:ind w:left="851" w:hanging="284"/>
        <w:jc w:val="both"/>
        <w:rPr>
          <w:rFonts w:eastAsia="SimHei" w:cstheme="minorHAnsi"/>
          <w:szCs w:val="22"/>
        </w:rPr>
      </w:pPr>
      <w:r w:rsidRPr="005C05B1">
        <w:rPr>
          <w:rFonts w:eastAsia="SimHei" w:cstheme="minorHAnsi"/>
          <w:szCs w:val="22"/>
        </w:rPr>
        <w:t xml:space="preserve">С помощью микрокомпьютерного управления и цифрового дисплея оборудование обеспечивает автоматическую </w:t>
      </w:r>
      <w:r w:rsidR="00D6690C">
        <w:rPr>
          <w:rFonts w:eastAsia="SimHei" w:cstheme="minorHAnsi"/>
          <w:szCs w:val="22"/>
        </w:rPr>
        <w:t>работу изделия и</w:t>
      </w:r>
      <w:r w:rsidRPr="005C05B1">
        <w:rPr>
          <w:rFonts w:eastAsia="SimHei" w:cstheme="minorHAnsi"/>
          <w:szCs w:val="22"/>
        </w:rPr>
        <w:t xml:space="preserve"> мониторинг динамических значений в режиме реального времени.</w:t>
      </w:r>
    </w:p>
    <w:p w14:paraId="2C2EC09C" w14:textId="77777777" w:rsidR="0035327D" w:rsidRPr="005C05B1" w:rsidRDefault="0035327D" w:rsidP="004D503E">
      <w:pPr>
        <w:widowControl w:val="0"/>
        <w:numPr>
          <w:ilvl w:val="0"/>
          <w:numId w:val="16"/>
        </w:numPr>
        <w:tabs>
          <w:tab w:val="left" w:pos="399"/>
          <w:tab w:val="left" w:pos="567"/>
        </w:tabs>
        <w:spacing w:line="276" w:lineRule="auto"/>
        <w:ind w:left="851" w:hanging="284"/>
        <w:jc w:val="both"/>
        <w:rPr>
          <w:rFonts w:eastAsia="SimHei" w:cstheme="minorHAnsi"/>
          <w:szCs w:val="22"/>
        </w:rPr>
      </w:pPr>
      <w:r w:rsidRPr="005C05B1">
        <w:rPr>
          <w:rFonts w:eastAsia="SimHei" w:cstheme="minorHAnsi"/>
          <w:szCs w:val="22"/>
        </w:rPr>
        <w:t>Автоматический слив топлива по предустановленным программам для некоторых режимов проверки. Тестовую жидкость/моющее средство также можно слить, нажав кнопку на панели управления после теста.</w:t>
      </w:r>
    </w:p>
    <w:p w14:paraId="2A74E695" w14:textId="7DE7509D" w:rsidR="0035327D" w:rsidRPr="00230F87" w:rsidRDefault="0035327D" w:rsidP="00230F87">
      <w:pPr>
        <w:widowControl w:val="0"/>
        <w:numPr>
          <w:ilvl w:val="0"/>
          <w:numId w:val="16"/>
        </w:numPr>
        <w:tabs>
          <w:tab w:val="left" w:pos="399"/>
          <w:tab w:val="left" w:pos="567"/>
        </w:tabs>
        <w:spacing w:line="276" w:lineRule="auto"/>
        <w:ind w:left="851" w:hanging="284"/>
        <w:jc w:val="both"/>
        <w:rPr>
          <w:rFonts w:eastAsia="SimHei" w:cstheme="minorHAnsi"/>
          <w:szCs w:val="22"/>
        </w:rPr>
      </w:pPr>
      <w:r w:rsidRPr="00230F87">
        <w:rPr>
          <w:rFonts w:eastAsia="SimHei" w:cstheme="minorHAnsi"/>
          <w:szCs w:val="22"/>
        </w:rPr>
        <w:t>Человеко-ориентированный подход к разработке дизайна изделия, учитывает человеческие факторы, такие как удобство использования, эргономика, понятность интерфейса и т. д., чем обеспечивает более эффективное и приятное использование изделия.</w:t>
      </w:r>
    </w:p>
    <w:p w14:paraId="5A5696F8" w14:textId="592F05C5" w:rsidR="00230F87" w:rsidRPr="00230F87" w:rsidRDefault="00230F87" w:rsidP="00230F87">
      <w:pPr>
        <w:widowControl w:val="0"/>
        <w:numPr>
          <w:ilvl w:val="0"/>
          <w:numId w:val="16"/>
        </w:numPr>
        <w:tabs>
          <w:tab w:val="left" w:pos="399"/>
          <w:tab w:val="left" w:pos="567"/>
        </w:tabs>
        <w:spacing w:line="276" w:lineRule="auto"/>
        <w:ind w:left="851" w:hanging="284"/>
        <w:jc w:val="both"/>
        <w:rPr>
          <w:rFonts w:eastAsia="SimHei" w:cstheme="minorHAnsi"/>
          <w:szCs w:val="22"/>
        </w:rPr>
      </w:pPr>
      <w:r w:rsidRPr="00230F87">
        <w:rPr>
          <w:rFonts w:eastAsia="SimHei" w:cstheme="minorHAnsi"/>
          <w:szCs w:val="22"/>
        </w:rPr>
        <w:t xml:space="preserve">ЖК-дисплей для отображения деталей операции. </w:t>
      </w:r>
    </w:p>
    <w:p w14:paraId="38CD34D4" w14:textId="69195322" w:rsidR="009853CC" w:rsidRDefault="009853CC" w:rsidP="009853CC">
      <w:pPr>
        <w:ind w:left="567" w:firstLine="0"/>
        <w:jc w:val="both"/>
        <w:rPr>
          <w:rFonts w:cstheme="minorHAnsi"/>
          <w:szCs w:val="22"/>
        </w:rPr>
      </w:pPr>
    </w:p>
    <w:p w14:paraId="0B973824" w14:textId="77777777" w:rsidR="00C83843" w:rsidRPr="005C05B1" w:rsidRDefault="00C83843" w:rsidP="009853CC">
      <w:pPr>
        <w:ind w:left="567" w:firstLine="0"/>
        <w:jc w:val="both"/>
        <w:rPr>
          <w:rFonts w:cstheme="minorHAnsi"/>
          <w:szCs w:val="22"/>
        </w:rPr>
      </w:pPr>
    </w:p>
    <w:p w14:paraId="5A7024FD" w14:textId="4E429DF4" w:rsidR="00403F0D" w:rsidRDefault="00403F0D" w:rsidP="00482F57">
      <w:pPr>
        <w:pStyle w:val="af9"/>
        <w:numPr>
          <w:ilvl w:val="0"/>
          <w:numId w:val="10"/>
        </w:numPr>
        <w:spacing w:line="276" w:lineRule="auto"/>
        <w:ind w:left="567" w:hanging="425"/>
        <w:jc w:val="both"/>
        <w:rPr>
          <w:rFonts w:cstheme="minorHAnsi"/>
          <w:b/>
          <w:bCs/>
          <w:szCs w:val="22"/>
        </w:rPr>
      </w:pPr>
      <w:r w:rsidRPr="005C05B1">
        <w:rPr>
          <w:rFonts w:cstheme="minorHAnsi"/>
          <w:b/>
          <w:bCs/>
          <w:szCs w:val="22"/>
        </w:rPr>
        <w:t>Технические характеристики</w:t>
      </w:r>
      <w:r w:rsidR="00C83843">
        <w:rPr>
          <w:rFonts w:cstheme="minorHAnsi"/>
          <w:b/>
          <w:bCs/>
          <w:szCs w:val="22"/>
        </w:rPr>
        <w:t xml:space="preserve"> и рабочие условия в месте установки</w:t>
      </w:r>
    </w:p>
    <w:p w14:paraId="4D5C45BB" w14:textId="77777777" w:rsidR="00C83843" w:rsidRPr="005C05B1" w:rsidRDefault="00C83843" w:rsidP="00C83843">
      <w:pPr>
        <w:pStyle w:val="af9"/>
        <w:spacing w:line="276" w:lineRule="auto"/>
        <w:ind w:left="567" w:firstLine="0"/>
        <w:jc w:val="both"/>
        <w:rPr>
          <w:rFonts w:cstheme="minorHAnsi"/>
          <w:b/>
          <w:bCs/>
          <w:szCs w:val="22"/>
        </w:rPr>
      </w:pPr>
    </w:p>
    <w:p w14:paraId="51FAC7C6" w14:textId="71DD0E97" w:rsidR="00961909" w:rsidRDefault="00961909" w:rsidP="00C26D55">
      <w:pPr>
        <w:pStyle w:val="af9"/>
        <w:ind w:left="990" w:hanging="630"/>
        <w:jc w:val="both"/>
        <w:rPr>
          <w:rFonts w:cstheme="minorHAnsi"/>
          <w:bCs/>
          <w:szCs w:val="22"/>
        </w:rPr>
      </w:pPr>
      <w:r w:rsidRPr="005C05B1">
        <w:rPr>
          <w:rFonts w:cstheme="minorHAnsi"/>
          <w:b/>
          <w:bCs/>
          <w:szCs w:val="22"/>
        </w:rPr>
        <w:t>Таблица</w:t>
      </w:r>
      <w:r>
        <w:rPr>
          <w:rFonts w:cstheme="minorHAnsi"/>
          <w:b/>
          <w:bCs/>
          <w:szCs w:val="22"/>
        </w:rPr>
        <w:t xml:space="preserve"> </w:t>
      </w:r>
      <w:r w:rsidR="00C83843">
        <w:rPr>
          <w:rFonts w:cstheme="minorHAnsi"/>
          <w:b/>
          <w:bCs/>
          <w:szCs w:val="22"/>
        </w:rPr>
        <w:t>1</w:t>
      </w:r>
      <w:r>
        <w:rPr>
          <w:rFonts w:cstheme="minorHAnsi"/>
          <w:b/>
          <w:bCs/>
          <w:szCs w:val="22"/>
        </w:rPr>
        <w:t xml:space="preserve"> – </w:t>
      </w:r>
      <w:r w:rsidRPr="00961909">
        <w:rPr>
          <w:rFonts w:cstheme="minorHAnsi"/>
          <w:szCs w:val="22"/>
        </w:rPr>
        <w:t>Рабочие условия</w:t>
      </w:r>
      <w:r>
        <w:rPr>
          <w:rFonts w:cstheme="minorHAnsi"/>
          <w:szCs w:val="22"/>
        </w:rPr>
        <w:t xml:space="preserve"> в месте установки.</w:t>
      </w:r>
    </w:p>
    <w:tbl>
      <w:tblPr>
        <w:tblStyle w:val="af1"/>
        <w:tblW w:w="0" w:type="auto"/>
        <w:tblInd w:w="421" w:type="dxa"/>
        <w:tblLook w:val="04A0" w:firstRow="1" w:lastRow="0" w:firstColumn="1" w:lastColumn="0" w:noHBand="0" w:noVBand="1"/>
      </w:tblPr>
      <w:tblGrid>
        <w:gridCol w:w="5953"/>
        <w:gridCol w:w="4082"/>
      </w:tblGrid>
      <w:tr w:rsidR="005C7342" w14:paraId="7794510D" w14:textId="77777777" w:rsidTr="005C7342">
        <w:tc>
          <w:tcPr>
            <w:tcW w:w="5953" w:type="dxa"/>
          </w:tcPr>
          <w:p w14:paraId="2D9C22A4" w14:textId="634D6965" w:rsidR="005C7342" w:rsidRPr="005C7342" w:rsidRDefault="005C7342" w:rsidP="005C7342">
            <w:pPr>
              <w:pStyle w:val="af9"/>
              <w:ind w:left="0" w:firstLine="0"/>
              <w:jc w:val="both"/>
              <w:rPr>
                <w:rFonts w:cstheme="minorHAnsi"/>
                <w:b/>
                <w:bCs/>
                <w:szCs w:val="22"/>
              </w:rPr>
            </w:pPr>
            <w:r w:rsidRPr="005C7342">
              <w:rPr>
                <w:b/>
                <w:bCs/>
              </w:rPr>
              <w:t>Рабочие условия в месте установки</w:t>
            </w:r>
          </w:p>
        </w:tc>
        <w:tc>
          <w:tcPr>
            <w:tcW w:w="4082" w:type="dxa"/>
          </w:tcPr>
          <w:p w14:paraId="59E9C0BF" w14:textId="77777777" w:rsidR="005C7342" w:rsidRDefault="005C7342" w:rsidP="005C7342">
            <w:pPr>
              <w:pStyle w:val="af9"/>
              <w:ind w:left="0" w:firstLine="0"/>
              <w:jc w:val="both"/>
              <w:rPr>
                <w:rFonts w:cstheme="minorHAnsi"/>
                <w:bCs/>
                <w:szCs w:val="22"/>
              </w:rPr>
            </w:pPr>
          </w:p>
        </w:tc>
      </w:tr>
      <w:tr w:rsidR="005C7342" w14:paraId="74614A36" w14:textId="77777777" w:rsidTr="005C7342">
        <w:tc>
          <w:tcPr>
            <w:tcW w:w="5953" w:type="dxa"/>
          </w:tcPr>
          <w:p w14:paraId="0FF64E9F" w14:textId="2BD12E45" w:rsidR="005C7342" w:rsidRDefault="005C7342" w:rsidP="005C7342">
            <w:pPr>
              <w:pStyle w:val="af9"/>
              <w:ind w:left="0" w:firstLine="0"/>
              <w:jc w:val="both"/>
              <w:rPr>
                <w:rFonts w:cstheme="minorHAnsi"/>
                <w:bCs/>
                <w:szCs w:val="22"/>
              </w:rPr>
            </w:pPr>
            <w:r w:rsidRPr="00D84F00">
              <w:t xml:space="preserve">Температура </w:t>
            </w:r>
          </w:p>
        </w:tc>
        <w:tc>
          <w:tcPr>
            <w:tcW w:w="4082" w:type="dxa"/>
          </w:tcPr>
          <w:p w14:paraId="7732D6A4" w14:textId="354B8B1D" w:rsidR="005C7342" w:rsidRDefault="005C7342" w:rsidP="005C7342">
            <w:pPr>
              <w:pStyle w:val="af9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E07BFB">
              <w:rPr>
                <w:rFonts w:hint="eastAsia"/>
              </w:rPr>
              <w:t>-10~+40</w:t>
            </w:r>
            <w:r w:rsidRPr="00E07BFB">
              <w:rPr>
                <w:rFonts w:hint="eastAsia"/>
              </w:rPr>
              <w:t>℃</w:t>
            </w:r>
            <w:r w:rsidRPr="00E07BFB">
              <w:rPr>
                <w:rFonts w:hint="eastAsia"/>
              </w:rPr>
              <w:t>.</w:t>
            </w:r>
          </w:p>
        </w:tc>
      </w:tr>
      <w:tr w:rsidR="005C7342" w14:paraId="7B4423AD" w14:textId="77777777" w:rsidTr="005C7342">
        <w:tc>
          <w:tcPr>
            <w:tcW w:w="5953" w:type="dxa"/>
          </w:tcPr>
          <w:p w14:paraId="5368E48A" w14:textId="12E8DA19" w:rsidR="005C7342" w:rsidRDefault="005C7342" w:rsidP="005C7342">
            <w:pPr>
              <w:pStyle w:val="af9"/>
              <w:ind w:left="0" w:firstLine="0"/>
              <w:jc w:val="both"/>
              <w:rPr>
                <w:rFonts w:cstheme="minorHAnsi"/>
                <w:bCs/>
                <w:szCs w:val="22"/>
              </w:rPr>
            </w:pPr>
            <w:r w:rsidRPr="00D84F00">
              <w:t>Напряженность внешнего магнитного поля</w:t>
            </w:r>
          </w:p>
        </w:tc>
        <w:tc>
          <w:tcPr>
            <w:tcW w:w="4082" w:type="dxa"/>
          </w:tcPr>
          <w:p w14:paraId="7A1463C3" w14:textId="2E24AD1B" w:rsidR="005C7342" w:rsidRDefault="005C7342" w:rsidP="005C7342">
            <w:pPr>
              <w:pStyle w:val="af9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E07BFB">
              <w:t>&lt;400 А/м</w:t>
            </w:r>
          </w:p>
        </w:tc>
      </w:tr>
      <w:tr w:rsidR="005C7342" w14:paraId="5D7BC603" w14:textId="77777777" w:rsidTr="005C7342">
        <w:tc>
          <w:tcPr>
            <w:tcW w:w="5953" w:type="dxa"/>
          </w:tcPr>
          <w:p w14:paraId="00199D29" w14:textId="0A039A12" w:rsidR="005C7342" w:rsidRDefault="005C7342" w:rsidP="005C7342">
            <w:pPr>
              <w:pStyle w:val="af9"/>
              <w:ind w:left="0" w:firstLine="0"/>
              <w:jc w:val="both"/>
              <w:rPr>
                <w:rFonts w:cstheme="minorHAnsi"/>
                <w:bCs/>
                <w:szCs w:val="22"/>
              </w:rPr>
            </w:pPr>
            <w:r w:rsidRPr="00D84F00">
              <w:t>Относительная влажность</w:t>
            </w:r>
          </w:p>
        </w:tc>
        <w:tc>
          <w:tcPr>
            <w:tcW w:w="4082" w:type="dxa"/>
          </w:tcPr>
          <w:p w14:paraId="71AEE45D" w14:textId="5011A8EB" w:rsidR="005C7342" w:rsidRDefault="005C7342" w:rsidP="005C7342">
            <w:pPr>
              <w:pStyle w:val="af9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E07BFB">
              <w:rPr>
                <w:rFonts w:ascii="MS Mincho" w:eastAsia="MS Mincho" w:hAnsi="MS Mincho" w:cs="MS Mincho" w:hint="eastAsia"/>
              </w:rPr>
              <w:t>＜</w:t>
            </w:r>
            <w:r w:rsidRPr="00E07BFB">
              <w:rPr>
                <w:rFonts w:hint="eastAsia"/>
              </w:rPr>
              <w:t>85%</w:t>
            </w:r>
          </w:p>
        </w:tc>
      </w:tr>
      <w:tr w:rsidR="005C7342" w14:paraId="5BE548E6" w14:textId="77777777" w:rsidTr="005C7342">
        <w:tc>
          <w:tcPr>
            <w:tcW w:w="5953" w:type="dxa"/>
          </w:tcPr>
          <w:p w14:paraId="70683CE0" w14:textId="473A65BA" w:rsidR="005C7342" w:rsidRDefault="005C7342" w:rsidP="005C7342">
            <w:pPr>
              <w:pStyle w:val="af9"/>
              <w:ind w:left="0" w:firstLine="0"/>
              <w:jc w:val="both"/>
              <w:rPr>
                <w:rFonts w:cstheme="minorHAnsi"/>
                <w:bCs/>
                <w:szCs w:val="22"/>
              </w:rPr>
            </w:pPr>
            <w:r w:rsidRPr="00D84F00">
              <w:t>Напряженность внешнего магнитного поля</w:t>
            </w:r>
          </w:p>
        </w:tc>
        <w:tc>
          <w:tcPr>
            <w:tcW w:w="4082" w:type="dxa"/>
          </w:tcPr>
          <w:p w14:paraId="69F44AC5" w14:textId="508A1D7B" w:rsidR="005C7342" w:rsidRDefault="005C7342" w:rsidP="005C7342">
            <w:pPr>
              <w:pStyle w:val="af9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E07BFB">
              <w:t>&lt;400 А/м</w:t>
            </w:r>
          </w:p>
        </w:tc>
      </w:tr>
      <w:tr w:rsidR="005C7342" w14:paraId="4F4816E8" w14:textId="77777777" w:rsidTr="005C7342">
        <w:tc>
          <w:tcPr>
            <w:tcW w:w="5953" w:type="dxa"/>
          </w:tcPr>
          <w:p w14:paraId="062A7786" w14:textId="265D6B76" w:rsidR="005C7342" w:rsidRDefault="005C7342" w:rsidP="005C7342">
            <w:pPr>
              <w:pStyle w:val="af9"/>
              <w:ind w:left="0" w:firstLine="0"/>
              <w:jc w:val="both"/>
              <w:rPr>
                <w:rFonts w:cstheme="minorHAnsi"/>
                <w:bCs/>
                <w:szCs w:val="22"/>
              </w:rPr>
            </w:pPr>
            <w:r w:rsidRPr="00D84F00">
              <w:t xml:space="preserve">Заземление электрооборудования </w:t>
            </w:r>
          </w:p>
        </w:tc>
        <w:tc>
          <w:tcPr>
            <w:tcW w:w="4082" w:type="dxa"/>
          </w:tcPr>
          <w:p w14:paraId="26380C99" w14:textId="5D99D6EA" w:rsidR="005C7342" w:rsidRDefault="005C7342" w:rsidP="005C7342">
            <w:pPr>
              <w:pStyle w:val="af9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E07BFB">
              <w:t>Согласно ПУЭ 7</w:t>
            </w:r>
          </w:p>
        </w:tc>
      </w:tr>
      <w:tr w:rsidR="005C7342" w14:paraId="597DFAD9" w14:textId="77777777" w:rsidTr="005C7342">
        <w:tc>
          <w:tcPr>
            <w:tcW w:w="5953" w:type="dxa"/>
          </w:tcPr>
          <w:p w14:paraId="1BA3AD82" w14:textId="68F04E01" w:rsidR="005C7342" w:rsidRDefault="005C7342" w:rsidP="005C7342">
            <w:pPr>
              <w:pStyle w:val="af9"/>
              <w:ind w:left="0" w:firstLine="0"/>
              <w:jc w:val="both"/>
              <w:rPr>
                <w:rFonts w:cstheme="minorHAnsi"/>
                <w:bCs/>
                <w:szCs w:val="22"/>
              </w:rPr>
            </w:pPr>
            <w:r w:rsidRPr="00D84F00">
              <w:t>Отсутствие открытого пламени в радиусе</w:t>
            </w:r>
          </w:p>
        </w:tc>
        <w:tc>
          <w:tcPr>
            <w:tcW w:w="4082" w:type="dxa"/>
          </w:tcPr>
          <w:p w14:paraId="714404ED" w14:textId="71D6CA0A" w:rsidR="005C7342" w:rsidRDefault="005C7342" w:rsidP="005C7342">
            <w:pPr>
              <w:pStyle w:val="af9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E07BFB">
              <w:t>2 м</w:t>
            </w:r>
          </w:p>
        </w:tc>
      </w:tr>
      <w:tr w:rsidR="005C7342" w14:paraId="217F4DE4" w14:textId="77777777" w:rsidTr="005C7342">
        <w:tc>
          <w:tcPr>
            <w:tcW w:w="5953" w:type="dxa"/>
          </w:tcPr>
          <w:p w14:paraId="510D2F52" w14:textId="65ED68C8" w:rsidR="005C7342" w:rsidRDefault="005C7342" w:rsidP="005C7342">
            <w:pPr>
              <w:pStyle w:val="af9"/>
              <w:ind w:left="0" w:firstLine="0"/>
              <w:jc w:val="both"/>
              <w:rPr>
                <w:rFonts w:cstheme="minorHAnsi"/>
                <w:bCs/>
                <w:szCs w:val="22"/>
              </w:rPr>
            </w:pPr>
            <w:r w:rsidRPr="00D84F00">
              <w:t xml:space="preserve">Расстояние до стен или других препятствий </w:t>
            </w:r>
          </w:p>
        </w:tc>
        <w:tc>
          <w:tcPr>
            <w:tcW w:w="4082" w:type="dxa"/>
          </w:tcPr>
          <w:p w14:paraId="01DD4A7D" w14:textId="5811C536" w:rsidR="005C7342" w:rsidRDefault="005C7342" w:rsidP="005C7342">
            <w:pPr>
              <w:pStyle w:val="af9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E07BFB">
              <w:t>не менее 2 м</w:t>
            </w:r>
          </w:p>
        </w:tc>
      </w:tr>
    </w:tbl>
    <w:p w14:paraId="0EE47230" w14:textId="18701CF1" w:rsidR="00C83843" w:rsidRDefault="00C83843" w:rsidP="00C26D55">
      <w:pPr>
        <w:pStyle w:val="af9"/>
        <w:ind w:left="990" w:hanging="630"/>
        <w:jc w:val="both"/>
        <w:rPr>
          <w:rFonts w:cstheme="minorHAnsi"/>
          <w:bCs/>
          <w:szCs w:val="22"/>
        </w:rPr>
      </w:pPr>
    </w:p>
    <w:p w14:paraId="2012FEFA" w14:textId="77777777" w:rsidR="00C83843" w:rsidRDefault="00C83843">
      <w:pPr>
        <w:ind w:left="0" w:firstLine="0"/>
        <w:rPr>
          <w:rFonts w:cstheme="minorHAnsi"/>
          <w:bCs/>
          <w:szCs w:val="22"/>
        </w:rPr>
      </w:pPr>
      <w:r>
        <w:rPr>
          <w:rFonts w:cstheme="minorHAnsi"/>
          <w:bCs/>
          <w:szCs w:val="22"/>
        </w:rPr>
        <w:br w:type="page"/>
      </w:r>
    </w:p>
    <w:p w14:paraId="13CC83DB" w14:textId="6598301D" w:rsidR="00C83843" w:rsidRPr="005C05B1" w:rsidRDefault="00C83843" w:rsidP="00C83843">
      <w:pPr>
        <w:spacing w:line="276" w:lineRule="auto"/>
        <w:ind w:left="990" w:hanging="423"/>
        <w:jc w:val="both"/>
        <w:rPr>
          <w:rFonts w:cstheme="minorHAnsi"/>
          <w:szCs w:val="22"/>
        </w:rPr>
      </w:pPr>
      <w:r w:rsidRPr="005C05B1">
        <w:rPr>
          <w:rFonts w:cstheme="minorHAnsi"/>
          <w:b/>
          <w:bCs/>
          <w:szCs w:val="22"/>
        </w:rPr>
        <w:lastRenderedPageBreak/>
        <w:t>Таблица</w:t>
      </w:r>
      <w:r>
        <w:rPr>
          <w:rFonts w:cstheme="minorHAnsi"/>
          <w:b/>
          <w:bCs/>
          <w:szCs w:val="22"/>
        </w:rPr>
        <w:t xml:space="preserve"> 2</w:t>
      </w:r>
      <w:r w:rsidRPr="005C05B1">
        <w:rPr>
          <w:rFonts w:cstheme="minorHAnsi"/>
          <w:b/>
          <w:bCs/>
          <w:szCs w:val="22"/>
        </w:rPr>
        <w:t xml:space="preserve"> </w:t>
      </w:r>
      <w:r w:rsidRPr="005C05B1">
        <w:rPr>
          <w:rFonts w:cstheme="minorHAnsi"/>
          <w:szCs w:val="22"/>
        </w:rPr>
        <w:t>- Технические характеристики</w:t>
      </w:r>
      <w:r>
        <w:rPr>
          <w:rFonts w:cstheme="minorHAnsi"/>
          <w:szCs w:val="22"/>
        </w:rPr>
        <w:t xml:space="preserve"> и рабочие условия.</w:t>
      </w:r>
    </w:p>
    <w:tbl>
      <w:tblPr>
        <w:tblW w:w="4799" w:type="pct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53"/>
        <w:gridCol w:w="4083"/>
      </w:tblGrid>
      <w:tr w:rsidR="00C83843" w:rsidRPr="005C05B1" w14:paraId="6C589201" w14:textId="77777777" w:rsidTr="00DF1FF9">
        <w:tc>
          <w:tcPr>
            <w:tcW w:w="2966" w:type="pct"/>
            <w:vAlign w:val="center"/>
          </w:tcPr>
          <w:p w14:paraId="27EB2387" w14:textId="77777777" w:rsidR="00C83843" w:rsidRPr="005C05B1" w:rsidRDefault="00C83843" w:rsidP="00DF1FF9">
            <w:pPr>
              <w:pStyle w:val="a7"/>
              <w:spacing w:after="0"/>
              <w:ind w:left="0" w:firstLine="0"/>
              <w:rPr>
                <w:rFonts w:cstheme="minorHAnsi"/>
                <w:b w:val="0"/>
                <w:snapToGrid w:val="0"/>
                <w:sz w:val="22"/>
                <w:szCs w:val="22"/>
              </w:rPr>
            </w:pPr>
            <w:r w:rsidRPr="005C05B1">
              <w:rPr>
                <w:rFonts w:cstheme="minorHAnsi"/>
                <w:snapToGrid w:val="0"/>
                <w:sz w:val="22"/>
                <w:szCs w:val="22"/>
              </w:rPr>
              <w:t>Модель</w:t>
            </w:r>
          </w:p>
        </w:tc>
        <w:tc>
          <w:tcPr>
            <w:tcW w:w="2034" w:type="pct"/>
            <w:vAlign w:val="center"/>
          </w:tcPr>
          <w:p w14:paraId="02BECA03" w14:textId="77777777" w:rsidR="00C83843" w:rsidRPr="005C05B1" w:rsidRDefault="00C83843" w:rsidP="00DF1FF9">
            <w:pPr>
              <w:pStyle w:val="a7"/>
              <w:spacing w:after="0"/>
              <w:ind w:left="0" w:firstLine="0"/>
              <w:rPr>
                <w:rFonts w:cstheme="minorHAnsi"/>
                <w:b w:val="0"/>
                <w:snapToGrid w:val="0"/>
                <w:sz w:val="22"/>
                <w:szCs w:val="22"/>
                <w:highlight w:val="yellow"/>
                <w:lang w:val="en-US"/>
              </w:rPr>
            </w:pPr>
            <w:r w:rsidRPr="001642B9">
              <w:rPr>
                <w:rFonts w:cstheme="minorHAnsi"/>
                <w:snapToGrid w:val="0"/>
                <w:sz w:val="22"/>
                <w:szCs w:val="22"/>
                <w:lang w:val="en-US"/>
              </w:rPr>
              <w:t>CMT8</w:t>
            </w:r>
          </w:p>
        </w:tc>
      </w:tr>
      <w:tr w:rsidR="00C83843" w:rsidRPr="005C05B1" w14:paraId="1D210027" w14:textId="77777777" w:rsidTr="00DF1FF9">
        <w:tc>
          <w:tcPr>
            <w:tcW w:w="2966" w:type="pct"/>
            <w:vAlign w:val="center"/>
          </w:tcPr>
          <w:p w14:paraId="1CE6240F" w14:textId="77777777" w:rsidR="00C83843" w:rsidRPr="000E4389" w:rsidRDefault="00C83843" w:rsidP="00DF1FF9">
            <w:pPr>
              <w:pStyle w:val="a7"/>
              <w:spacing w:after="0"/>
              <w:ind w:left="33" w:firstLine="0"/>
              <w:jc w:val="left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Источник питания основного блока</w:t>
            </w:r>
          </w:p>
        </w:tc>
        <w:tc>
          <w:tcPr>
            <w:tcW w:w="2034" w:type="pct"/>
            <w:vAlign w:val="center"/>
          </w:tcPr>
          <w:p w14:paraId="44020906" w14:textId="77777777" w:rsidR="00C83843" w:rsidRPr="000E4389" w:rsidRDefault="00C83843" w:rsidP="00DF1FF9">
            <w:pPr>
              <w:pStyle w:val="a7"/>
              <w:spacing w:after="0"/>
              <w:ind w:left="0" w:firstLine="0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~ 220 В /3 А</w:t>
            </w:r>
          </w:p>
        </w:tc>
      </w:tr>
      <w:tr w:rsidR="00C83843" w:rsidRPr="005C05B1" w14:paraId="3C7CDF85" w14:textId="77777777" w:rsidTr="00DF1FF9">
        <w:tc>
          <w:tcPr>
            <w:tcW w:w="2966" w:type="pct"/>
            <w:vAlign w:val="center"/>
          </w:tcPr>
          <w:p w14:paraId="160F8AE6" w14:textId="77777777" w:rsidR="00C83843" w:rsidRPr="000E4389" w:rsidRDefault="00C83843" w:rsidP="00DF1FF9">
            <w:pPr>
              <w:pStyle w:val="a7"/>
              <w:spacing w:after="0"/>
              <w:ind w:left="33" w:firstLine="0"/>
              <w:jc w:val="left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Источник питания ультразвукового очистителя</w:t>
            </w:r>
          </w:p>
        </w:tc>
        <w:tc>
          <w:tcPr>
            <w:tcW w:w="2034" w:type="pct"/>
            <w:vAlign w:val="center"/>
          </w:tcPr>
          <w:p w14:paraId="6D504BE7" w14:textId="77777777" w:rsidR="00C83843" w:rsidRPr="000E4389" w:rsidRDefault="00C83843" w:rsidP="00DF1FF9">
            <w:pPr>
              <w:pStyle w:val="a7"/>
              <w:spacing w:after="0"/>
              <w:ind w:left="0" w:firstLine="0"/>
              <w:rPr>
                <w:rFonts w:cstheme="minorHAnsi"/>
                <w:b w:val="0"/>
                <w:bCs/>
                <w:snapToGrid w:val="0"/>
                <w:sz w:val="22"/>
                <w:szCs w:val="22"/>
                <w:lang w:val="en-US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~ 220 В /2</w:t>
            </w:r>
            <w:r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,5</w:t>
            </w: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 xml:space="preserve"> А.</w:t>
            </w:r>
          </w:p>
        </w:tc>
      </w:tr>
      <w:tr w:rsidR="00C83843" w:rsidRPr="005C05B1" w14:paraId="1DBB3596" w14:textId="77777777" w:rsidTr="00DF1FF9">
        <w:tc>
          <w:tcPr>
            <w:tcW w:w="2966" w:type="pct"/>
            <w:vAlign w:val="center"/>
          </w:tcPr>
          <w:p w14:paraId="1D97BBDF" w14:textId="77777777" w:rsidR="00C83843" w:rsidRPr="000E4389" w:rsidRDefault="00C83843" w:rsidP="00DF1FF9">
            <w:pPr>
              <w:pStyle w:val="a7"/>
              <w:spacing w:after="0"/>
              <w:ind w:left="33" w:firstLine="0"/>
              <w:jc w:val="left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Мощность основного блока</w:t>
            </w:r>
          </w:p>
        </w:tc>
        <w:tc>
          <w:tcPr>
            <w:tcW w:w="2034" w:type="pct"/>
            <w:vAlign w:val="center"/>
          </w:tcPr>
          <w:p w14:paraId="610F2995" w14:textId="77777777" w:rsidR="00C83843" w:rsidRPr="000E4389" w:rsidRDefault="00C83843" w:rsidP="00DF1FF9">
            <w:pPr>
              <w:pStyle w:val="a7"/>
              <w:spacing w:after="0"/>
              <w:ind w:left="0" w:firstLine="0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350</w:t>
            </w: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 xml:space="preserve"> Вт</w:t>
            </w:r>
          </w:p>
        </w:tc>
      </w:tr>
      <w:tr w:rsidR="00C83843" w:rsidRPr="005C05B1" w14:paraId="47C7181F" w14:textId="77777777" w:rsidTr="00DF1FF9">
        <w:tc>
          <w:tcPr>
            <w:tcW w:w="2966" w:type="pct"/>
            <w:vAlign w:val="center"/>
          </w:tcPr>
          <w:p w14:paraId="32038A05" w14:textId="77777777" w:rsidR="00C83843" w:rsidRPr="000E4389" w:rsidRDefault="00C83843" w:rsidP="00DF1FF9">
            <w:pPr>
              <w:pStyle w:val="a7"/>
              <w:spacing w:after="0"/>
              <w:ind w:left="33" w:firstLine="0"/>
              <w:jc w:val="left"/>
              <w:rPr>
                <w:rFonts w:cstheme="minorHAnsi"/>
                <w:b w:val="0"/>
                <w:bCs/>
                <w:snapToGrid w:val="0"/>
                <w:sz w:val="22"/>
                <w:szCs w:val="22"/>
                <w:lang w:val="en-US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Мощность ультразвукового очистителя</w:t>
            </w:r>
          </w:p>
        </w:tc>
        <w:tc>
          <w:tcPr>
            <w:tcW w:w="2034" w:type="pct"/>
            <w:vAlign w:val="center"/>
          </w:tcPr>
          <w:p w14:paraId="4CD2A314" w14:textId="77777777" w:rsidR="00C83843" w:rsidRPr="000E4389" w:rsidRDefault="00C83843" w:rsidP="00DF1FF9">
            <w:pPr>
              <w:pStyle w:val="a7"/>
              <w:spacing w:after="0"/>
              <w:ind w:left="0" w:firstLine="0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1</w:t>
            </w:r>
            <w:r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2</w:t>
            </w: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0 Вт</w:t>
            </w:r>
          </w:p>
        </w:tc>
      </w:tr>
      <w:tr w:rsidR="00C83843" w:rsidRPr="005C05B1" w14:paraId="2CCC29D3" w14:textId="77777777" w:rsidTr="00DF1FF9">
        <w:tc>
          <w:tcPr>
            <w:tcW w:w="2966" w:type="pct"/>
            <w:vAlign w:val="center"/>
          </w:tcPr>
          <w:p w14:paraId="3BF53FA5" w14:textId="77777777" w:rsidR="00C83843" w:rsidRPr="000E4389" w:rsidRDefault="00C83843" w:rsidP="00DF1FF9">
            <w:pPr>
              <w:pStyle w:val="a7"/>
              <w:spacing w:after="0"/>
              <w:ind w:left="33" w:firstLine="0"/>
              <w:jc w:val="left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Мощность нагревателя ультразвукового очистителя</w:t>
            </w:r>
          </w:p>
        </w:tc>
        <w:tc>
          <w:tcPr>
            <w:tcW w:w="2034" w:type="pct"/>
            <w:vAlign w:val="center"/>
          </w:tcPr>
          <w:p w14:paraId="4A976360" w14:textId="77777777" w:rsidR="00C83843" w:rsidRPr="000E4389" w:rsidRDefault="00C83843" w:rsidP="00DF1FF9">
            <w:pPr>
              <w:pStyle w:val="a7"/>
              <w:spacing w:after="0"/>
              <w:ind w:left="0" w:firstLine="0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100 Вт</w:t>
            </w:r>
          </w:p>
        </w:tc>
      </w:tr>
      <w:tr w:rsidR="00C83843" w:rsidRPr="005C05B1" w14:paraId="3F0CDB69" w14:textId="77777777" w:rsidTr="00DF1FF9">
        <w:tc>
          <w:tcPr>
            <w:tcW w:w="2966" w:type="pct"/>
            <w:vAlign w:val="center"/>
          </w:tcPr>
          <w:p w14:paraId="2F6D563A" w14:textId="77777777" w:rsidR="00C83843" w:rsidRPr="000E4389" w:rsidRDefault="00C83843" w:rsidP="00DF1FF9">
            <w:pPr>
              <w:pStyle w:val="a7"/>
              <w:spacing w:after="0"/>
              <w:ind w:left="33" w:firstLine="0"/>
              <w:jc w:val="left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Рабочее давление</w:t>
            </w:r>
          </w:p>
        </w:tc>
        <w:tc>
          <w:tcPr>
            <w:tcW w:w="2034" w:type="pct"/>
            <w:vAlign w:val="center"/>
          </w:tcPr>
          <w:p w14:paraId="1091A8FE" w14:textId="77777777" w:rsidR="00C83843" w:rsidRPr="000E4389" w:rsidRDefault="00C83843" w:rsidP="00DF1FF9">
            <w:pPr>
              <w:pStyle w:val="a7"/>
              <w:spacing w:after="0"/>
              <w:ind w:left="0" w:firstLine="0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4</w:t>
            </w: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～</w:t>
            </w:r>
            <w:r>
              <w:rPr>
                <w:rFonts w:cstheme="minorHAnsi" w:hint="eastAsia"/>
                <w:b w:val="0"/>
                <w:bCs/>
                <w:snapToGrid w:val="0"/>
                <w:sz w:val="22"/>
                <w:szCs w:val="22"/>
                <w:lang w:val="en-US"/>
              </w:rPr>
              <w:t>8</w:t>
            </w:r>
            <w:r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 xml:space="preserve"> </w:t>
            </w: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бар</w:t>
            </w:r>
          </w:p>
        </w:tc>
      </w:tr>
      <w:tr w:rsidR="00C83843" w:rsidRPr="005C05B1" w14:paraId="3128B0E1" w14:textId="77777777" w:rsidTr="00DF1FF9">
        <w:tc>
          <w:tcPr>
            <w:tcW w:w="2966" w:type="pct"/>
            <w:vAlign w:val="center"/>
          </w:tcPr>
          <w:p w14:paraId="6B4A1B64" w14:textId="77777777" w:rsidR="00C83843" w:rsidRPr="000E4389" w:rsidRDefault="00C83843" w:rsidP="00DF1FF9">
            <w:pPr>
              <w:pStyle w:val="a7"/>
              <w:spacing w:after="0"/>
              <w:ind w:left="33" w:firstLine="0"/>
              <w:jc w:val="left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Диапазон имитируемых оборотов</w:t>
            </w:r>
          </w:p>
        </w:tc>
        <w:tc>
          <w:tcPr>
            <w:tcW w:w="2034" w:type="pct"/>
            <w:vAlign w:val="center"/>
          </w:tcPr>
          <w:p w14:paraId="1509B9C6" w14:textId="77777777" w:rsidR="00C83843" w:rsidRPr="000E4389" w:rsidRDefault="00C83843" w:rsidP="00DF1FF9">
            <w:pPr>
              <w:pStyle w:val="a7"/>
              <w:spacing w:after="0"/>
              <w:ind w:left="0" w:firstLine="0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100</w:t>
            </w: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～</w:t>
            </w: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9900 об/мин; шаг: 100 об/мин</w:t>
            </w:r>
          </w:p>
        </w:tc>
      </w:tr>
      <w:tr w:rsidR="00C83843" w:rsidRPr="005C05B1" w14:paraId="16E86EB0" w14:textId="77777777" w:rsidTr="00DF1FF9">
        <w:tc>
          <w:tcPr>
            <w:tcW w:w="2966" w:type="pct"/>
            <w:vAlign w:val="center"/>
          </w:tcPr>
          <w:p w14:paraId="01167A50" w14:textId="77777777" w:rsidR="00C83843" w:rsidRPr="000E4389" w:rsidRDefault="00C83843" w:rsidP="00DF1FF9">
            <w:pPr>
              <w:pStyle w:val="a7"/>
              <w:spacing w:after="0"/>
              <w:ind w:left="33" w:firstLine="0"/>
              <w:jc w:val="left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Ширина импульса</w:t>
            </w:r>
          </w:p>
        </w:tc>
        <w:tc>
          <w:tcPr>
            <w:tcW w:w="2034" w:type="pct"/>
            <w:vAlign w:val="center"/>
          </w:tcPr>
          <w:p w14:paraId="565F08FB" w14:textId="77777777" w:rsidR="00C83843" w:rsidRPr="000E4389" w:rsidRDefault="00C83843" w:rsidP="00DF1FF9">
            <w:pPr>
              <w:pStyle w:val="a7"/>
              <w:spacing w:after="0"/>
              <w:ind w:left="0" w:firstLine="0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0,1</w:t>
            </w: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～</w:t>
            </w: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30 мс; шаг 0,1 мс</w:t>
            </w:r>
          </w:p>
        </w:tc>
      </w:tr>
      <w:tr w:rsidR="00C83843" w:rsidRPr="005C05B1" w14:paraId="06488A72" w14:textId="77777777" w:rsidTr="00DF1FF9">
        <w:tc>
          <w:tcPr>
            <w:tcW w:w="2966" w:type="pct"/>
            <w:vAlign w:val="center"/>
          </w:tcPr>
          <w:p w14:paraId="6DEB0B49" w14:textId="77777777" w:rsidR="00C83843" w:rsidRPr="000E4389" w:rsidRDefault="00C83843" w:rsidP="00DF1FF9">
            <w:pPr>
              <w:pStyle w:val="a7"/>
              <w:spacing w:after="0"/>
              <w:ind w:left="33" w:firstLine="0"/>
              <w:jc w:val="left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Диапазон времени</w:t>
            </w:r>
          </w:p>
        </w:tc>
        <w:tc>
          <w:tcPr>
            <w:tcW w:w="2034" w:type="pct"/>
            <w:vAlign w:val="center"/>
          </w:tcPr>
          <w:p w14:paraId="6D1CD5F2" w14:textId="77777777" w:rsidR="00C83843" w:rsidRPr="000E4389" w:rsidRDefault="00C83843" w:rsidP="00DF1FF9">
            <w:pPr>
              <w:pStyle w:val="a7"/>
              <w:spacing w:after="0"/>
              <w:ind w:left="0" w:firstLine="0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60</w:t>
            </w: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～</w:t>
            </w: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3600 с</w:t>
            </w:r>
          </w:p>
        </w:tc>
      </w:tr>
      <w:tr w:rsidR="00C83843" w:rsidRPr="005C05B1" w14:paraId="0E78C6E5" w14:textId="77777777" w:rsidTr="00DF1FF9">
        <w:tc>
          <w:tcPr>
            <w:tcW w:w="2966" w:type="pct"/>
            <w:vAlign w:val="center"/>
          </w:tcPr>
          <w:p w14:paraId="27F3EFB0" w14:textId="77777777" w:rsidR="00C83843" w:rsidRPr="000E4389" w:rsidRDefault="00C83843" w:rsidP="00DF1FF9">
            <w:pPr>
              <w:pStyle w:val="a7"/>
              <w:spacing w:after="0"/>
              <w:ind w:left="33" w:firstLine="0"/>
              <w:jc w:val="left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Таймер ультразвуковой очистки</w:t>
            </w:r>
          </w:p>
        </w:tc>
        <w:tc>
          <w:tcPr>
            <w:tcW w:w="2034" w:type="pct"/>
            <w:vAlign w:val="center"/>
          </w:tcPr>
          <w:p w14:paraId="543EF639" w14:textId="77777777" w:rsidR="00C83843" w:rsidRPr="000E4389" w:rsidRDefault="00C83843" w:rsidP="00DF1FF9">
            <w:pPr>
              <w:pStyle w:val="a7"/>
              <w:spacing w:after="0"/>
              <w:ind w:left="0" w:firstLine="0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включено, 5–20 минут</w:t>
            </w:r>
          </w:p>
        </w:tc>
      </w:tr>
      <w:tr w:rsidR="00C83843" w:rsidRPr="005C05B1" w14:paraId="1F349419" w14:textId="77777777" w:rsidTr="00DF1FF9">
        <w:tc>
          <w:tcPr>
            <w:tcW w:w="2966" w:type="pct"/>
            <w:vAlign w:val="center"/>
          </w:tcPr>
          <w:p w14:paraId="4A72FF08" w14:textId="77777777" w:rsidR="00C83843" w:rsidRPr="000E4389" w:rsidRDefault="00C83843" w:rsidP="00DF1FF9">
            <w:pPr>
              <w:pStyle w:val="a7"/>
              <w:spacing w:after="0"/>
              <w:ind w:left="33" w:firstLine="0"/>
              <w:jc w:val="left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Температура нагрева ультразвукового очистителя</w:t>
            </w:r>
          </w:p>
        </w:tc>
        <w:tc>
          <w:tcPr>
            <w:tcW w:w="2034" w:type="pct"/>
            <w:vAlign w:val="center"/>
          </w:tcPr>
          <w:p w14:paraId="38AEA674" w14:textId="77777777" w:rsidR="00C83843" w:rsidRPr="000E4389" w:rsidRDefault="00C83843" w:rsidP="00DF1FF9">
            <w:pPr>
              <w:pStyle w:val="a7"/>
              <w:spacing w:after="0"/>
              <w:ind w:left="0" w:firstLine="0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20 ~ 80 ℃</w:t>
            </w:r>
          </w:p>
        </w:tc>
      </w:tr>
      <w:tr w:rsidR="00C83843" w:rsidRPr="005C05B1" w14:paraId="391F50E0" w14:textId="77777777" w:rsidTr="00DF1FF9">
        <w:tc>
          <w:tcPr>
            <w:tcW w:w="2966" w:type="pct"/>
            <w:vAlign w:val="center"/>
          </w:tcPr>
          <w:p w14:paraId="3F224266" w14:textId="77777777" w:rsidR="00C83843" w:rsidRPr="000E4389" w:rsidRDefault="00C83843" w:rsidP="00DF1FF9">
            <w:pPr>
              <w:pStyle w:val="a7"/>
              <w:spacing w:after="0"/>
              <w:ind w:left="33" w:firstLine="0"/>
              <w:jc w:val="left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Емкость топливного бака</w:t>
            </w:r>
          </w:p>
        </w:tc>
        <w:tc>
          <w:tcPr>
            <w:tcW w:w="2034" w:type="pct"/>
            <w:vAlign w:val="center"/>
          </w:tcPr>
          <w:p w14:paraId="205A0931" w14:textId="77777777" w:rsidR="00C83843" w:rsidRPr="000E4389" w:rsidRDefault="00C83843" w:rsidP="00DF1FF9">
            <w:pPr>
              <w:pStyle w:val="a7"/>
              <w:spacing w:after="0"/>
              <w:ind w:left="0" w:firstLine="0"/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</w:pPr>
            <w:r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>3,7</w:t>
            </w:r>
            <w:r w:rsidRPr="000E4389">
              <w:rPr>
                <w:rFonts w:cstheme="minorHAnsi"/>
                <w:b w:val="0"/>
                <w:bCs/>
                <w:snapToGrid w:val="0"/>
                <w:sz w:val="22"/>
                <w:szCs w:val="22"/>
              </w:rPr>
              <w:t xml:space="preserve"> л</w:t>
            </w:r>
          </w:p>
        </w:tc>
      </w:tr>
    </w:tbl>
    <w:p w14:paraId="5002D9F3" w14:textId="77777777" w:rsidR="005C7342" w:rsidRPr="005C05B1" w:rsidRDefault="005C7342" w:rsidP="00C26D55">
      <w:pPr>
        <w:pStyle w:val="af9"/>
        <w:ind w:left="990" w:hanging="630"/>
        <w:jc w:val="both"/>
        <w:rPr>
          <w:rFonts w:cstheme="minorHAnsi"/>
          <w:bCs/>
          <w:szCs w:val="22"/>
        </w:rPr>
      </w:pPr>
    </w:p>
    <w:p w14:paraId="06273742" w14:textId="694965AE" w:rsidR="009953A7" w:rsidRDefault="009953A7">
      <w:pPr>
        <w:ind w:left="0" w:firstLine="0"/>
        <w:rPr>
          <w:rFonts w:cstheme="minorHAnsi"/>
          <w:b/>
          <w:bCs/>
          <w:szCs w:val="22"/>
        </w:rPr>
      </w:pPr>
    </w:p>
    <w:p w14:paraId="1DEB749C" w14:textId="015DCA51" w:rsidR="00C420AD" w:rsidRPr="005C05B1" w:rsidRDefault="00CF049B" w:rsidP="001A3DDF">
      <w:pPr>
        <w:pStyle w:val="af9"/>
        <w:numPr>
          <w:ilvl w:val="0"/>
          <w:numId w:val="10"/>
        </w:numPr>
        <w:spacing w:line="276" w:lineRule="auto"/>
        <w:ind w:left="567" w:hanging="425"/>
        <w:jc w:val="both"/>
        <w:rPr>
          <w:rFonts w:cstheme="minorHAnsi"/>
          <w:b/>
          <w:bCs/>
          <w:szCs w:val="22"/>
        </w:rPr>
      </w:pPr>
      <w:r w:rsidRPr="005C05B1">
        <w:rPr>
          <w:rFonts w:cstheme="minorHAnsi"/>
          <w:b/>
          <w:bCs/>
          <w:szCs w:val="22"/>
        </w:rPr>
        <w:t>Состав изделия</w:t>
      </w:r>
    </w:p>
    <w:p w14:paraId="04B0CC86" w14:textId="4017C548" w:rsidR="00BC0AB8" w:rsidRPr="005C05B1" w:rsidRDefault="00383FBA" w:rsidP="001A3DDF">
      <w:pPr>
        <w:spacing w:line="276" w:lineRule="auto"/>
        <w:ind w:left="567" w:firstLine="0"/>
        <w:jc w:val="both"/>
        <w:rPr>
          <w:rFonts w:cstheme="minorHAnsi"/>
          <w:szCs w:val="22"/>
        </w:rPr>
      </w:pPr>
      <w:r w:rsidRPr="00EB0B28">
        <w:rPr>
          <w:rFonts w:cstheme="minorHAnsi"/>
          <w:szCs w:val="22"/>
        </w:rPr>
        <w:t xml:space="preserve">Изделие содержит </w:t>
      </w:r>
      <w:r w:rsidR="00BC0AB8" w:rsidRPr="00EB0B28">
        <w:rPr>
          <w:rFonts w:cstheme="minorHAnsi"/>
          <w:szCs w:val="22"/>
        </w:rPr>
        <w:t>следующие компоненты</w:t>
      </w:r>
      <w:r w:rsidR="00001621" w:rsidRPr="00EB0B28">
        <w:rPr>
          <w:rFonts w:cstheme="minorHAnsi"/>
          <w:szCs w:val="22"/>
        </w:rPr>
        <w:t>, см. рис. 1.</w:t>
      </w:r>
    </w:p>
    <w:p w14:paraId="4F4F5B55" w14:textId="326FAB0A" w:rsidR="00383FBA" w:rsidRPr="005C05B1" w:rsidRDefault="00383FBA" w:rsidP="00DC7AF6">
      <w:pPr>
        <w:ind w:left="567" w:firstLine="0"/>
        <w:jc w:val="both"/>
        <w:rPr>
          <w:rFonts w:cstheme="minorHAnsi"/>
          <w:szCs w:val="22"/>
        </w:rPr>
      </w:pPr>
    </w:p>
    <w:p w14:paraId="01016C56" w14:textId="51B1CA78" w:rsidR="00383FBA" w:rsidRPr="005C05B1" w:rsidRDefault="0029441F" w:rsidP="00383FBA">
      <w:pPr>
        <w:ind w:firstLine="0"/>
        <w:jc w:val="center"/>
        <w:rPr>
          <w:rFonts w:cstheme="minorHAnsi"/>
          <w:szCs w:val="22"/>
        </w:rPr>
      </w:pPr>
      <w:r w:rsidRPr="00D9739A">
        <w:rPr>
          <w:noProof/>
        </w:rPr>
        <w:drawing>
          <wp:inline distT="0" distB="0" distL="0" distR="0" wp14:anchorId="2CB142D3" wp14:editId="57A780EC">
            <wp:extent cx="5562114" cy="383316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0" r="5664"/>
                    <a:stretch/>
                  </pic:blipFill>
                  <pic:spPr bwMode="auto">
                    <a:xfrm>
                      <a:off x="0" y="0"/>
                      <a:ext cx="5587818" cy="385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E8F8A" w14:textId="1B79B52E" w:rsidR="00D82FC4" w:rsidRPr="005C05B1" w:rsidRDefault="00D82FC4" w:rsidP="00B6684E">
      <w:pPr>
        <w:pStyle w:val="af9"/>
        <w:ind w:firstLine="0"/>
        <w:jc w:val="center"/>
        <w:rPr>
          <w:rFonts w:cstheme="minorHAnsi"/>
          <w:szCs w:val="22"/>
        </w:rPr>
      </w:pPr>
    </w:p>
    <w:p w14:paraId="41984C75" w14:textId="380F8796" w:rsidR="008E0E37" w:rsidRDefault="008E0E37" w:rsidP="008E0E37">
      <w:pPr>
        <w:pStyle w:val="af9"/>
        <w:ind w:firstLine="0"/>
        <w:jc w:val="center"/>
        <w:rPr>
          <w:rFonts w:cstheme="minorHAnsi"/>
          <w:noProof/>
          <w:szCs w:val="22"/>
          <w:lang w:bidi="ar-SA"/>
        </w:rPr>
      </w:pPr>
      <w:r w:rsidRPr="005C05B1">
        <w:rPr>
          <w:rFonts w:cstheme="minorHAnsi"/>
          <w:b/>
          <w:bCs/>
          <w:szCs w:val="22"/>
        </w:rPr>
        <w:t>Рисунок 1</w:t>
      </w:r>
      <w:r w:rsidRPr="005C05B1">
        <w:rPr>
          <w:rFonts w:cstheme="minorHAnsi"/>
          <w:szCs w:val="22"/>
        </w:rPr>
        <w:t xml:space="preserve"> –</w:t>
      </w:r>
      <w:r w:rsidR="00401696" w:rsidRPr="005C05B1">
        <w:rPr>
          <w:rFonts w:cstheme="minorHAnsi"/>
          <w:szCs w:val="22"/>
        </w:rPr>
        <w:t xml:space="preserve"> </w:t>
      </w:r>
      <w:r w:rsidR="003E5D3D">
        <w:rPr>
          <w:rFonts w:cstheme="minorHAnsi"/>
          <w:noProof/>
          <w:szCs w:val="22"/>
          <w:lang w:bidi="ar-SA"/>
        </w:rPr>
        <w:t>Состав изделия</w:t>
      </w:r>
      <w:r w:rsidR="007B3F4B" w:rsidRPr="005C05B1">
        <w:rPr>
          <w:rFonts w:cstheme="minorHAnsi"/>
          <w:noProof/>
          <w:szCs w:val="22"/>
          <w:lang w:bidi="ar-SA"/>
        </w:rPr>
        <w:t xml:space="preserve">: 1) </w:t>
      </w:r>
      <w:r w:rsidR="00AB196D" w:rsidRPr="009A3809">
        <w:rPr>
          <w:rFonts w:cstheme="minorHAnsi"/>
          <w:szCs w:val="22"/>
        </w:rPr>
        <w:t>заливное отверстие</w:t>
      </w:r>
      <w:r w:rsidR="007B3F4B" w:rsidRPr="005C05B1">
        <w:rPr>
          <w:rFonts w:cstheme="minorHAnsi"/>
          <w:noProof/>
          <w:szCs w:val="22"/>
          <w:lang w:bidi="ar-SA"/>
        </w:rPr>
        <w:t xml:space="preserve">; 2) </w:t>
      </w:r>
      <w:r w:rsidR="00AB196D">
        <w:rPr>
          <w:rFonts w:cstheme="minorHAnsi"/>
          <w:szCs w:val="22"/>
        </w:rPr>
        <w:t>р</w:t>
      </w:r>
      <w:r w:rsidR="00AB196D" w:rsidRPr="009A3809">
        <w:rPr>
          <w:rFonts w:cstheme="minorHAnsi"/>
          <w:szCs w:val="22"/>
        </w:rPr>
        <w:t>азъем кабеля импульсного сигнала</w:t>
      </w:r>
      <w:r w:rsidR="007B3F4B" w:rsidRPr="005C05B1">
        <w:rPr>
          <w:rFonts w:cstheme="minorHAnsi"/>
          <w:noProof/>
          <w:szCs w:val="22"/>
          <w:lang w:bidi="ar-SA"/>
        </w:rPr>
        <w:t>; 3</w:t>
      </w:r>
      <w:r w:rsidR="00E87DFD" w:rsidRPr="005C05B1">
        <w:rPr>
          <w:rFonts w:cstheme="minorHAnsi"/>
          <w:noProof/>
          <w:szCs w:val="22"/>
          <w:lang w:bidi="ar-SA"/>
        </w:rPr>
        <w:t xml:space="preserve">) </w:t>
      </w:r>
      <w:r w:rsidR="006E2BDA">
        <w:rPr>
          <w:rFonts w:cstheme="minorHAnsi"/>
          <w:szCs w:val="22"/>
        </w:rPr>
        <w:t>подключение сжатого воздуха</w:t>
      </w:r>
      <w:r w:rsidR="00AB196D" w:rsidRPr="009A3809">
        <w:rPr>
          <w:rFonts w:cstheme="minorHAnsi"/>
          <w:szCs w:val="22"/>
        </w:rPr>
        <w:t xml:space="preserve"> (вспомогательный)</w:t>
      </w:r>
      <w:r w:rsidR="007B3F4B" w:rsidRPr="005C05B1">
        <w:rPr>
          <w:rFonts w:cstheme="minorHAnsi"/>
          <w:noProof/>
          <w:szCs w:val="22"/>
          <w:lang w:bidi="ar-SA"/>
        </w:rPr>
        <w:t>; 4</w:t>
      </w:r>
      <w:r w:rsidR="00E87DFD" w:rsidRPr="005C05B1">
        <w:rPr>
          <w:rFonts w:cstheme="minorHAnsi"/>
          <w:noProof/>
          <w:szCs w:val="22"/>
          <w:lang w:bidi="ar-SA"/>
        </w:rPr>
        <w:t xml:space="preserve">) </w:t>
      </w:r>
      <w:r w:rsidR="00AB196D">
        <w:rPr>
          <w:rFonts w:cstheme="minorHAnsi"/>
          <w:szCs w:val="22"/>
        </w:rPr>
        <w:t>м</w:t>
      </w:r>
      <w:r w:rsidR="00AB196D" w:rsidRPr="009A3809">
        <w:rPr>
          <w:rFonts w:cstheme="minorHAnsi"/>
          <w:szCs w:val="22"/>
        </w:rPr>
        <w:t>анометр давления воздуха</w:t>
      </w:r>
      <w:r w:rsidR="007B3F4B" w:rsidRPr="005C05B1">
        <w:rPr>
          <w:rFonts w:cstheme="minorHAnsi"/>
          <w:noProof/>
          <w:szCs w:val="22"/>
          <w:lang w:bidi="ar-SA"/>
        </w:rPr>
        <w:t>; 5</w:t>
      </w:r>
      <w:r w:rsidR="00E87DFD" w:rsidRPr="005C05B1">
        <w:rPr>
          <w:rFonts w:cstheme="minorHAnsi"/>
          <w:noProof/>
          <w:szCs w:val="22"/>
          <w:lang w:bidi="ar-SA"/>
        </w:rPr>
        <w:t>)</w:t>
      </w:r>
      <w:r w:rsidR="007B3F4B" w:rsidRPr="005C05B1">
        <w:rPr>
          <w:rFonts w:cstheme="minorHAnsi"/>
          <w:noProof/>
          <w:szCs w:val="22"/>
          <w:lang w:bidi="ar-SA"/>
        </w:rPr>
        <w:t xml:space="preserve"> </w:t>
      </w:r>
      <w:r w:rsidR="00AB196D">
        <w:rPr>
          <w:rFonts w:cstheme="minorHAnsi"/>
          <w:szCs w:val="22"/>
        </w:rPr>
        <w:t>м</w:t>
      </w:r>
      <w:r w:rsidR="00AB196D" w:rsidRPr="009A3809">
        <w:rPr>
          <w:rFonts w:cstheme="minorHAnsi"/>
          <w:szCs w:val="22"/>
        </w:rPr>
        <w:t>анометр давления топлива</w:t>
      </w:r>
      <w:r w:rsidR="007B3F4B" w:rsidRPr="005C05B1">
        <w:rPr>
          <w:rFonts w:cstheme="minorHAnsi"/>
          <w:noProof/>
          <w:szCs w:val="22"/>
          <w:lang w:bidi="ar-SA"/>
        </w:rPr>
        <w:t>; 6</w:t>
      </w:r>
      <w:r w:rsidR="00E87DFD" w:rsidRPr="005C05B1">
        <w:rPr>
          <w:rFonts w:cstheme="minorHAnsi"/>
          <w:noProof/>
          <w:szCs w:val="22"/>
          <w:lang w:bidi="ar-SA"/>
        </w:rPr>
        <w:t>)</w:t>
      </w:r>
      <w:r w:rsidR="007B3F4B" w:rsidRPr="005C05B1">
        <w:rPr>
          <w:rFonts w:cstheme="minorHAnsi"/>
          <w:noProof/>
          <w:szCs w:val="22"/>
          <w:lang w:bidi="ar-SA"/>
        </w:rPr>
        <w:t xml:space="preserve"> </w:t>
      </w:r>
      <w:r w:rsidR="00E87DFD" w:rsidRPr="005C05B1">
        <w:rPr>
          <w:rFonts w:cstheme="minorHAnsi"/>
          <w:noProof/>
          <w:szCs w:val="22"/>
          <w:lang w:bidi="ar-SA"/>
        </w:rPr>
        <w:t>п</w:t>
      </w:r>
      <w:r w:rsidR="007B3F4B" w:rsidRPr="005C05B1">
        <w:rPr>
          <w:rFonts w:cstheme="minorHAnsi"/>
          <w:noProof/>
          <w:szCs w:val="22"/>
          <w:lang w:bidi="ar-SA"/>
        </w:rPr>
        <w:t>анель управления; 7</w:t>
      </w:r>
      <w:r w:rsidR="00E87DFD" w:rsidRPr="005C05B1">
        <w:rPr>
          <w:rFonts w:cstheme="minorHAnsi"/>
          <w:noProof/>
          <w:szCs w:val="22"/>
          <w:lang w:bidi="ar-SA"/>
        </w:rPr>
        <w:t>)</w:t>
      </w:r>
      <w:r w:rsidR="007B3F4B" w:rsidRPr="005C05B1">
        <w:rPr>
          <w:rFonts w:cstheme="minorHAnsi"/>
          <w:noProof/>
          <w:szCs w:val="22"/>
          <w:lang w:bidi="ar-SA"/>
        </w:rPr>
        <w:t xml:space="preserve"> </w:t>
      </w:r>
      <w:r w:rsidR="00414AEF">
        <w:rPr>
          <w:rFonts w:cstheme="minorHAnsi"/>
          <w:szCs w:val="22"/>
        </w:rPr>
        <w:t>в</w:t>
      </w:r>
      <w:r w:rsidR="00414AEF" w:rsidRPr="009A3809">
        <w:rPr>
          <w:rFonts w:cstheme="minorHAnsi"/>
          <w:szCs w:val="22"/>
        </w:rPr>
        <w:t>ыключатель питания</w:t>
      </w:r>
      <w:r w:rsidR="007B3F4B" w:rsidRPr="005C05B1">
        <w:rPr>
          <w:rFonts w:cstheme="minorHAnsi"/>
          <w:noProof/>
          <w:szCs w:val="22"/>
          <w:lang w:bidi="ar-SA"/>
        </w:rPr>
        <w:t>; 8</w:t>
      </w:r>
      <w:r w:rsidR="00E87DFD" w:rsidRPr="005C05B1">
        <w:rPr>
          <w:rFonts w:cstheme="minorHAnsi"/>
          <w:noProof/>
          <w:szCs w:val="22"/>
          <w:lang w:bidi="ar-SA"/>
        </w:rPr>
        <w:t xml:space="preserve">) </w:t>
      </w:r>
      <w:r w:rsidR="009E7189">
        <w:rPr>
          <w:rFonts w:cstheme="minorHAnsi"/>
          <w:noProof/>
          <w:szCs w:val="22"/>
          <w:lang w:bidi="ar-SA"/>
        </w:rPr>
        <w:t>разъем</w:t>
      </w:r>
      <w:r w:rsidR="009E7189" w:rsidRPr="009A3809">
        <w:rPr>
          <w:rFonts w:cstheme="minorHAnsi"/>
          <w:szCs w:val="22"/>
        </w:rPr>
        <w:t xml:space="preserve"> питания и предохранитель</w:t>
      </w:r>
      <w:r w:rsidR="007B3F4B" w:rsidRPr="005C05B1">
        <w:rPr>
          <w:rFonts w:cstheme="minorHAnsi"/>
          <w:noProof/>
          <w:szCs w:val="22"/>
          <w:lang w:bidi="ar-SA"/>
        </w:rPr>
        <w:t>; 9</w:t>
      </w:r>
      <w:r w:rsidR="00E87DFD" w:rsidRPr="005C05B1">
        <w:rPr>
          <w:rFonts w:cstheme="minorHAnsi"/>
          <w:noProof/>
          <w:szCs w:val="22"/>
          <w:lang w:bidi="ar-SA"/>
        </w:rPr>
        <w:t>)</w:t>
      </w:r>
      <w:r w:rsidR="007B3F4B" w:rsidRPr="005C05B1">
        <w:rPr>
          <w:rFonts w:cstheme="minorHAnsi"/>
          <w:noProof/>
          <w:szCs w:val="22"/>
          <w:lang w:bidi="ar-SA"/>
        </w:rPr>
        <w:t xml:space="preserve"> </w:t>
      </w:r>
      <w:r w:rsidR="00B9175A">
        <w:rPr>
          <w:rFonts w:cstheme="minorHAnsi"/>
          <w:szCs w:val="22"/>
        </w:rPr>
        <w:t>к</w:t>
      </w:r>
      <w:r w:rsidR="00B9175A" w:rsidRPr="009A3809">
        <w:rPr>
          <w:rFonts w:cstheme="minorHAnsi"/>
          <w:szCs w:val="22"/>
        </w:rPr>
        <w:t>омплект топливораспределителя</w:t>
      </w:r>
      <w:r w:rsidR="007B3F4B" w:rsidRPr="005C05B1">
        <w:rPr>
          <w:rFonts w:cstheme="minorHAnsi"/>
          <w:noProof/>
          <w:szCs w:val="22"/>
          <w:lang w:bidi="ar-SA"/>
        </w:rPr>
        <w:t>; 10</w:t>
      </w:r>
      <w:r w:rsidR="00E87DFD" w:rsidRPr="005C05B1">
        <w:rPr>
          <w:rFonts w:cstheme="minorHAnsi"/>
          <w:noProof/>
          <w:szCs w:val="22"/>
          <w:lang w:bidi="ar-SA"/>
        </w:rPr>
        <w:t>)</w:t>
      </w:r>
      <w:r w:rsidR="007B3F4B" w:rsidRPr="005C05B1">
        <w:rPr>
          <w:rFonts w:cstheme="minorHAnsi"/>
          <w:noProof/>
          <w:szCs w:val="22"/>
          <w:lang w:bidi="ar-SA"/>
        </w:rPr>
        <w:t xml:space="preserve"> </w:t>
      </w:r>
      <w:r w:rsidR="00B9175A">
        <w:rPr>
          <w:rFonts w:cstheme="minorHAnsi"/>
          <w:noProof/>
          <w:szCs w:val="22"/>
          <w:lang w:bidi="ar-SA"/>
        </w:rPr>
        <w:t>мерная колба</w:t>
      </w:r>
      <w:r w:rsidR="007B3F4B" w:rsidRPr="005C05B1">
        <w:rPr>
          <w:rFonts w:cstheme="minorHAnsi"/>
          <w:noProof/>
          <w:szCs w:val="22"/>
          <w:lang w:bidi="ar-SA"/>
        </w:rPr>
        <w:t>; 11</w:t>
      </w:r>
      <w:r w:rsidR="00E87DFD" w:rsidRPr="005C05B1">
        <w:rPr>
          <w:rFonts w:cstheme="minorHAnsi"/>
          <w:noProof/>
          <w:szCs w:val="22"/>
          <w:lang w:bidi="ar-SA"/>
        </w:rPr>
        <w:t>)</w:t>
      </w:r>
      <w:r w:rsidR="007B3F4B" w:rsidRPr="005C05B1">
        <w:rPr>
          <w:rFonts w:cstheme="minorHAnsi"/>
          <w:noProof/>
          <w:szCs w:val="22"/>
          <w:lang w:bidi="ar-SA"/>
        </w:rPr>
        <w:t xml:space="preserve"> </w:t>
      </w:r>
      <w:r w:rsidR="00B9175A">
        <w:rPr>
          <w:rFonts w:cstheme="minorHAnsi"/>
          <w:noProof/>
          <w:szCs w:val="22"/>
          <w:lang w:bidi="ar-SA"/>
        </w:rPr>
        <w:t xml:space="preserve">трубка топливоподачи; 12) </w:t>
      </w:r>
      <w:r w:rsidR="00B9175A">
        <w:rPr>
          <w:rFonts w:cstheme="minorHAnsi"/>
          <w:szCs w:val="22"/>
        </w:rPr>
        <w:t>к</w:t>
      </w:r>
      <w:r w:rsidR="00B9175A" w:rsidRPr="009A3809">
        <w:rPr>
          <w:rFonts w:cstheme="minorHAnsi"/>
          <w:szCs w:val="22"/>
        </w:rPr>
        <w:t xml:space="preserve">онтроль </w:t>
      </w:r>
      <w:r w:rsidR="00EA245C" w:rsidRPr="009A3809">
        <w:rPr>
          <w:rFonts w:cstheme="minorHAnsi"/>
          <w:szCs w:val="22"/>
        </w:rPr>
        <w:t>уровня</w:t>
      </w:r>
      <w:r w:rsidR="00B9175A" w:rsidRPr="009A3809">
        <w:rPr>
          <w:rFonts w:cstheme="minorHAnsi"/>
          <w:szCs w:val="22"/>
        </w:rPr>
        <w:t xml:space="preserve"> жидкости / шланг для слива топлива</w:t>
      </w:r>
      <w:r w:rsidR="00E87DFD" w:rsidRPr="005C05B1">
        <w:rPr>
          <w:rFonts w:cstheme="minorHAnsi"/>
          <w:noProof/>
          <w:szCs w:val="22"/>
          <w:lang w:bidi="ar-SA"/>
        </w:rPr>
        <w:t>.</w:t>
      </w:r>
      <w:r w:rsidR="007B3F4B" w:rsidRPr="005C05B1">
        <w:rPr>
          <w:rFonts w:cstheme="minorHAnsi"/>
          <w:noProof/>
          <w:szCs w:val="22"/>
          <w:lang w:bidi="ar-SA"/>
        </w:rPr>
        <w:t xml:space="preserve"> </w:t>
      </w:r>
    </w:p>
    <w:p w14:paraId="0C8A76F8" w14:textId="4529B0BF" w:rsidR="00775963" w:rsidRPr="00775963" w:rsidRDefault="00775963" w:rsidP="008E0E37">
      <w:pPr>
        <w:pStyle w:val="af9"/>
        <w:ind w:firstLine="0"/>
        <w:jc w:val="center"/>
        <w:rPr>
          <w:rFonts w:cstheme="minorHAnsi"/>
          <w:noProof/>
          <w:szCs w:val="22"/>
          <w:lang w:bidi="ar-SA"/>
        </w:rPr>
      </w:pPr>
      <w:bookmarkStart w:id="2" w:name="_Hlk153980828"/>
      <w:r w:rsidRPr="00775963">
        <w:rPr>
          <w:rFonts w:cstheme="minorHAnsi"/>
          <w:b/>
          <w:bCs/>
          <w:noProof/>
          <w:szCs w:val="22"/>
          <w:lang w:bidi="ar-SA"/>
        </w:rPr>
        <w:t>Примечание!</w:t>
      </w:r>
      <w:r w:rsidRPr="00775963">
        <w:rPr>
          <w:rFonts w:cstheme="minorHAnsi"/>
          <w:noProof/>
          <w:szCs w:val="22"/>
          <w:lang w:bidi="ar-SA"/>
        </w:rPr>
        <w:t xml:space="preserve"> Изображени</w:t>
      </w:r>
      <w:r w:rsidR="00710BDE">
        <w:rPr>
          <w:rFonts w:cstheme="minorHAnsi"/>
          <w:noProof/>
          <w:szCs w:val="22"/>
          <w:lang w:bidi="ar-SA"/>
        </w:rPr>
        <w:t>я</w:t>
      </w:r>
      <w:r w:rsidRPr="00775963">
        <w:rPr>
          <w:rFonts w:cstheme="minorHAnsi"/>
          <w:noProof/>
          <w:szCs w:val="22"/>
          <w:lang w:bidi="ar-SA"/>
        </w:rPr>
        <w:t xml:space="preserve"> в данном руководстве мо</w:t>
      </w:r>
      <w:r w:rsidR="00710BDE">
        <w:rPr>
          <w:rFonts w:cstheme="minorHAnsi"/>
          <w:noProof/>
          <w:szCs w:val="22"/>
          <w:lang w:bidi="ar-SA"/>
        </w:rPr>
        <w:t>гут</w:t>
      </w:r>
      <w:r w:rsidRPr="00775963">
        <w:rPr>
          <w:rFonts w:cstheme="minorHAnsi"/>
          <w:noProof/>
          <w:szCs w:val="22"/>
          <w:lang w:bidi="ar-SA"/>
        </w:rPr>
        <w:t xml:space="preserve"> отличаться от фактического изделия!</w:t>
      </w:r>
    </w:p>
    <w:bookmarkEnd w:id="2"/>
    <w:p w14:paraId="7CA9610A" w14:textId="77777777" w:rsidR="00775963" w:rsidRPr="00775963" w:rsidRDefault="00775963" w:rsidP="008E0E37">
      <w:pPr>
        <w:pStyle w:val="af9"/>
        <w:ind w:firstLine="0"/>
        <w:jc w:val="center"/>
        <w:rPr>
          <w:rFonts w:cstheme="minorHAnsi"/>
          <w:noProof/>
          <w:sz w:val="18"/>
          <w:szCs w:val="18"/>
          <w:lang w:bidi="ar-SA"/>
        </w:rPr>
      </w:pPr>
    </w:p>
    <w:p w14:paraId="6AD19E06" w14:textId="77777777" w:rsidR="00996D47" w:rsidRDefault="00996D47">
      <w:pPr>
        <w:ind w:left="0" w:firstLine="0"/>
        <w:rPr>
          <w:rFonts w:cstheme="minorHAnsi"/>
          <w:b/>
          <w:bCs/>
          <w:szCs w:val="22"/>
        </w:rPr>
      </w:pPr>
      <w:r>
        <w:rPr>
          <w:rFonts w:cstheme="minorHAnsi"/>
          <w:b/>
          <w:bCs/>
          <w:szCs w:val="22"/>
        </w:rPr>
        <w:br w:type="page"/>
      </w:r>
    </w:p>
    <w:p w14:paraId="6ABD909F" w14:textId="7D70C8BB" w:rsidR="00C06B14" w:rsidRPr="00AC56D1" w:rsidRDefault="00C06B14" w:rsidP="00C6055C">
      <w:pPr>
        <w:pStyle w:val="af9"/>
        <w:numPr>
          <w:ilvl w:val="0"/>
          <w:numId w:val="10"/>
        </w:numPr>
        <w:ind w:left="567" w:hanging="425"/>
        <w:jc w:val="both"/>
        <w:rPr>
          <w:rFonts w:cstheme="minorHAnsi"/>
          <w:b/>
          <w:bCs/>
          <w:szCs w:val="22"/>
        </w:rPr>
      </w:pPr>
      <w:r w:rsidRPr="00AC56D1">
        <w:rPr>
          <w:rFonts w:cstheme="minorHAnsi"/>
          <w:b/>
          <w:bCs/>
          <w:szCs w:val="22"/>
        </w:rPr>
        <w:lastRenderedPageBreak/>
        <w:t>Панель управления</w:t>
      </w:r>
    </w:p>
    <w:p w14:paraId="05DD2F9F" w14:textId="7CCA1BA5" w:rsidR="00EE6CF6" w:rsidRPr="005C05B1" w:rsidRDefault="00EE6CF6" w:rsidP="00EE6CF6">
      <w:pPr>
        <w:pStyle w:val="af9"/>
        <w:ind w:left="567" w:firstLine="0"/>
        <w:jc w:val="both"/>
        <w:rPr>
          <w:rFonts w:cstheme="minorHAnsi"/>
          <w:b/>
          <w:bCs/>
          <w:szCs w:val="22"/>
          <w:highlight w:val="yellow"/>
        </w:rPr>
      </w:pPr>
    </w:p>
    <w:p w14:paraId="4ED1C750" w14:textId="11171849" w:rsidR="00EE6CF6" w:rsidRPr="005C05B1" w:rsidRDefault="008476C6" w:rsidP="00EE6CF6">
      <w:pPr>
        <w:spacing w:line="0" w:lineRule="atLeast"/>
        <w:jc w:val="center"/>
        <w:rPr>
          <w:rFonts w:cstheme="minorHAnsi"/>
          <w:szCs w:val="22"/>
        </w:rPr>
      </w:pPr>
      <w:r w:rsidRPr="005C05B1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1951D90" wp14:editId="74BB0161">
                <wp:simplePos x="0" y="0"/>
                <wp:positionH relativeFrom="column">
                  <wp:posOffset>2675178</wp:posOffset>
                </wp:positionH>
                <wp:positionV relativeFrom="paragraph">
                  <wp:posOffset>445770</wp:posOffset>
                </wp:positionV>
                <wp:extent cx="295910" cy="273050"/>
                <wp:effectExtent l="0" t="0" r="8890" b="0"/>
                <wp:wrapNone/>
                <wp:docPr id="98" name="文本框 10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730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54269A" w14:textId="77777777" w:rsidR="00EE6CF6" w:rsidRDefault="00EE6CF6" w:rsidP="00EE6CF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951D90" id="_x0000_t202" coordsize="21600,21600" o:spt="202" path="m,l,21600r21600,l21600,xe">
                <v:stroke joinstyle="miter"/>
                <v:path gradientshapeok="t" o:connecttype="rect"/>
              </v:shapetype>
              <v:shape id="文本框 10781" o:spid="_x0000_s1026" type="#_x0000_t202" style="position:absolute;left:0;text-align:left;margin-left:210.65pt;margin-top:35.1pt;width:23.3pt;height:21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" fillcolor="#5a5a5a [2109]" stroked="f">
                <v:textbox>
                  <w:txbxContent>
                    <w:p w14:paraId="2A54269A" w14:textId="77777777" w:rsidR="00EE6CF6" w:rsidRDefault="00EE6CF6" w:rsidP="00EE6CF6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5C05B1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C1D310D" wp14:editId="24387916">
                <wp:simplePos x="0" y="0"/>
                <wp:positionH relativeFrom="column">
                  <wp:posOffset>3063773</wp:posOffset>
                </wp:positionH>
                <wp:positionV relativeFrom="paragraph">
                  <wp:posOffset>263525</wp:posOffset>
                </wp:positionV>
                <wp:extent cx="295910" cy="273050"/>
                <wp:effectExtent l="0" t="0" r="8890" b="0"/>
                <wp:wrapNone/>
                <wp:docPr id="97" name="文本框 10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730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501BB2" w14:textId="4E45958A" w:rsidR="00EE6CF6" w:rsidRPr="009B0080" w:rsidRDefault="00EE6CF6" w:rsidP="00EE6CF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D310D" id="文本框 10782" o:spid="_x0000_s1027" type="#_x0000_t202" style="position:absolute;left:0;text-align:left;margin-left:241.25pt;margin-top:20.75pt;width:23.3pt;height:21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" fillcolor="#5a5a5a [2109]" stroked="f">
                <v:textbox>
                  <w:txbxContent>
                    <w:p w14:paraId="7D501BB2" w14:textId="4E45958A" w:rsidR="00EE6CF6" w:rsidRPr="009B0080" w:rsidRDefault="00EE6CF6" w:rsidP="00EE6CF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70EB">
        <w:rPr>
          <w:noProof/>
        </w:rPr>
        <w:drawing>
          <wp:inline distT="0" distB="0" distL="0" distR="0" wp14:anchorId="3E0B6690" wp14:editId="4429E374">
            <wp:extent cx="5903366" cy="4623532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7850" cy="462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44E8" w14:textId="67A21AF2" w:rsidR="00EE6CF6" w:rsidRPr="005C05B1" w:rsidRDefault="00EE6CF6" w:rsidP="00EE6CF6">
      <w:pPr>
        <w:spacing w:line="0" w:lineRule="atLeast"/>
        <w:jc w:val="center"/>
        <w:rPr>
          <w:rFonts w:cstheme="minorHAnsi"/>
          <w:b/>
          <w:bCs/>
          <w:szCs w:val="22"/>
        </w:rPr>
      </w:pPr>
      <w:r w:rsidRPr="005C05B1">
        <w:rPr>
          <w:rFonts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B4945A" wp14:editId="1DC0569F">
                <wp:simplePos x="0" y="0"/>
                <wp:positionH relativeFrom="column">
                  <wp:posOffset>2769235</wp:posOffset>
                </wp:positionH>
                <wp:positionV relativeFrom="paragraph">
                  <wp:posOffset>11430</wp:posOffset>
                </wp:positionV>
                <wp:extent cx="295910" cy="273050"/>
                <wp:effectExtent l="4445" t="0" r="4445" b="0"/>
                <wp:wrapNone/>
                <wp:docPr id="92" name="文本框 10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C9102" w14:textId="77777777" w:rsidR="00EE6CF6" w:rsidRDefault="00EE6CF6" w:rsidP="00EE6CF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4945A" id="文本框 10780" o:spid="_x0000_s1028" type="#_x0000_t202" style="position:absolute;left:0;text-align:left;margin-left:218.05pt;margin-top:.9pt;width:23.3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" filled="f" stroked="f">
                <v:textbox>
                  <w:txbxContent>
                    <w:p w14:paraId="0B9C9102" w14:textId="77777777" w:rsidR="00EE6CF6" w:rsidRDefault="00EE6CF6" w:rsidP="00EE6CF6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D522EB3" w14:textId="4A55E558" w:rsidR="00EE6CF6" w:rsidRPr="005C05B1" w:rsidRDefault="00EE6CF6" w:rsidP="00EE6CF6">
      <w:pPr>
        <w:spacing w:line="0" w:lineRule="atLeast"/>
        <w:jc w:val="center"/>
        <w:rPr>
          <w:rFonts w:cstheme="minorHAnsi"/>
          <w:szCs w:val="22"/>
        </w:rPr>
      </w:pPr>
      <w:r w:rsidRPr="005C05B1">
        <w:rPr>
          <w:rFonts w:cstheme="minorHAnsi"/>
          <w:b/>
          <w:bCs/>
          <w:szCs w:val="22"/>
        </w:rPr>
        <w:t xml:space="preserve">Рисунок 2 </w:t>
      </w:r>
      <w:r w:rsidRPr="005C05B1">
        <w:rPr>
          <w:rFonts w:cstheme="minorHAnsi"/>
          <w:szCs w:val="22"/>
        </w:rPr>
        <w:t>– Панель управления.</w:t>
      </w:r>
    </w:p>
    <w:p w14:paraId="3520977D" w14:textId="4E101EE7" w:rsidR="008C7F96" w:rsidRDefault="008C7F96">
      <w:pPr>
        <w:ind w:left="0" w:firstLine="0"/>
        <w:rPr>
          <w:rFonts w:cstheme="minorHAnsi"/>
          <w:b/>
          <w:bCs/>
          <w:szCs w:val="22"/>
        </w:rPr>
      </w:pPr>
    </w:p>
    <w:p w14:paraId="29B0973D" w14:textId="77777777" w:rsidR="00AD0D58" w:rsidRPr="005C05B1" w:rsidRDefault="00AD0D58" w:rsidP="00EE6CF6">
      <w:pPr>
        <w:pStyle w:val="af9"/>
        <w:ind w:left="567" w:firstLine="0"/>
        <w:jc w:val="both"/>
        <w:rPr>
          <w:rFonts w:cstheme="minorHAnsi"/>
          <w:b/>
          <w:bCs/>
          <w:szCs w:val="22"/>
          <w:highlight w:val="yellow"/>
        </w:rPr>
      </w:pPr>
    </w:p>
    <w:p w14:paraId="367078B5" w14:textId="03F6DCAD" w:rsidR="008B7103" w:rsidRPr="002344FB" w:rsidRDefault="008B7103" w:rsidP="00F21A6E">
      <w:pPr>
        <w:pStyle w:val="af9"/>
        <w:numPr>
          <w:ilvl w:val="0"/>
          <w:numId w:val="10"/>
        </w:numPr>
        <w:spacing w:line="276" w:lineRule="auto"/>
        <w:ind w:left="567" w:hanging="425"/>
        <w:jc w:val="both"/>
        <w:rPr>
          <w:rFonts w:cstheme="minorHAnsi"/>
          <w:b/>
          <w:bCs/>
          <w:szCs w:val="22"/>
        </w:rPr>
      </w:pPr>
      <w:r w:rsidRPr="002344FB">
        <w:rPr>
          <w:rFonts w:cstheme="minorHAnsi"/>
          <w:b/>
          <w:bCs/>
          <w:szCs w:val="22"/>
        </w:rPr>
        <w:t>Комплект поставки</w:t>
      </w:r>
    </w:p>
    <w:p w14:paraId="2BD01251" w14:textId="4DB4C2AC" w:rsidR="004B12EE" w:rsidRPr="005C05B1" w:rsidRDefault="004B12EE" w:rsidP="00F21A6E">
      <w:pPr>
        <w:pStyle w:val="af9"/>
        <w:spacing w:line="276" w:lineRule="auto"/>
        <w:ind w:left="1287" w:firstLine="0"/>
        <w:jc w:val="center"/>
        <w:rPr>
          <w:rFonts w:cstheme="minorHAnsi"/>
          <w:szCs w:val="22"/>
          <w:highlight w:val="yellow"/>
        </w:rPr>
      </w:pPr>
    </w:p>
    <w:p w14:paraId="2A9D2736" w14:textId="25B8D7B2" w:rsidR="006C49C5" w:rsidRDefault="006C49C5" w:rsidP="00F21A6E">
      <w:pPr>
        <w:pStyle w:val="af9"/>
        <w:spacing w:line="276" w:lineRule="auto"/>
        <w:ind w:left="567" w:firstLine="0"/>
        <w:rPr>
          <w:rFonts w:cstheme="minorHAnsi"/>
          <w:szCs w:val="22"/>
        </w:rPr>
      </w:pPr>
      <w:r w:rsidRPr="00867AF6">
        <w:rPr>
          <w:rFonts w:cstheme="minorHAnsi"/>
          <w:b/>
          <w:bCs/>
          <w:szCs w:val="22"/>
        </w:rPr>
        <w:t xml:space="preserve">Таблица </w:t>
      </w:r>
      <w:r w:rsidR="00867AF6" w:rsidRPr="00867AF6">
        <w:rPr>
          <w:rFonts w:cstheme="minorHAnsi"/>
          <w:b/>
          <w:bCs/>
          <w:szCs w:val="22"/>
        </w:rPr>
        <w:t>3</w:t>
      </w:r>
      <w:r w:rsidRPr="00867AF6">
        <w:rPr>
          <w:rFonts w:cstheme="minorHAnsi"/>
          <w:szCs w:val="22"/>
        </w:rPr>
        <w:t xml:space="preserve"> – Комплект поставки</w:t>
      </w:r>
      <w:r w:rsidR="00FC2DC9">
        <w:rPr>
          <w:rFonts w:cstheme="minorHAnsi"/>
          <w:szCs w:val="22"/>
        </w:rPr>
        <w:t>.</w:t>
      </w: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"/>
        <w:gridCol w:w="3524"/>
        <w:gridCol w:w="957"/>
        <w:gridCol w:w="551"/>
        <w:gridCol w:w="3524"/>
        <w:gridCol w:w="957"/>
      </w:tblGrid>
      <w:tr w:rsidR="003B0245" w14:paraId="25A36B28" w14:textId="77777777" w:rsidTr="000B0AD8">
        <w:trPr>
          <w:trHeight w:val="863"/>
          <w:jc w:val="center"/>
        </w:trPr>
        <w:tc>
          <w:tcPr>
            <w:tcW w:w="551" w:type="dxa"/>
            <w:vAlign w:val="center"/>
          </w:tcPr>
          <w:p w14:paraId="7B123A07" w14:textId="5954E6D7" w:rsidR="003B0245" w:rsidRPr="00F96F79" w:rsidRDefault="003B0245" w:rsidP="00F21A6E">
            <w:pPr>
              <w:spacing w:line="276" w:lineRule="auto"/>
              <w:ind w:left="0" w:firstLine="0"/>
              <w:rPr>
                <w:rFonts w:cstheme="minorHAnsi"/>
                <w:b/>
                <w:szCs w:val="22"/>
              </w:rPr>
            </w:pPr>
            <w:r w:rsidRPr="00F96F79">
              <w:rPr>
                <w:rFonts w:cstheme="minorHAnsi"/>
                <w:b/>
                <w:szCs w:val="22"/>
              </w:rPr>
              <w:t>№</w:t>
            </w:r>
          </w:p>
        </w:tc>
        <w:tc>
          <w:tcPr>
            <w:tcW w:w="3524" w:type="dxa"/>
            <w:vAlign w:val="center"/>
          </w:tcPr>
          <w:p w14:paraId="054926C4" w14:textId="5FDB45FD" w:rsidR="003B0245" w:rsidRPr="00F96F79" w:rsidRDefault="003B0245" w:rsidP="00F21A6E">
            <w:pPr>
              <w:spacing w:line="276" w:lineRule="auto"/>
              <w:ind w:left="223" w:firstLine="0"/>
              <w:rPr>
                <w:rFonts w:cstheme="minorHAnsi"/>
                <w:b/>
                <w:szCs w:val="22"/>
              </w:rPr>
            </w:pPr>
            <w:r w:rsidRPr="00F96F79">
              <w:rPr>
                <w:rFonts w:cstheme="minorHAnsi"/>
                <w:b/>
                <w:szCs w:val="22"/>
              </w:rPr>
              <w:t>Наименование</w:t>
            </w:r>
          </w:p>
        </w:tc>
        <w:tc>
          <w:tcPr>
            <w:tcW w:w="957" w:type="dxa"/>
            <w:vAlign w:val="center"/>
          </w:tcPr>
          <w:p w14:paraId="3AE5B5E2" w14:textId="6E466547" w:rsidR="003B0245" w:rsidRPr="00F96F79" w:rsidRDefault="003B0245" w:rsidP="00F21A6E">
            <w:pPr>
              <w:spacing w:line="276" w:lineRule="auto"/>
              <w:ind w:left="0" w:firstLine="0"/>
              <w:rPr>
                <w:rFonts w:cstheme="minorHAnsi"/>
                <w:b/>
                <w:szCs w:val="22"/>
              </w:rPr>
            </w:pPr>
            <w:r w:rsidRPr="00F96F79">
              <w:rPr>
                <w:rFonts w:cstheme="minorHAnsi"/>
                <w:b/>
                <w:szCs w:val="22"/>
              </w:rPr>
              <w:t>Кол-во</w:t>
            </w:r>
          </w:p>
        </w:tc>
        <w:tc>
          <w:tcPr>
            <w:tcW w:w="551" w:type="dxa"/>
            <w:vAlign w:val="center"/>
          </w:tcPr>
          <w:p w14:paraId="197F66D0" w14:textId="26C2A3D9" w:rsidR="003B0245" w:rsidRPr="00F96F79" w:rsidRDefault="003B0245" w:rsidP="00F21A6E">
            <w:pPr>
              <w:spacing w:line="276" w:lineRule="auto"/>
              <w:ind w:left="0" w:firstLine="0"/>
              <w:rPr>
                <w:rFonts w:cstheme="minorHAnsi"/>
                <w:b/>
                <w:szCs w:val="22"/>
              </w:rPr>
            </w:pPr>
            <w:r w:rsidRPr="00F96F79">
              <w:rPr>
                <w:rFonts w:cstheme="minorHAnsi"/>
                <w:b/>
                <w:szCs w:val="22"/>
              </w:rPr>
              <w:t>№</w:t>
            </w:r>
          </w:p>
        </w:tc>
        <w:tc>
          <w:tcPr>
            <w:tcW w:w="3524" w:type="dxa"/>
            <w:vAlign w:val="center"/>
          </w:tcPr>
          <w:p w14:paraId="4797E685" w14:textId="7DECE5A0" w:rsidR="003B0245" w:rsidRPr="00F96F79" w:rsidRDefault="003B0245" w:rsidP="00F21A6E">
            <w:pPr>
              <w:spacing w:line="276" w:lineRule="auto"/>
              <w:ind w:left="223" w:firstLine="0"/>
              <w:rPr>
                <w:rFonts w:cstheme="minorHAnsi"/>
                <w:b/>
                <w:szCs w:val="22"/>
              </w:rPr>
            </w:pPr>
            <w:r w:rsidRPr="00F96F79">
              <w:rPr>
                <w:rFonts w:cstheme="minorHAnsi"/>
                <w:b/>
                <w:szCs w:val="22"/>
              </w:rPr>
              <w:t>Наименование</w:t>
            </w:r>
          </w:p>
        </w:tc>
        <w:tc>
          <w:tcPr>
            <w:tcW w:w="957" w:type="dxa"/>
            <w:vAlign w:val="center"/>
          </w:tcPr>
          <w:p w14:paraId="48A60F3D" w14:textId="5D6D088B" w:rsidR="003B0245" w:rsidRPr="00F96F79" w:rsidRDefault="003B0245" w:rsidP="00F21A6E">
            <w:pPr>
              <w:spacing w:line="276" w:lineRule="auto"/>
              <w:ind w:left="0" w:firstLine="0"/>
              <w:rPr>
                <w:rFonts w:cstheme="minorHAnsi"/>
                <w:b/>
                <w:szCs w:val="22"/>
              </w:rPr>
            </w:pPr>
            <w:r w:rsidRPr="00F96F79">
              <w:rPr>
                <w:rFonts w:cstheme="minorHAnsi"/>
                <w:b/>
                <w:szCs w:val="22"/>
              </w:rPr>
              <w:t>Кол-во</w:t>
            </w:r>
          </w:p>
        </w:tc>
      </w:tr>
      <w:tr w:rsidR="002538F5" w14:paraId="1A96E107" w14:textId="77777777" w:rsidTr="005425BF">
        <w:trPr>
          <w:trHeight w:val="863"/>
          <w:jc w:val="center"/>
        </w:trPr>
        <w:tc>
          <w:tcPr>
            <w:tcW w:w="551" w:type="dxa"/>
            <w:vAlign w:val="center"/>
          </w:tcPr>
          <w:p w14:paraId="0952A8C3" w14:textId="65D00353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F96F79">
              <w:rPr>
                <w:rFonts w:cstheme="minorHAnsi"/>
                <w:bCs/>
                <w:szCs w:val="22"/>
              </w:rPr>
              <w:t>1</w:t>
            </w:r>
          </w:p>
        </w:tc>
        <w:tc>
          <w:tcPr>
            <w:tcW w:w="3524" w:type="dxa"/>
            <w:vAlign w:val="center"/>
          </w:tcPr>
          <w:p w14:paraId="43210267" w14:textId="252ECC11" w:rsidR="002538F5" w:rsidRPr="000B130F" w:rsidRDefault="000B130F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 w:rsidRPr="000B130F">
              <w:rPr>
                <w:rFonts w:cstheme="minorHAnsi"/>
                <w:noProof/>
                <w:szCs w:val="22"/>
                <w:lang w:bidi="ar-SA"/>
              </w:rPr>
              <w:t>Установка для тестирования и очистки форсунок GDI</w:t>
            </w:r>
          </w:p>
        </w:tc>
        <w:tc>
          <w:tcPr>
            <w:tcW w:w="957" w:type="dxa"/>
            <w:vAlign w:val="center"/>
          </w:tcPr>
          <w:p w14:paraId="3838F0EB" w14:textId="6EC4FCFC" w:rsidR="002538F5" w:rsidRPr="00F96F79" w:rsidRDefault="002538F5" w:rsidP="002538F5">
            <w:pPr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 w:rsidRPr="00F96F79">
              <w:rPr>
                <w:rFonts w:cstheme="minorHAnsi"/>
                <w:szCs w:val="22"/>
              </w:rPr>
              <w:t>1 набор</w:t>
            </w:r>
          </w:p>
        </w:tc>
        <w:tc>
          <w:tcPr>
            <w:tcW w:w="551" w:type="dxa"/>
            <w:vAlign w:val="center"/>
          </w:tcPr>
          <w:p w14:paraId="7B7F2F4D" w14:textId="2B4D71CB" w:rsidR="002538F5" w:rsidRPr="00F96F79" w:rsidRDefault="002538F5" w:rsidP="002538F5">
            <w:pPr>
              <w:spacing w:line="276" w:lineRule="auto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F96F79">
              <w:rPr>
                <w:rFonts w:cstheme="minorHAnsi"/>
                <w:bCs/>
                <w:szCs w:val="22"/>
                <w:lang w:eastAsia="zh-CN"/>
              </w:rPr>
              <w:t>11</w:t>
            </w:r>
          </w:p>
        </w:tc>
        <w:tc>
          <w:tcPr>
            <w:tcW w:w="3524" w:type="dxa"/>
            <w:vAlign w:val="center"/>
          </w:tcPr>
          <w:p w14:paraId="0170C27C" w14:textId="58F5C1B2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  <w:lang w:eastAsia="zh-CN"/>
              </w:rPr>
            </w:pPr>
            <w:r w:rsidRPr="00930487">
              <w:t>Ультразвуковой очиститель</w:t>
            </w:r>
            <w:r>
              <w:t xml:space="preserve"> </w:t>
            </w:r>
            <w:r w:rsidRPr="00930487">
              <w:t>(включая крышку, кронштейн для чистки)</w:t>
            </w:r>
          </w:p>
        </w:tc>
        <w:tc>
          <w:tcPr>
            <w:tcW w:w="957" w:type="dxa"/>
            <w:vAlign w:val="center"/>
          </w:tcPr>
          <w:p w14:paraId="36529E7D" w14:textId="6145B6CF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</w:rPr>
            </w:pPr>
            <w:r w:rsidRPr="00F96F79">
              <w:rPr>
                <w:rFonts w:cstheme="minorHAnsi"/>
                <w:szCs w:val="22"/>
              </w:rPr>
              <w:t>1 набор</w:t>
            </w:r>
          </w:p>
        </w:tc>
      </w:tr>
      <w:tr w:rsidR="002538F5" w14:paraId="44437488" w14:textId="77777777" w:rsidTr="005425BF">
        <w:trPr>
          <w:trHeight w:val="863"/>
          <w:jc w:val="center"/>
        </w:trPr>
        <w:tc>
          <w:tcPr>
            <w:tcW w:w="551" w:type="dxa"/>
            <w:vAlign w:val="center"/>
          </w:tcPr>
          <w:p w14:paraId="29438530" w14:textId="781C7BF6" w:rsidR="002538F5" w:rsidRPr="00F96F79" w:rsidRDefault="002538F5" w:rsidP="002538F5">
            <w:pPr>
              <w:tabs>
                <w:tab w:val="left" w:pos="851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F96F79">
              <w:rPr>
                <w:rFonts w:cstheme="minorHAnsi"/>
                <w:bCs/>
                <w:szCs w:val="22"/>
              </w:rPr>
              <w:t>2</w:t>
            </w:r>
          </w:p>
        </w:tc>
        <w:tc>
          <w:tcPr>
            <w:tcW w:w="3524" w:type="dxa"/>
            <w:vAlign w:val="center"/>
          </w:tcPr>
          <w:p w14:paraId="1E594C65" w14:textId="23EFD168" w:rsidR="002538F5" w:rsidRPr="00F96F79" w:rsidRDefault="002538F5" w:rsidP="002538F5">
            <w:pPr>
              <w:spacing w:line="276" w:lineRule="auto"/>
              <w:ind w:left="0" w:firstLine="0"/>
              <w:rPr>
                <w:rFonts w:cstheme="minorHAnsi"/>
                <w:szCs w:val="22"/>
                <w:lang w:eastAsia="zh-CN"/>
              </w:rPr>
            </w:pPr>
            <w:r w:rsidRPr="00F96F79">
              <w:rPr>
                <w:rFonts w:cstheme="minorHAnsi"/>
                <w:szCs w:val="22"/>
                <w:lang w:eastAsia="zh-CN"/>
              </w:rPr>
              <w:t>Комплект распределителя топлива, включая адаптер 2 (</w:t>
            </w:r>
            <w:r w:rsidRPr="00F96F79">
              <w:rPr>
                <w:rFonts w:cstheme="minorHAnsi"/>
                <w:szCs w:val="22"/>
                <w:lang w:val="en-US" w:eastAsia="zh-CN"/>
              </w:rPr>
              <w:t>D</w:t>
            </w:r>
            <w:r w:rsidRPr="00F96F79">
              <w:rPr>
                <w:rFonts w:cstheme="minorHAnsi"/>
                <w:szCs w:val="22"/>
                <w:lang w:eastAsia="zh-CN"/>
              </w:rPr>
              <w:t>13.5)</w:t>
            </w:r>
          </w:p>
        </w:tc>
        <w:tc>
          <w:tcPr>
            <w:tcW w:w="957" w:type="dxa"/>
            <w:vAlign w:val="center"/>
          </w:tcPr>
          <w:p w14:paraId="0CC7BACE" w14:textId="3C1DB4F3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  <w:lang w:val="en-GB"/>
              </w:rPr>
            </w:pPr>
            <w:r w:rsidRPr="00F96F79">
              <w:rPr>
                <w:rFonts w:cstheme="minorHAnsi"/>
                <w:szCs w:val="22"/>
              </w:rPr>
              <w:t>1 набор</w:t>
            </w:r>
          </w:p>
        </w:tc>
        <w:tc>
          <w:tcPr>
            <w:tcW w:w="551" w:type="dxa"/>
            <w:vAlign w:val="center"/>
          </w:tcPr>
          <w:p w14:paraId="65561600" w14:textId="34652EDA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F96F79">
              <w:rPr>
                <w:rFonts w:cstheme="minorHAnsi"/>
                <w:bCs/>
                <w:szCs w:val="22"/>
              </w:rPr>
              <w:t>12</w:t>
            </w:r>
          </w:p>
        </w:tc>
        <w:tc>
          <w:tcPr>
            <w:tcW w:w="3524" w:type="dxa"/>
            <w:vAlign w:val="center"/>
          </w:tcPr>
          <w:p w14:paraId="3296DB70" w14:textId="19282190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 w:rsidRPr="00930487">
              <w:t>6-цилиндровые импульсные сигнальные кабели</w:t>
            </w:r>
          </w:p>
        </w:tc>
        <w:tc>
          <w:tcPr>
            <w:tcW w:w="957" w:type="dxa"/>
            <w:vAlign w:val="center"/>
          </w:tcPr>
          <w:p w14:paraId="553A9A6F" w14:textId="1C6D98C3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  <w:lang w:val="en-GB"/>
              </w:rPr>
            </w:pPr>
            <w:r w:rsidRPr="00F96F79">
              <w:rPr>
                <w:rFonts w:cstheme="minorHAnsi"/>
                <w:szCs w:val="22"/>
              </w:rPr>
              <w:t>1 набор</w:t>
            </w:r>
          </w:p>
        </w:tc>
      </w:tr>
      <w:tr w:rsidR="002538F5" w14:paraId="2332C41B" w14:textId="77777777" w:rsidTr="005425BF">
        <w:trPr>
          <w:trHeight w:val="863"/>
          <w:jc w:val="center"/>
        </w:trPr>
        <w:tc>
          <w:tcPr>
            <w:tcW w:w="551" w:type="dxa"/>
            <w:vAlign w:val="center"/>
          </w:tcPr>
          <w:p w14:paraId="6ADA67EF" w14:textId="77CC9363" w:rsidR="002538F5" w:rsidRPr="00F96F79" w:rsidRDefault="002538F5" w:rsidP="002538F5">
            <w:pPr>
              <w:tabs>
                <w:tab w:val="left" w:pos="851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F96F79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3524" w:type="dxa"/>
          </w:tcPr>
          <w:p w14:paraId="57D2368E" w14:textId="1E2DA2A3" w:rsidR="002538F5" w:rsidRPr="00F96F79" w:rsidRDefault="00501B24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>
              <w:rPr>
                <w:lang w:val="en-GB"/>
              </w:rPr>
              <w:t>C</w:t>
            </w:r>
            <w:r w:rsidR="002538F5" w:rsidRPr="00195281">
              <w:t>оединительный кабель импульсного сигнала 1</w:t>
            </w:r>
          </w:p>
        </w:tc>
        <w:tc>
          <w:tcPr>
            <w:tcW w:w="957" w:type="dxa"/>
            <w:vAlign w:val="center"/>
          </w:tcPr>
          <w:p w14:paraId="7A616717" w14:textId="0214BF40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</w:rPr>
            </w:pPr>
            <w:r w:rsidRPr="00F96F79">
              <w:rPr>
                <w:rFonts w:cstheme="minorHAnsi"/>
                <w:szCs w:val="22"/>
              </w:rPr>
              <w:t>6 шт.</w:t>
            </w:r>
          </w:p>
        </w:tc>
        <w:tc>
          <w:tcPr>
            <w:tcW w:w="551" w:type="dxa"/>
            <w:vAlign w:val="center"/>
          </w:tcPr>
          <w:p w14:paraId="05BCD4B8" w14:textId="210E4D27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F96F79">
              <w:rPr>
                <w:rFonts w:cstheme="minorHAnsi"/>
                <w:bCs/>
                <w:szCs w:val="22"/>
              </w:rPr>
              <w:t>13</w:t>
            </w:r>
          </w:p>
        </w:tc>
        <w:tc>
          <w:tcPr>
            <w:tcW w:w="3524" w:type="dxa"/>
            <w:vAlign w:val="center"/>
          </w:tcPr>
          <w:p w14:paraId="383957F5" w14:textId="594BFECF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  <w:lang w:eastAsia="zh-CN"/>
              </w:rPr>
            </w:pPr>
            <w:r>
              <w:t>С</w:t>
            </w:r>
            <w:r w:rsidRPr="00930487">
              <w:t>оединительный кабель импульсного сигнала 2</w:t>
            </w:r>
          </w:p>
        </w:tc>
        <w:tc>
          <w:tcPr>
            <w:tcW w:w="957" w:type="dxa"/>
            <w:vAlign w:val="center"/>
          </w:tcPr>
          <w:p w14:paraId="39EBB95C" w14:textId="2C34EA76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</w:rPr>
            </w:pPr>
            <w:r w:rsidRPr="00F96F79">
              <w:rPr>
                <w:rFonts w:cstheme="minorHAnsi"/>
                <w:szCs w:val="22"/>
              </w:rPr>
              <w:t>6 шт.</w:t>
            </w:r>
          </w:p>
        </w:tc>
      </w:tr>
      <w:tr w:rsidR="002538F5" w14:paraId="4884D9A8" w14:textId="77777777" w:rsidTr="005425BF">
        <w:trPr>
          <w:trHeight w:val="863"/>
          <w:jc w:val="center"/>
        </w:trPr>
        <w:tc>
          <w:tcPr>
            <w:tcW w:w="551" w:type="dxa"/>
            <w:vAlign w:val="center"/>
          </w:tcPr>
          <w:p w14:paraId="6D9A16CC" w14:textId="7E3F2317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F96F79">
              <w:rPr>
                <w:rFonts w:cstheme="minorHAnsi"/>
                <w:bCs/>
                <w:szCs w:val="22"/>
              </w:rPr>
              <w:t>4</w:t>
            </w:r>
          </w:p>
        </w:tc>
        <w:tc>
          <w:tcPr>
            <w:tcW w:w="3524" w:type="dxa"/>
          </w:tcPr>
          <w:p w14:paraId="4B698BE4" w14:textId="38BA00C3" w:rsidR="002538F5" w:rsidRPr="00F96F79" w:rsidRDefault="00C15B56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>
              <w:rPr>
                <w:lang w:val="en-GB"/>
              </w:rPr>
              <w:t>C</w:t>
            </w:r>
            <w:r w:rsidR="002538F5" w:rsidRPr="00195281">
              <w:t>оединительный кабель импульсного сигнала 3</w:t>
            </w:r>
          </w:p>
        </w:tc>
        <w:tc>
          <w:tcPr>
            <w:tcW w:w="957" w:type="dxa"/>
            <w:vAlign w:val="center"/>
          </w:tcPr>
          <w:p w14:paraId="4CB78423" w14:textId="1B4A603C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</w:rPr>
            </w:pPr>
            <w:r w:rsidRPr="00F96F79">
              <w:rPr>
                <w:rFonts w:cstheme="minorHAnsi"/>
                <w:szCs w:val="22"/>
              </w:rPr>
              <w:t>6 шт.</w:t>
            </w:r>
          </w:p>
        </w:tc>
        <w:tc>
          <w:tcPr>
            <w:tcW w:w="551" w:type="dxa"/>
            <w:vAlign w:val="center"/>
          </w:tcPr>
          <w:p w14:paraId="37551133" w14:textId="0513847E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F96F79">
              <w:rPr>
                <w:rFonts w:cstheme="minorHAnsi"/>
                <w:bCs/>
                <w:szCs w:val="22"/>
              </w:rPr>
              <w:t>14</w:t>
            </w:r>
          </w:p>
        </w:tc>
        <w:tc>
          <w:tcPr>
            <w:tcW w:w="3524" w:type="dxa"/>
            <w:vAlign w:val="center"/>
          </w:tcPr>
          <w:p w14:paraId="5581AD3D" w14:textId="2A73C425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>
              <w:t xml:space="preserve">Адаптер </w:t>
            </w:r>
            <w:r w:rsidRPr="00930487">
              <w:t>1 для форсунки с верхней подачей топлива (D10.5)</w:t>
            </w:r>
          </w:p>
        </w:tc>
        <w:tc>
          <w:tcPr>
            <w:tcW w:w="957" w:type="dxa"/>
            <w:vAlign w:val="center"/>
          </w:tcPr>
          <w:p w14:paraId="2A2AD6F2" w14:textId="04CAC111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  <w:lang w:val="en-GB"/>
              </w:rPr>
            </w:pPr>
            <w:r w:rsidRPr="00F96F79">
              <w:rPr>
                <w:rFonts w:cstheme="minorHAnsi"/>
                <w:szCs w:val="22"/>
              </w:rPr>
              <w:t>6 шт.</w:t>
            </w:r>
          </w:p>
        </w:tc>
      </w:tr>
      <w:tr w:rsidR="002538F5" w14:paraId="689AE5B9" w14:textId="77777777" w:rsidTr="005425BF">
        <w:trPr>
          <w:trHeight w:val="863"/>
          <w:jc w:val="center"/>
        </w:trPr>
        <w:tc>
          <w:tcPr>
            <w:tcW w:w="551" w:type="dxa"/>
            <w:vAlign w:val="center"/>
          </w:tcPr>
          <w:p w14:paraId="2B9ED068" w14:textId="5732195F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kern w:val="2"/>
                <w:szCs w:val="22"/>
                <w:lang w:eastAsia="zh-CN" w:bidi="ar-SA"/>
              </w:rPr>
            </w:pPr>
            <w:r w:rsidRPr="00F96F79">
              <w:rPr>
                <w:rFonts w:cstheme="minorHAnsi"/>
                <w:bCs/>
                <w:kern w:val="2"/>
                <w:szCs w:val="22"/>
                <w:lang w:eastAsia="zh-CN" w:bidi="ar-SA"/>
              </w:rPr>
              <w:t>5</w:t>
            </w:r>
          </w:p>
        </w:tc>
        <w:tc>
          <w:tcPr>
            <w:tcW w:w="3524" w:type="dxa"/>
          </w:tcPr>
          <w:p w14:paraId="06ADFF79" w14:textId="6BB40D64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>
              <w:t>Адаптер</w:t>
            </w:r>
            <w:r w:rsidRPr="00195281">
              <w:t xml:space="preserve"> со швейцарской резьбой для форсунки с верхней подачей топлива (M10X1,0)</w:t>
            </w:r>
          </w:p>
        </w:tc>
        <w:tc>
          <w:tcPr>
            <w:tcW w:w="957" w:type="dxa"/>
            <w:vAlign w:val="center"/>
          </w:tcPr>
          <w:p w14:paraId="003ECFF0" w14:textId="15418CAE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</w:rPr>
            </w:pPr>
            <w:r w:rsidRPr="00F96F79">
              <w:rPr>
                <w:rFonts w:cstheme="minorHAnsi"/>
                <w:szCs w:val="22"/>
              </w:rPr>
              <w:t>6 шт.</w:t>
            </w:r>
          </w:p>
        </w:tc>
        <w:tc>
          <w:tcPr>
            <w:tcW w:w="551" w:type="dxa"/>
            <w:vAlign w:val="center"/>
          </w:tcPr>
          <w:p w14:paraId="04BBD14E" w14:textId="715D584E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kern w:val="2"/>
                <w:szCs w:val="22"/>
                <w:lang w:eastAsia="zh-CN" w:bidi="ar-SA"/>
              </w:rPr>
            </w:pPr>
            <w:r w:rsidRPr="00F96F79">
              <w:rPr>
                <w:rFonts w:cstheme="minorHAnsi"/>
                <w:bCs/>
                <w:szCs w:val="22"/>
              </w:rPr>
              <w:t>15</w:t>
            </w:r>
          </w:p>
        </w:tc>
        <w:tc>
          <w:tcPr>
            <w:tcW w:w="3524" w:type="dxa"/>
            <w:vAlign w:val="center"/>
          </w:tcPr>
          <w:p w14:paraId="345949C5" w14:textId="7DA08C0D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>
              <w:t>Адаптер</w:t>
            </w:r>
            <w:r w:rsidRPr="00930487">
              <w:t xml:space="preserve"> с крупной резьбой для форсунки верхней подачи топлива (M12X1,75)</w:t>
            </w:r>
          </w:p>
        </w:tc>
        <w:tc>
          <w:tcPr>
            <w:tcW w:w="957" w:type="dxa"/>
            <w:vAlign w:val="center"/>
          </w:tcPr>
          <w:p w14:paraId="401B0BA7" w14:textId="2D2E9957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  <w:lang w:eastAsia="zh-CN"/>
              </w:rPr>
            </w:pPr>
            <w:r w:rsidRPr="00F96F79">
              <w:rPr>
                <w:rFonts w:cstheme="minorHAnsi"/>
                <w:szCs w:val="22"/>
              </w:rPr>
              <w:t>6 шт.</w:t>
            </w:r>
          </w:p>
        </w:tc>
      </w:tr>
      <w:tr w:rsidR="002538F5" w14:paraId="04CBF29E" w14:textId="77777777" w:rsidTr="005425BF">
        <w:trPr>
          <w:trHeight w:val="863"/>
          <w:jc w:val="center"/>
        </w:trPr>
        <w:tc>
          <w:tcPr>
            <w:tcW w:w="551" w:type="dxa"/>
            <w:vAlign w:val="center"/>
          </w:tcPr>
          <w:p w14:paraId="196BE52B" w14:textId="380440A2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kern w:val="2"/>
                <w:szCs w:val="22"/>
                <w:lang w:eastAsia="zh-CN" w:bidi="ar-SA"/>
              </w:rPr>
            </w:pPr>
            <w:r w:rsidRPr="00F96F79">
              <w:rPr>
                <w:rFonts w:cstheme="minorHAnsi"/>
                <w:bCs/>
                <w:kern w:val="2"/>
                <w:szCs w:val="22"/>
                <w:lang w:eastAsia="zh-CN" w:bidi="ar-SA"/>
              </w:rPr>
              <w:lastRenderedPageBreak/>
              <w:t>6</w:t>
            </w:r>
          </w:p>
        </w:tc>
        <w:tc>
          <w:tcPr>
            <w:tcW w:w="3524" w:type="dxa"/>
            <w:vAlign w:val="center"/>
          </w:tcPr>
          <w:p w14:paraId="5B4358DE" w14:textId="5D4B2403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  <w:lang w:eastAsia="zh-CN"/>
              </w:rPr>
            </w:pPr>
            <w:r>
              <w:t>Заглушка</w:t>
            </w:r>
            <w:r w:rsidRPr="00195281">
              <w:t xml:space="preserve"> (G1/4”)</w:t>
            </w:r>
          </w:p>
        </w:tc>
        <w:tc>
          <w:tcPr>
            <w:tcW w:w="957" w:type="dxa"/>
            <w:vAlign w:val="center"/>
          </w:tcPr>
          <w:p w14:paraId="5E17E975" w14:textId="4E2C20C0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</w:rPr>
            </w:pPr>
            <w:r w:rsidRPr="00F96F79">
              <w:rPr>
                <w:rFonts w:cstheme="minorHAnsi"/>
                <w:szCs w:val="22"/>
                <w:lang w:eastAsia="zh-CN"/>
              </w:rPr>
              <w:t>5 шт.</w:t>
            </w:r>
          </w:p>
        </w:tc>
        <w:tc>
          <w:tcPr>
            <w:tcW w:w="551" w:type="dxa"/>
            <w:vAlign w:val="center"/>
          </w:tcPr>
          <w:p w14:paraId="56640997" w14:textId="6FBD5719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kern w:val="2"/>
                <w:szCs w:val="22"/>
                <w:lang w:eastAsia="zh-CN" w:bidi="ar-SA"/>
              </w:rPr>
            </w:pPr>
            <w:r w:rsidRPr="00F96F79">
              <w:rPr>
                <w:rFonts w:cstheme="minorHAnsi"/>
                <w:bCs/>
                <w:kern w:val="2"/>
                <w:szCs w:val="22"/>
                <w:lang w:eastAsia="zh-CN" w:bidi="ar-SA"/>
              </w:rPr>
              <w:t>16</w:t>
            </w:r>
          </w:p>
        </w:tc>
        <w:tc>
          <w:tcPr>
            <w:tcW w:w="3524" w:type="dxa"/>
            <w:vAlign w:val="center"/>
          </w:tcPr>
          <w:p w14:paraId="56D0C8C2" w14:textId="0134F978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 w:rsidRPr="00930487">
              <w:t>Рифленая гайка</w:t>
            </w:r>
          </w:p>
        </w:tc>
        <w:tc>
          <w:tcPr>
            <w:tcW w:w="957" w:type="dxa"/>
            <w:vAlign w:val="center"/>
          </w:tcPr>
          <w:p w14:paraId="3C578667" w14:textId="5A2C371C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</w:rPr>
            </w:pPr>
            <w:r w:rsidRPr="00F96F79">
              <w:rPr>
                <w:rFonts w:cstheme="minorHAnsi"/>
                <w:szCs w:val="22"/>
              </w:rPr>
              <w:t>2 шт.</w:t>
            </w:r>
          </w:p>
        </w:tc>
      </w:tr>
      <w:tr w:rsidR="002538F5" w14:paraId="349FBA6E" w14:textId="77777777" w:rsidTr="005425BF">
        <w:trPr>
          <w:trHeight w:val="863"/>
          <w:jc w:val="center"/>
        </w:trPr>
        <w:tc>
          <w:tcPr>
            <w:tcW w:w="551" w:type="dxa"/>
            <w:vAlign w:val="center"/>
          </w:tcPr>
          <w:p w14:paraId="1F2738AB" w14:textId="163048A4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kern w:val="2"/>
                <w:szCs w:val="22"/>
                <w:lang w:eastAsia="zh-CN" w:bidi="ar-SA"/>
              </w:rPr>
            </w:pPr>
            <w:r w:rsidRPr="00F96F79">
              <w:rPr>
                <w:rFonts w:cstheme="minorHAnsi"/>
                <w:bCs/>
                <w:kern w:val="2"/>
                <w:szCs w:val="22"/>
                <w:lang w:eastAsia="zh-CN" w:bidi="ar-SA"/>
              </w:rPr>
              <w:t>7</w:t>
            </w:r>
          </w:p>
        </w:tc>
        <w:tc>
          <w:tcPr>
            <w:tcW w:w="3524" w:type="dxa"/>
            <w:vAlign w:val="center"/>
          </w:tcPr>
          <w:p w14:paraId="3EB5C479" w14:textId="30CDBA8F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 w:rsidRPr="00195281">
              <w:t>Регулировочная стойка (H80)</w:t>
            </w:r>
          </w:p>
        </w:tc>
        <w:tc>
          <w:tcPr>
            <w:tcW w:w="957" w:type="dxa"/>
            <w:vAlign w:val="center"/>
          </w:tcPr>
          <w:p w14:paraId="39A090B4" w14:textId="46F3E383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2</w:t>
            </w:r>
            <w:r w:rsidRPr="00F96F79">
              <w:rPr>
                <w:rFonts w:cstheme="minorHAnsi"/>
                <w:szCs w:val="22"/>
              </w:rPr>
              <w:t xml:space="preserve"> шт.</w:t>
            </w:r>
          </w:p>
        </w:tc>
        <w:tc>
          <w:tcPr>
            <w:tcW w:w="551" w:type="dxa"/>
            <w:vAlign w:val="center"/>
          </w:tcPr>
          <w:p w14:paraId="5FDC20E8" w14:textId="6D4B1B77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kern w:val="2"/>
                <w:szCs w:val="22"/>
                <w:lang w:eastAsia="zh-CN" w:bidi="ar-SA"/>
              </w:rPr>
            </w:pPr>
            <w:r w:rsidRPr="00F96F79">
              <w:rPr>
                <w:rFonts w:cstheme="minorHAnsi"/>
                <w:bCs/>
                <w:kern w:val="2"/>
                <w:szCs w:val="22"/>
                <w:lang w:eastAsia="zh-CN" w:bidi="ar-SA"/>
              </w:rPr>
              <w:t>17</w:t>
            </w:r>
          </w:p>
        </w:tc>
        <w:tc>
          <w:tcPr>
            <w:tcW w:w="3524" w:type="dxa"/>
            <w:vAlign w:val="center"/>
          </w:tcPr>
          <w:p w14:paraId="1AE7441E" w14:textId="68530F9D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 w:rsidRPr="00930487">
              <w:t>Регулировочная стойка 2 (H160)</w:t>
            </w:r>
          </w:p>
        </w:tc>
        <w:tc>
          <w:tcPr>
            <w:tcW w:w="957" w:type="dxa"/>
            <w:vAlign w:val="center"/>
          </w:tcPr>
          <w:p w14:paraId="18634D78" w14:textId="6D3E3174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</w:rPr>
            </w:pPr>
            <w:r w:rsidRPr="00F96F79">
              <w:rPr>
                <w:rFonts w:cstheme="minorHAnsi"/>
                <w:szCs w:val="22"/>
              </w:rPr>
              <w:t>2 шт.</w:t>
            </w:r>
          </w:p>
        </w:tc>
      </w:tr>
      <w:tr w:rsidR="002538F5" w14:paraId="3BA85D41" w14:textId="77777777" w:rsidTr="005425BF">
        <w:trPr>
          <w:trHeight w:val="863"/>
          <w:jc w:val="center"/>
        </w:trPr>
        <w:tc>
          <w:tcPr>
            <w:tcW w:w="551" w:type="dxa"/>
            <w:vAlign w:val="center"/>
          </w:tcPr>
          <w:p w14:paraId="6EBFCC86" w14:textId="555F817C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kern w:val="2"/>
                <w:szCs w:val="22"/>
                <w:lang w:eastAsia="zh-CN" w:bidi="ar-SA"/>
              </w:rPr>
            </w:pPr>
            <w:r w:rsidRPr="00F96F79">
              <w:rPr>
                <w:rFonts w:cstheme="minorHAnsi"/>
                <w:bCs/>
                <w:kern w:val="2"/>
                <w:szCs w:val="22"/>
                <w:lang w:eastAsia="zh-CN" w:bidi="ar-SA"/>
              </w:rPr>
              <w:t>8</w:t>
            </w:r>
          </w:p>
        </w:tc>
        <w:tc>
          <w:tcPr>
            <w:tcW w:w="3524" w:type="dxa"/>
            <w:vAlign w:val="center"/>
          </w:tcPr>
          <w:p w14:paraId="4F162438" w14:textId="02955F03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 w:rsidRPr="00195281">
              <w:t>Прижимной винт</w:t>
            </w:r>
          </w:p>
        </w:tc>
        <w:tc>
          <w:tcPr>
            <w:tcW w:w="957" w:type="dxa"/>
            <w:vAlign w:val="center"/>
          </w:tcPr>
          <w:p w14:paraId="667FA089" w14:textId="6B57F0CF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2</w:t>
            </w:r>
            <w:r w:rsidRPr="00F96F79">
              <w:rPr>
                <w:rFonts w:cstheme="minorHAnsi"/>
                <w:szCs w:val="22"/>
              </w:rPr>
              <w:t xml:space="preserve"> шт.</w:t>
            </w:r>
          </w:p>
        </w:tc>
        <w:tc>
          <w:tcPr>
            <w:tcW w:w="551" w:type="dxa"/>
            <w:vAlign w:val="center"/>
          </w:tcPr>
          <w:p w14:paraId="493EA187" w14:textId="05FC1DF7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kern w:val="2"/>
                <w:szCs w:val="22"/>
                <w:lang w:eastAsia="zh-CN" w:bidi="ar-SA"/>
              </w:rPr>
            </w:pPr>
            <w:r w:rsidRPr="00F96F79">
              <w:rPr>
                <w:rFonts w:cstheme="minorHAnsi"/>
                <w:bCs/>
                <w:kern w:val="2"/>
                <w:szCs w:val="22"/>
                <w:lang w:eastAsia="zh-CN" w:bidi="ar-SA"/>
              </w:rPr>
              <w:t>18</w:t>
            </w:r>
          </w:p>
        </w:tc>
        <w:tc>
          <w:tcPr>
            <w:tcW w:w="3524" w:type="dxa"/>
            <w:vAlign w:val="center"/>
          </w:tcPr>
          <w:p w14:paraId="02C79841" w14:textId="6153827C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>
              <w:t>Адаптер</w:t>
            </w:r>
            <w:r w:rsidRPr="00930487">
              <w:t xml:space="preserve"> для форсунки верхней подачи топлива (D10,8-11,8)</w:t>
            </w:r>
          </w:p>
        </w:tc>
        <w:tc>
          <w:tcPr>
            <w:tcW w:w="957" w:type="dxa"/>
            <w:vAlign w:val="center"/>
          </w:tcPr>
          <w:p w14:paraId="3A391A07" w14:textId="385EAD45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  <w:lang w:val="en-GB"/>
              </w:rPr>
            </w:pPr>
            <w:r>
              <w:rPr>
                <w:rFonts w:cstheme="minorHAnsi"/>
                <w:szCs w:val="22"/>
                <w:lang w:eastAsia="zh-CN"/>
              </w:rPr>
              <w:t>6</w:t>
            </w:r>
            <w:r w:rsidRPr="00F96F79">
              <w:rPr>
                <w:rFonts w:cstheme="minorHAnsi"/>
                <w:szCs w:val="22"/>
                <w:lang w:eastAsia="zh-CN"/>
              </w:rPr>
              <w:t xml:space="preserve"> шт.</w:t>
            </w:r>
          </w:p>
        </w:tc>
      </w:tr>
      <w:tr w:rsidR="002538F5" w14:paraId="4650976E" w14:textId="77777777" w:rsidTr="005425BF">
        <w:trPr>
          <w:trHeight w:val="863"/>
          <w:jc w:val="center"/>
        </w:trPr>
        <w:tc>
          <w:tcPr>
            <w:tcW w:w="551" w:type="dxa"/>
            <w:vAlign w:val="center"/>
          </w:tcPr>
          <w:p w14:paraId="450E50DE" w14:textId="4BF75DF1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F96F79">
              <w:rPr>
                <w:rFonts w:cstheme="minorHAnsi"/>
                <w:bCs/>
                <w:szCs w:val="22"/>
              </w:rPr>
              <w:t>9</w:t>
            </w:r>
          </w:p>
        </w:tc>
        <w:tc>
          <w:tcPr>
            <w:tcW w:w="3524" w:type="dxa"/>
            <w:vAlign w:val="center"/>
          </w:tcPr>
          <w:p w14:paraId="51412EB6" w14:textId="682B980D" w:rsidR="002538F5" w:rsidRPr="00B6649B" w:rsidRDefault="002538F5" w:rsidP="002538F5">
            <w:pPr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>
              <w:t>Адаптер</w:t>
            </w:r>
            <w:r w:rsidRPr="00195281">
              <w:t xml:space="preserve"> для форсунки верхней подачи топлива (D17.5)</w:t>
            </w:r>
          </w:p>
        </w:tc>
        <w:tc>
          <w:tcPr>
            <w:tcW w:w="957" w:type="dxa"/>
            <w:vAlign w:val="center"/>
          </w:tcPr>
          <w:p w14:paraId="2C6A93B1" w14:textId="399B0EF2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 w:rsidRPr="00F96F79">
              <w:rPr>
                <w:rFonts w:cstheme="minorHAnsi"/>
                <w:szCs w:val="22"/>
              </w:rPr>
              <w:t>6 шт.</w:t>
            </w:r>
          </w:p>
        </w:tc>
        <w:tc>
          <w:tcPr>
            <w:tcW w:w="551" w:type="dxa"/>
            <w:vAlign w:val="center"/>
          </w:tcPr>
          <w:p w14:paraId="0FB0BCA7" w14:textId="0FBCA32C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szCs w:val="22"/>
              </w:rPr>
            </w:pPr>
            <w:r w:rsidRPr="00F96F79">
              <w:rPr>
                <w:rFonts w:cstheme="minorHAnsi"/>
                <w:bCs/>
                <w:kern w:val="2"/>
                <w:szCs w:val="22"/>
                <w:lang w:eastAsia="zh-CN" w:bidi="ar-SA"/>
              </w:rPr>
              <w:t>19</w:t>
            </w:r>
          </w:p>
        </w:tc>
        <w:tc>
          <w:tcPr>
            <w:tcW w:w="3524" w:type="dxa"/>
            <w:vAlign w:val="center"/>
          </w:tcPr>
          <w:p w14:paraId="0A4213DC" w14:textId="4B144852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 w:rsidRPr="00930487">
              <w:t>Адаптер для форсунки BENZ GDI (D16)</w:t>
            </w:r>
          </w:p>
        </w:tc>
        <w:tc>
          <w:tcPr>
            <w:tcW w:w="957" w:type="dxa"/>
            <w:vAlign w:val="center"/>
          </w:tcPr>
          <w:p w14:paraId="452562EA" w14:textId="1ED65A70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  <w:lang w:eastAsia="zh-CN"/>
              </w:rPr>
              <w:t>6</w:t>
            </w:r>
            <w:r w:rsidRPr="00F96F79">
              <w:rPr>
                <w:rFonts w:cstheme="minorHAnsi"/>
                <w:szCs w:val="22"/>
                <w:lang w:eastAsia="zh-CN"/>
              </w:rPr>
              <w:t xml:space="preserve"> шт.</w:t>
            </w:r>
          </w:p>
        </w:tc>
      </w:tr>
      <w:tr w:rsidR="002538F5" w14:paraId="3EF1F7E7" w14:textId="77777777" w:rsidTr="005425BF">
        <w:trPr>
          <w:trHeight w:val="863"/>
          <w:jc w:val="center"/>
        </w:trPr>
        <w:tc>
          <w:tcPr>
            <w:tcW w:w="551" w:type="dxa"/>
            <w:vAlign w:val="center"/>
          </w:tcPr>
          <w:p w14:paraId="1CCE2A6F" w14:textId="6BAC68C0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szCs w:val="22"/>
                <w:lang w:eastAsia="zh-CN"/>
              </w:rPr>
            </w:pPr>
            <w:r w:rsidRPr="00F96F79">
              <w:rPr>
                <w:rFonts w:cstheme="minorHAnsi"/>
                <w:bCs/>
                <w:szCs w:val="22"/>
                <w:lang w:eastAsia="zh-CN"/>
              </w:rPr>
              <w:t>10</w:t>
            </w:r>
          </w:p>
        </w:tc>
        <w:tc>
          <w:tcPr>
            <w:tcW w:w="3524" w:type="dxa"/>
            <w:vAlign w:val="center"/>
          </w:tcPr>
          <w:p w14:paraId="2C3EA524" w14:textId="61636C2C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 w:rsidRPr="00195281">
              <w:t>Адаптер для универсального инжектора GDI (M12X1,75)</w:t>
            </w:r>
          </w:p>
        </w:tc>
        <w:tc>
          <w:tcPr>
            <w:tcW w:w="957" w:type="dxa"/>
            <w:vAlign w:val="center"/>
          </w:tcPr>
          <w:p w14:paraId="38F4B65F" w14:textId="32A265A4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 w:rsidRPr="00F96F79">
              <w:rPr>
                <w:rFonts w:cstheme="minorHAnsi"/>
                <w:szCs w:val="22"/>
              </w:rPr>
              <w:t>6 шт.</w:t>
            </w:r>
          </w:p>
        </w:tc>
        <w:tc>
          <w:tcPr>
            <w:tcW w:w="551" w:type="dxa"/>
            <w:shd w:val="clear" w:color="auto" w:fill="FFFFFF" w:themeFill="background1"/>
            <w:vAlign w:val="center"/>
          </w:tcPr>
          <w:p w14:paraId="1F051EC6" w14:textId="1E3B46EA" w:rsidR="002538F5" w:rsidRPr="00F85B6A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szCs w:val="22"/>
                <w:highlight w:val="yellow"/>
                <w:lang w:eastAsia="zh-CN"/>
              </w:rPr>
            </w:pPr>
            <w:r w:rsidRPr="00F96F79">
              <w:rPr>
                <w:rFonts w:cstheme="minorHAnsi"/>
                <w:bCs/>
                <w:szCs w:val="22"/>
              </w:rPr>
              <w:t>20</w:t>
            </w:r>
          </w:p>
        </w:tc>
        <w:tc>
          <w:tcPr>
            <w:tcW w:w="3524" w:type="dxa"/>
            <w:shd w:val="clear" w:color="auto" w:fill="FFFFFF" w:themeFill="background1"/>
            <w:vAlign w:val="center"/>
          </w:tcPr>
          <w:p w14:paraId="227A579D" w14:textId="196993FB" w:rsidR="002538F5" w:rsidRPr="00F85B6A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  <w:highlight w:val="yellow"/>
              </w:rPr>
            </w:pPr>
            <w:r>
              <w:t>Адаптер</w:t>
            </w:r>
            <w:r w:rsidRPr="00930487">
              <w:t xml:space="preserve"> для форсунки верхней подачи топлива (D14.3)</w:t>
            </w:r>
          </w:p>
        </w:tc>
        <w:tc>
          <w:tcPr>
            <w:tcW w:w="957" w:type="dxa"/>
            <w:shd w:val="clear" w:color="auto" w:fill="FFFFFF" w:themeFill="background1"/>
            <w:vAlign w:val="center"/>
          </w:tcPr>
          <w:p w14:paraId="2A8156F6" w14:textId="7525EDF1" w:rsidR="002538F5" w:rsidRPr="00F85B6A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  <w:highlight w:val="yellow"/>
              </w:rPr>
            </w:pPr>
            <w:r>
              <w:rPr>
                <w:rFonts w:cstheme="minorHAnsi"/>
                <w:szCs w:val="22"/>
              </w:rPr>
              <w:t>6</w:t>
            </w:r>
            <w:r w:rsidRPr="00F96F79">
              <w:rPr>
                <w:rFonts w:cstheme="minorHAnsi"/>
                <w:szCs w:val="22"/>
              </w:rPr>
              <w:t xml:space="preserve"> шт.</w:t>
            </w:r>
          </w:p>
        </w:tc>
      </w:tr>
      <w:tr w:rsidR="002538F5" w14:paraId="755BAAAC" w14:textId="77777777" w:rsidTr="005425BF">
        <w:trPr>
          <w:trHeight w:val="863"/>
          <w:jc w:val="center"/>
        </w:trPr>
        <w:tc>
          <w:tcPr>
            <w:tcW w:w="551" w:type="dxa"/>
            <w:vAlign w:val="center"/>
          </w:tcPr>
          <w:p w14:paraId="59EFFA26" w14:textId="470055D4" w:rsidR="002538F5" w:rsidRPr="00B6649B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kern w:val="2"/>
                <w:szCs w:val="22"/>
                <w:lang w:val="en-GB" w:eastAsia="zh-CN" w:bidi="ar-SA"/>
              </w:rPr>
            </w:pPr>
            <w:r>
              <w:rPr>
                <w:rFonts w:cstheme="minorHAnsi"/>
                <w:bCs/>
                <w:kern w:val="2"/>
                <w:szCs w:val="22"/>
                <w:lang w:val="en-GB" w:eastAsia="zh-CN" w:bidi="ar-SA"/>
              </w:rPr>
              <w:t>11</w:t>
            </w:r>
          </w:p>
        </w:tc>
        <w:tc>
          <w:tcPr>
            <w:tcW w:w="3524" w:type="dxa"/>
            <w:vAlign w:val="center"/>
          </w:tcPr>
          <w:p w14:paraId="665C685B" w14:textId="03B5948F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>
              <w:t>Адаптер</w:t>
            </w:r>
            <w:r w:rsidRPr="00AF1070">
              <w:t xml:space="preserve"> для форсунки верхней подачи топлива (D12.6)</w:t>
            </w:r>
          </w:p>
        </w:tc>
        <w:tc>
          <w:tcPr>
            <w:tcW w:w="957" w:type="dxa"/>
            <w:vAlign w:val="center"/>
          </w:tcPr>
          <w:p w14:paraId="021C6220" w14:textId="6395FAAE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</w:rPr>
            </w:pPr>
            <w:r w:rsidRPr="00F96F79">
              <w:rPr>
                <w:rFonts w:cstheme="minorHAnsi"/>
                <w:szCs w:val="22"/>
              </w:rPr>
              <w:t>6 шт.</w:t>
            </w:r>
          </w:p>
        </w:tc>
        <w:tc>
          <w:tcPr>
            <w:tcW w:w="551" w:type="dxa"/>
            <w:vAlign w:val="center"/>
          </w:tcPr>
          <w:p w14:paraId="15ED0ACB" w14:textId="7001650D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kern w:val="2"/>
                <w:szCs w:val="22"/>
                <w:lang w:eastAsia="zh-CN" w:bidi="ar-SA"/>
              </w:rPr>
            </w:pPr>
          </w:p>
        </w:tc>
        <w:tc>
          <w:tcPr>
            <w:tcW w:w="3524" w:type="dxa"/>
            <w:vAlign w:val="center"/>
          </w:tcPr>
          <w:p w14:paraId="41C3C4D2" w14:textId="0A56366D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>
              <w:t>Адаптер</w:t>
            </w:r>
            <w:r w:rsidRPr="00930487">
              <w:t xml:space="preserve"> для форсунки верхней подачи топлива (D13.6)</w:t>
            </w:r>
          </w:p>
        </w:tc>
        <w:tc>
          <w:tcPr>
            <w:tcW w:w="957" w:type="dxa"/>
            <w:vAlign w:val="center"/>
          </w:tcPr>
          <w:p w14:paraId="0E628A2D" w14:textId="34D86064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  <w:lang w:eastAsia="zh-CN"/>
              </w:rPr>
            </w:pPr>
            <w:r>
              <w:rPr>
                <w:rFonts w:cstheme="minorHAnsi"/>
                <w:szCs w:val="22"/>
              </w:rPr>
              <w:t>6</w:t>
            </w:r>
            <w:r w:rsidRPr="00F96F79">
              <w:rPr>
                <w:rFonts w:cstheme="minorHAnsi"/>
                <w:szCs w:val="22"/>
              </w:rPr>
              <w:t xml:space="preserve"> шт.</w:t>
            </w:r>
          </w:p>
        </w:tc>
      </w:tr>
      <w:tr w:rsidR="002538F5" w14:paraId="27A4B32B" w14:textId="77777777" w:rsidTr="005425BF">
        <w:trPr>
          <w:trHeight w:val="863"/>
          <w:jc w:val="center"/>
        </w:trPr>
        <w:tc>
          <w:tcPr>
            <w:tcW w:w="551" w:type="dxa"/>
            <w:vAlign w:val="center"/>
          </w:tcPr>
          <w:p w14:paraId="58AF8FE1" w14:textId="01F4D095" w:rsidR="002538F5" w:rsidRPr="00B6649B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kern w:val="2"/>
                <w:szCs w:val="22"/>
                <w:lang w:val="en-GB" w:eastAsia="zh-CN" w:bidi="ar-SA"/>
              </w:rPr>
            </w:pPr>
            <w:r>
              <w:rPr>
                <w:rFonts w:cstheme="minorHAnsi"/>
                <w:bCs/>
                <w:kern w:val="2"/>
                <w:szCs w:val="22"/>
                <w:lang w:val="en-GB" w:eastAsia="zh-CN" w:bidi="ar-SA"/>
              </w:rPr>
              <w:t>12</w:t>
            </w:r>
          </w:p>
        </w:tc>
        <w:tc>
          <w:tcPr>
            <w:tcW w:w="3524" w:type="dxa"/>
            <w:vAlign w:val="center"/>
          </w:tcPr>
          <w:p w14:paraId="622F8D44" w14:textId="53085E4A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  <w:lang w:eastAsia="zh-CN"/>
              </w:rPr>
            </w:pPr>
            <w:r>
              <w:t>Комплект уплотнительных колец</w:t>
            </w:r>
          </w:p>
        </w:tc>
        <w:tc>
          <w:tcPr>
            <w:tcW w:w="957" w:type="dxa"/>
            <w:vAlign w:val="center"/>
          </w:tcPr>
          <w:p w14:paraId="554B646F" w14:textId="07F4DDF3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 к-т</w:t>
            </w:r>
          </w:p>
        </w:tc>
        <w:tc>
          <w:tcPr>
            <w:tcW w:w="551" w:type="dxa"/>
            <w:vAlign w:val="center"/>
          </w:tcPr>
          <w:p w14:paraId="4858E465" w14:textId="0CA25494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kern w:val="2"/>
                <w:szCs w:val="22"/>
                <w:lang w:eastAsia="zh-CN" w:bidi="ar-SA"/>
              </w:rPr>
            </w:pPr>
          </w:p>
        </w:tc>
        <w:tc>
          <w:tcPr>
            <w:tcW w:w="3524" w:type="dxa"/>
            <w:vAlign w:val="center"/>
          </w:tcPr>
          <w:p w14:paraId="153ECA04" w14:textId="5A9C273B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 w:rsidRPr="00930487">
              <w:t>Тестовый адаптер</w:t>
            </w:r>
          </w:p>
        </w:tc>
        <w:tc>
          <w:tcPr>
            <w:tcW w:w="957" w:type="dxa"/>
            <w:vAlign w:val="center"/>
          </w:tcPr>
          <w:p w14:paraId="24D8AE55" w14:textId="688EF43A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  <w:r w:rsidRPr="00F96F79">
              <w:rPr>
                <w:rFonts w:cstheme="minorHAnsi"/>
                <w:szCs w:val="22"/>
              </w:rPr>
              <w:t xml:space="preserve"> шт.</w:t>
            </w:r>
          </w:p>
        </w:tc>
      </w:tr>
      <w:tr w:rsidR="002538F5" w14:paraId="4DC069B9" w14:textId="77777777" w:rsidTr="005425BF">
        <w:trPr>
          <w:trHeight w:val="863"/>
          <w:jc w:val="center"/>
        </w:trPr>
        <w:tc>
          <w:tcPr>
            <w:tcW w:w="551" w:type="dxa"/>
            <w:vAlign w:val="center"/>
          </w:tcPr>
          <w:p w14:paraId="747A4C9D" w14:textId="132E26E7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kern w:val="2"/>
                <w:szCs w:val="22"/>
                <w:lang w:eastAsia="zh-CN" w:bidi="ar-SA"/>
              </w:rPr>
            </w:pPr>
            <w:r>
              <w:rPr>
                <w:rFonts w:cstheme="minorHAnsi"/>
                <w:bCs/>
                <w:kern w:val="2"/>
                <w:szCs w:val="22"/>
                <w:lang w:eastAsia="zh-CN" w:bidi="ar-SA"/>
              </w:rPr>
              <w:t>13</w:t>
            </w:r>
          </w:p>
        </w:tc>
        <w:tc>
          <w:tcPr>
            <w:tcW w:w="3524" w:type="dxa"/>
            <w:vAlign w:val="center"/>
          </w:tcPr>
          <w:p w14:paraId="12DA14A1" w14:textId="1036A714" w:rsidR="002538F5" w:rsidRPr="007E2B27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Входной адаптер для воздуха</w:t>
            </w:r>
          </w:p>
        </w:tc>
        <w:tc>
          <w:tcPr>
            <w:tcW w:w="957" w:type="dxa"/>
            <w:vAlign w:val="center"/>
          </w:tcPr>
          <w:p w14:paraId="5356260D" w14:textId="2EC8D2C5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</w:rPr>
            </w:pPr>
            <w:r w:rsidRPr="00F96F79">
              <w:rPr>
                <w:rFonts w:cstheme="minorHAnsi"/>
                <w:szCs w:val="22"/>
              </w:rPr>
              <w:t>1 шт.</w:t>
            </w:r>
          </w:p>
        </w:tc>
        <w:tc>
          <w:tcPr>
            <w:tcW w:w="551" w:type="dxa"/>
            <w:vAlign w:val="center"/>
          </w:tcPr>
          <w:p w14:paraId="2AFE9817" w14:textId="770C2E64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kern w:val="2"/>
                <w:szCs w:val="22"/>
                <w:lang w:eastAsia="zh-CN" w:bidi="ar-SA"/>
              </w:rPr>
            </w:pPr>
          </w:p>
        </w:tc>
        <w:tc>
          <w:tcPr>
            <w:tcW w:w="3524" w:type="dxa"/>
            <w:vAlign w:val="center"/>
          </w:tcPr>
          <w:p w14:paraId="041D7C42" w14:textId="2B762D40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>
              <w:t>Кейс</w:t>
            </w:r>
          </w:p>
        </w:tc>
        <w:tc>
          <w:tcPr>
            <w:tcW w:w="957" w:type="dxa"/>
            <w:vAlign w:val="center"/>
          </w:tcPr>
          <w:p w14:paraId="7A34918B" w14:textId="48439EA2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  <w:r w:rsidRPr="00F96F79">
              <w:rPr>
                <w:rFonts w:cstheme="minorHAnsi"/>
                <w:szCs w:val="22"/>
              </w:rPr>
              <w:t xml:space="preserve"> шт.</w:t>
            </w:r>
          </w:p>
        </w:tc>
      </w:tr>
      <w:tr w:rsidR="002538F5" w14:paraId="5209F70E" w14:textId="77777777" w:rsidTr="005425BF">
        <w:trPr>
          <w:trHeight w:val="863"/>
          <w:jc w:val="center"/>
        </w:trPr>
        <w:tc>
          <w:tcPr>
            <w:tcW w:w="551" w:type="dxa"/>
            <w:vAlign w:val="center"/>
          </w:tcPr>
          <w:p w14:paraId="69A4AB28" w14:textId="7DE6C87D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kern w:val="2"/>
                <w:szCs w:val="22"/>
                <w:lang w:eastAsia="zh-CN" w:bidi="ar-SA"/>
              </w:rPr>
            </w:pPr>
            <w:r>
              <w:rPr>
                <w:rFonts w:cstheme="minorHAnsi"/>
                <w:bCs/>
                <w:kern w:val="2"/>
                <w:szCs w:val="22"/>
                <w:lang w:eastAsia="zh-CN" w:bidi="ar-SA"/>
              </w:rPr>
              <w:t>14</w:t>
            </w:r>
          </w:p>
        </w:tc>
        <w:tc>
          <w:tcPr>
            <w:tcW w:w="3524" w:type="dxa"/>
            <w:vAlign w:val="center"/>
          </w:tcPr>
          <w:p w14:paraId="6D470C46" w14:textId="645E6541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Воронка</w:t>
            </w:r>
          </w:p>
        </w:tc>
        <w:tc>
          <w:tcPr>
            <w:tcW w:w="957" w:type="dxa"/>
            <w:vAlign w:val="center"/>
          </w:tcPr>
          <w:p w14:paraId="59AEC51A" w14:textId="275CD0F3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 w:rsidRPr="00F96F79">
              <w:rPr>
                <w:rFonts w:cstheme="minorHAnsi"/>
                <w:szCs w:val="22"/>
              </w:rPr>
              <w:t>1 шт.</w:t>
            </w:r>
          </w:p>
        </w:tc>
        <w:tc>
          <w:tcPr>
            <w:tcW w:w="551" w:type="dxa"/>
            <w:vAlign w:val="center"/>
          </w:tcPr>
          <w:p w14:paraId="20CC5109" w14:textId="6AAFEC42" w:rsidR="002538F5" w:rsidRPr="00F96F79" w:rsidRDefault="002538F5" w:rsidP="002538F5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bCs/>
                <w:kern w:val="2"/>
                <w:szCs w:val="22"/>
                <w:lang w:eastAsia="zh-CN" w:bidi="ar-SA"/>
              </w:rPr>
            </w:pPr>
          </w:p>
        </w:tc>
        <w:tc>
          <w:tcPr>
            <w:tcW w:w="3524" w:type="dxa"/>
            <w:vAlign w:val="center"/>
          </w:tcPr>
          <w:p w14:paraId="594D90E6" w14:textId="324D4796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rPr>
                <w:rFonts w:cstheme="minorHAnsi"/>
                <w:szCs w:val="22"/>
              </w:rPr>
            </w:pPr>
            <w:r>
              <w:t>Силовой кабель</w:t>
            </w:r>
          </w:p>
        </w:tc>
        <w:tc>
          <w:tcPr>
            <w:tcW w:w="957" w:type="dxa"/>
            <w:vAlign w:val="center"/>
          </w:tcPr>
          <w:p w14:paraId="0FBC9E1A" w14:textId="37EC8F2B" w:rsidR="002538F5" w:rsidRPr="00F96F79" w:rsidRDefault="002538F5" w:rsidP="005425BF">
            <w:pPr>
              <w:tabs>
                <w:tab w:val="left" w:pos="7275"/>
              </w:tabs>
              <w:spacing w:line="276" w:lineRule="auto"/>
              <w:ind w:left="0" w:firstLine="0"/>
              <w:jc w:val="center"/>
              <w:rPr>
                <w:rFonts w:cstheme="minorHAnsi"/>
                <w:szCs w:val="22"/>
                <w:lang w:val="en-GB"/>
              </w:rPr>
            </w:pPr>
            <w:r>
              <w:rPr>
                <w:rFonts w:cstheme="minorHAnsi"/>
                <w:szCs w:val="22"/>
              </w:rPr>
              <w:t>2</w:t>
            </w:r>
            <w:r w:rsidRPr="00F96F79">
              <w:rPr>
                <w:rFonts w:cstheme="minorHAnsi"/>
                <w:szCs w:val="22"/>
              </w:rPr>
              <w:t xml:space="preserve"> шт.</w:t>
            </w:r>
          </w:p>
        </w:tc>
      </w:tr>
    </w:tbl>
    <w:p w14:paraId="4952D988" w14:textId="77777777" w:rsidR="00B6649B" w:rsidRPr="005C05B1" w:rsidRDefault="00B6649B" w:rsidP="00B6649B">
      <w:pPr>
        <w:pStyle w:val="af9"/>
        <w:ind w:left="1287" w:firstLine="0"/>
        <w:jc w:val="both"/>
        <w:rPr>
          <w:rFonts w:cstheme="minorHAnsi"/>
          <w:szCs w:val="22"/>
        </w:rPr>
      </w:pPr>
    </w:p>
    <w:p w14:paraId="1445AF2F" w14:textId="77777777" w:rsidR="004B12EE" w:rsidRPr="005C05B1" w:rsidRDefault="004B12EE" w:rsidP="004B12EE">
      <w:pPr>
        <w:pStyle w:val="af9"/>
        <w:ind w:left="1287" w:firstLine="0"/>
        <w:jc w:val="both"/>
        <w:rPr>
          <w:rFonts w:cstheme="minorHAnsi"/>
          <w:szCs w:val="22"/>
        </w:rPr>
      </w:pPr>
    </w:p>
    <w:p w14:paraId="2E79757C" w14:textId="7A8A2249" w:rsidR="000B3C64" w:rsidRPr="005C05B1" w:rsidRDefault="000B3C64" w:rsidP="00053698">
      <w:pPr>
        <w:ind w:left="0" w:firstLine="0"/>
        <w:jc w:val="both"/>
        <w:rPr>
          <w:rFonts w:cstheme="minorHAnsi"/>
          <w:b/>
          <w:bCs/>
          <w:szCs w:val="22"/>
        </w:rPr>
      </w:pPr>
    </w:p>
    <w:p w14:paraId="0F6A259A" w14:textId="3EE6DFF7" w:rsidR="00724ADF" w:rsidRPr="005C05B1" w:rsidRDefault="00623D32" w:rsidP="00EB64AE">
      <w:pPr>
        <w:pStyle w:val="af9"/>
        <w:numPr>
          <w:ilvl w:val="0"/>
          <w:numId w:val="10"/>
        </w:numPr>
        <w:spacing w:line="276" w:lineRule="auto"/>
        <w:ind w:left="567" w:hanging="425"/>
        <w:jc w:val="both"/>
        <w:rPr>
          <w:rFonts w:cstheme="minorHAnsi"/>
          <w:b/>
          <w:bCs/>
          <w:szCs w:val="22"/>
        </w:rPr>
      </w:pPr>
      <w:r w:rsidRPr="005C05B1">
        <w:rPr>
          <w:rFonts w:cstheme="minorHAnsi"/>
          <w:b/>
          <w:bCs/>
          <w:szCs w:val="22"/>
        </w:rPr>
        <w:t>Требования</w:t>
      </w:r>
      <w:r w:rsidR="0036399E" w:rsidRPr="005C05B1">
        <w:rPr>
          <w:rFonts w:cstheme="minorHAnsi"/>
          <w:b/>
          <w:bCs/>
          <w:szCs w:val="22"/>
        </w:rPr>
        <w:t xml:space="preserve"> безопасности</w:t>
      </w:r>
    </w:p>
    <w:p w14:paraId="15D77E6D" w14:textId="27B93CA7" w:rsidR="00073FCE" w:rsidRPr="005C05B1" w:rsidRDefault="00073FCE" w:rsidP="00EB64AE">
      <w:pPr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Внимательно прочтите все процедуры обслуживания и требования безопасности, инструкции по установке и эксплуатации оборудования. Несоблюдение этих требовани</w:t>
      </w:r>
      <w:r w:rsidR="00B32582">
        <w:rPr>
          <w:rFonts w:cstheme="minorHAnsi"/>
          <w:szCs w:val="22"/>
        </w:rPr>
        <w:t>й</w:t>
      </w:r>
      <w:r w:rsidRPr="005C05B1">
        <w:rPr>
          <w:rFonts w:cstheme="minorHAnsi"/>
          <w:szCs w:val="22"/>
        </w:rPr>
        <w:t xml:space="preserve"> или неправильное использование оборудования может привести к материальному ущербу, серьезным травмам или смерти. Никогда не позволяйте неправильно обученному персоналу выполнять эти процедуры или управлять изделием.</w:t>
      </w:r>
    </w:p>
    <w:p w14:paraId="09F594CE" w14:textId="77777777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Необходимо соблюдать осторожность, поскольку при прикосновении к горячим частям оборудования или двигателя можно получить ожоги.</w:t>
      </w:r>
    </w:p>
    <w:p w14:paraId="2D5A45E7" w14:textId="05815635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Не эксплуатируйте изделие с поврежденным кабелем или если изделие падало или было повреждено, пока оно не будет проверено квалифицированным обслуживающим персоналом.</w:t>
      </w:r>
    </w:p>
    <w:p w14:paraId="7B38890E" w14:textId="555CF294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Не вешайте кабели через край стола, скамьи или стойки и не касайтесь горячих коллекторов или движущихся лопастей вентилятора.</w:t>
      </w:r>
    </w:p>
    <w:p w14:paraId="42EECBA2" w14:textId="659C778F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Если необходим удлинитель, следует использовать кабель с номинальным током, равным или превышающим ток изделия. Кабели, рассчитанные на меньший ток, чем у изделия, могут перегреться.</w:t>
      </w:r>
    </w:p>
    <w:p w14:paraId="5E06CEE8" w14:textId="64D1014B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Всегда отключайте изделие от электрической сети, когда изделие не используется. Никогда не тяните за кабель, вынимая вилку из розетки.</w:t>
      </w:r>
    </w:p>
    <w:p w14:paraId="463C77F1" w14:textId="3F76CC22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 xml:space="preserve">Прежде чем убрать </w:t>
      </w:r>
      <w:r w:rsidR="00482C43" w:rsidRPr="005C05B1">
        <w:rPr>
          <w:rFonts w:cstheme="minorHAnsi"/>
          <w:szCs w:val="22"/>
        </w:rPr>
        <w:t>изделие</w:t>
      </w:r>
      <w:r w:rsidRPr="005C05B1">
        <w:rPr>
          <w:rFonts w:cstheme="minorHAnsi"/>
          <w:szCs w:val="22"/>
        </w:rPr>
        <w:t>, убедитесь, что оно полностью остыло. При хранении</w:t>
      </w:r>
      <w:r w:rsidR="00B37CB5">
        <w:rPr>
          <w:rFonts w:cstheme="minorHAnsi"/>
          <w:szCs w:val="22"/>
        </w:rPr>
        <w:t>,</w:t>
      </w:r>
      <w:r w:rsidRPr="005C05B1">
        <w:rPr>
          <w:rFonts w:cstheme="minorHAnsi"/>
          <w:szCs w:val="22"/>
        </w:rPr>
        <w:t xml:space="preserve"> свободно </w:t>
      </w:r>
      <w:r w:rsidR="00B37CB5">
        <w:rPr>
          <w:rFonts w:cstheme="minorHAnsi"/>
          <w:szCs w:val="22"/>
        </w:rPr>
        <w:t>складывайте</w:t>
      </w:r>
      <w:r w:rsidRPr="005C05B1">
        <w:rPr>
          <w:rFonts w:cstheme="minorHAnsi"/>
          <w:szCs w:val="22"/>
        </w:rPr>
        <w:t xml:space="preserve"> </w:t>
      </w:r>
      <w:r w:rsidR="00482C43" w:rsidRPr="005C05B1">
        <w:rPr>
          <w:rFonts w:cstheme="minorHAnsi"/>
          <w:szCs w:val="22"/>
        </w:rPr>
        <w:t>кабель</w:t>
      </w:r>
      <w:r w:rsidRPr="005C05B1">
        <w:rPr>
          <w:rFonts w:cstheme="minorHAnsi"/>
          <w:szCs w:val="22"/>
        </w:rPr>
        <w:t xml:space="preserve"> </w:t>
      </w:r>
      <w:r w:rsidR="00B37CB5">
        <w:rPr>
          <w:rFonts w:cstheme="minorHAnsi"/>
          <w:szCs w:val="22"/>
        </w:rPr>
        <w:t>рядом с</w:t>
      </w:r>
      <w:r w:rsidRPr="005C05B1">
        <w:rPr>
          <w:rFonts w:cstheme="minorHAnsi"/>
          <w:szCs w:val="22"/>
        </w:rPr>
        <w:t xml:space="preserve"> </w:t>
      </w:r>
      <w:r w:rsidR="00482C43" w:rsidRPr="005C05B1">
        <w:rPr>
          <w:rFonts w:cstheme="minorHAnsi"/>
          <w:szCs w:val="22"/>
        </w:rPr>
        <w:t>издели</w:t>
      </w:r>
      <w:r w:rsidR="00B37CB5">
        <w:rPr>
          <w:rFonts w:cstheme="minorHAnsi"/>
          <w:szCs w:val="22"/>
        </w:rPr>
        <w:t>ем</w:t>
      </w:r>
      <w:r w:rsidRPr="005C05B1">
        <w:rPr>
          <w:rFonts w:cstheme="minorHAnsi"/>
          <w:szCs w:val="22"/>
        </w:rPr>
        <w:t>.</w:t>
      </w:r>
    </w:p>
    <w:p w14:paraId="18D23457" w14:textId="04F01B9D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Для защиты от возгорания</w:t>
      </w:r>
      <w:r w:rsidR="009664BB">
        <w:rPr>
          <w:rFonts w:cstheme="minorHAnsi"/>
          <w:szCs w:val="22"/>
        </w:rPr>
        <w:t>,</w:t>
      </w:r>
      <w:r w:rsidRPr="005C05B1">
        <w:rPr>
          <w:rFonts w:cstheme="minorHAnsi"/>
          <w:szCs w:val="22"/>
        </w:rPr>
        <w:t xml:space="preserve"> не эксплуатируйте </w:t>
      </w:r>
      <w:r w:rsidR="00225875" w:rsidRPr="005C05B1">
        <w:rPr>
          <w:rFonts w:cstheme="minorHAnsi"/>
          <w:szCs w:val="22"/>
        </w:rPr>
        <w:t>изделие</w:t>
      </w:r>
      <w:r w:rsidRPr="005C05B1">
        <w:rPr>
          <w:rFonts w:cstheme="minorHAnsi"/>
          <w:szCs w:val="22"/>
        </w:rPr>
        <w:t xml:space="preserve"> рядом с открытым </w:t>
      </w:r>
      <w:r w:rsidR="00225875" w:rsidRPr="005C05B1">
        <w:rPr>
          <w:rFonts w:cstheme="minorHAnsi"/>
          <w:szCs w:val="22"/>
        </w:rPr>
        <w:t>резервуаром</w:t>
      </w:r>
      <w:r w:rsidRPr="005C05B1">
        <w:rPr>
          <w:rFonts w:cstheme="minorHAnsi"/>
          <w:szCs w:val="22"/>
        </w:rPr>
        <w:t>, содержащим легковоспламеняющуюся жидкость (бензин).</w:t>
      </w:r>
    </w:p>
    <w:p w14:paraId="532EB4A3" w14:textId="4A895F1C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 xml:space="preserve">Во время работы двигателя </w:t>
      </w:r>
      <w:r w:rsidR="00225875" w:rsidRPr="005C05B1">
        <w:rPr>
          <w:rFonts w:cstheme="minorHAnsi"/>
          <w:szCs w:val="22"/>
        </w:rPr>
        <w:t xml:space="preserve">внутреннего сгорания </w:t>
      </w:r>
      <w:r w:rsidRPr="005C05B1">
        <w:rPr>
          <w:rFonts w:cstheme="minorHAnsi"/>
          <w:szCs w:val="22"/>
        </w:rPr>
        <w:t xml:space="preserve">убедитесь, что агрегат находится в хорошо </w:t>
      </w:r>
      <w:r w:rsidR="00225875" w:rsidRPr="005C05B1">
        <w:rPr>
          <w:rFonts w:cstheme="minorHAnsi"/>
          <w:szCs w:val="22"/>
        </w:rPr>
        <w:t>проветриваемом</w:t>
      </w:r>
      <w:r w:rsidRPr="005C05B1">
        <w:rPr>
          <w:rFonts w:cstheme="minorHAnsi"/>
          <w:szCs w:val="22"/>
        </w:rPr>
        <w:t xml:space="preserve"> помещении.</w:t>
      </w:r>
      <w:bookmarkStart w:id="3" w:name="_Toc521382549"/>
      <w:bookmarkStart w:id="4" w:name="_Toc530275850"/>
      <w:bookmarkStart w:id="5" w:name="_Toc521381009"/>
      <w:bookmarkStart w:id="6" w:name="_Toc525555762"/>
      <w:bookmarkStart w:id="7" w:name="_Toc529958064"/>
      <w:bookmarkStart w:id="8" w:name="_Toc529962827"/>
      <w:bookmarkStart w:id="9" w:name="_Toc525547264"/>
      <w:bookmarkStart w:id="10" w:name="_Toc521205384"/>
      <w:bookmarkStart w:id="11" w:name="_Toc525555772"/>
      <w:bookmarkStart w:id="12" w:name="_Toc529958068"/>
      <w:bookmarkStart w:id="13" w:name="_Toc521205394"/>
      <w:bookmarkStart w:id="14" w:name="_Toc525547274"/>
      <w:bookmarkStart w:id="15" w:name="_Toc521381019"/>
      <w:bookmarkStart w:id="16" w:name="_Toc521382559"/>
    </w:p>
    <w:p w14:paraId="41D4B28C" w14:textId="77777777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lastRenderedPageBreak/>
        <w:t>Всегда держите зажженные сигареты, искры, пламя или другие источники воспламенения вдали от топливных систем.</w:t>
      </w:r>
    </w:p>
    <w:p w14:paraId="17D27CD4" w14:textId="7441115E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 xml:space="preserve">Держите волосы, одежду, пальцы и другие части тела подальше от работающих частей </w:t>
      </w:r>
      <w:r w:rsidR="00225875" w:rsidRPr="005C05B1">
        <w:rPr>
          <w:rFonts w:cstheme="minorHAnsi"/>
          <w:szCs w:val="22"/>
        </w:rPr>
        <w:t>изделия и обслуживаемых ТС</w:t>
      </w:r>
      <w:r w:rsidRPr="005C05B1">
        <w:rPr>
          <w:rFonts w:cstheme="minorHAnsi"/>
          <w:szCs w:val="22"/>
        </w:rPr>
        <w:t>.</w:t>
      </w:r>
    </w:p>
    <w:p w14:paraId="010B8DF0" w14:textId="5165D80A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 xml:space="preserve">Во избежание поражения электрическим током держитесь подальше от влажных частей работающего </w:t>
      </w:r>
      <w:r w:rsidR="00225875" w:rsidRPr="005C05B1">
        <w:rPr>
          <w:rFonts w:cstheme="minorHAnsi"/>
          <w:szCs w:val="22"/>
        </w:rPr>
        <w:t>изделия</w:t>
      </w:r>
      <w:r w:rsidRPr="005C05B1">
        <w:rPr>
          <w:rFonts w:cstheme="minorHAnsi"/>
          <w:szCs w:val="22"/>
        </w:rPr>
        <w:t xml:space="preserve"> и не подвергайте его воздействию </w:t>
      </w:r>
      <w:r w:rsidR="00225875" w:rsidRPr="005C05B1">
        <w:rPr>
          <w:rFonts w:cstheme="minorHAnsi"/>
          <w:szCs w:val="22"/>
        </w:rPr>
        <w:t>атмосферных осадков</w:t>
      </w:r>
      <w:r w:rsidRPr="005C05B1">
        <w:rPr>
          <w:rFonts w:cstheme="minorHAnsi"/>
          <w:szCs w:val="22"/>
        </w:rPr>
        <w:t>.</w:t>
      </w:r>
    </w:p>
    <w:p w14:paraId="3350D727" w14:textId="15C907AD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 xml:space="preserve">Пожалуйста, эксплуатируйте </w:t>
      </w:r>
      <w:r w:rsidR="00225875" w:rsidRPr="005C05B1">
        <w:rPr>
          <w:rFonts w:cstheme="minorHAnsi"/>
          <w:szCs w:val="22"/>
        </w:rPr>
        <w:t>изделие</w:t>
      </w:r>
      <w:r w:rsidRPr="005C05B1">
        <w:rPr>
          <w:rFonts w:cstheme="minorHAnsi"/>
          <w:szCs w:val="22"/>
        </w:rPr>
        <w:t xml:space="preserve"> в соответствии с процедурами эксплуатации, указанными в </w:t>
      </w:r>
      <w:r w:rsidR="00225875" w:rsidRPr="005C05B1">
        <w:rPr>
          <w:rFonts w:cstheme="minorHAnsi"/>
          <w:szCs w:val="22"/>
        </w:rPr>
        <w:t>инструкции</w:t>
      </w:r>
      <w:r w:rsidRPr="005C05B1">
        <w:rPr>
          <w:rFonts w:cstheme="minorHAnsi"/>
          <w:szCs w:val="22"/>
        </w:rPr>
        <w:t>. Используйте аксессуары, рекомендованные производителем.</w:t>
      </w:r>
    </w:p>
    <w:p w14:paraId="3F5AB807" w14:textId="77777777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Не включайте ультразвуковую систему, если в камере ультразвуковой очистки нет ультразвукового моющего средства. В противном случае возможно повреждение ультразвукового очистителя.</w:t>
      </w:r>
    </w:p>
    <w:p w14:paraId="1652C71D" w14:textId="7653F207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 xml:space="preserve">Обеспечьте хорошее заземление </w:t>
      </w:r>
      <w:r w:rsidR="00225875" w:rsidRPr="005C05B1">
        <w:rPr>
          <w:rFonts w:cstheme="minorHAnsi"/>
          <w:szCs w:val="22"/>
        </w:rPr>
        <w:t>изделия</w:t>
      </w:r>
      <w:r w:rsidRPr="005C05B1">
        <w:rPr>
          <w:rFonts w:cstheme="minorHAnsi"/>
          <w:szCs w:val="22"/>
        </w:rPr>
        <w:t>.</w:t>
      </w:r>
    </w:p>
    <w:p w14:paraId="00AD682C" w14:textId="77777777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Обеспечьте вентиляцию через систему удаления выхлопных газов, вентиляторы или большие двери. Угарный газ, не имеющий запаха и цвета, может стать причиной серьезного заболевания, травмы или смерти.</w:t>
      </w:r>
    </w:p>
    <w:p w14:paraId="17822226" w14:textId="77777777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Избегайте контакта с горячими поверхностями, такими как выхлопные трубы, радиатор и т. д.</w:t>
      </w:r>
    </w:p>
    <w:p w14:paraId="7664CE30" w14:textId="6A823F10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bCs/>
          <w:szCs w:val="22"/>
        </w:rPr>
        <w:t xml:space="preserve">Перед проверкой автомобиля установите рычаг коробки передач в </w:t>
      </w:r>
      <w:r w:rsidR="00B061C2" w:rsidRPr="005C05B1">
        <w:rPr>
          <w:rFonts w:cstheme="minorHAnsi"/>
          <w:bCs/>
          <w:szCs w:val="22"/>
        </w:rPr>
        <w:t>нейтральное</w:t>
      </w:r>
      <w:r w:rsidRPr="005C05B1">
        <w:rPr>
          <w:rFonts w:cstheme="minorHAnsi"/>
          <w:bCs/>
          <w:szCs w:val="22"/>
        </w:rPr>
        <w:t xml:space="preserve"> положение, включите стояночный тормоз и заблокируйте передние колеса.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5C05B1">
        <w:rPr>
          <w:rFonts w:cstheme="minorHAnsi"/>
          <w:bCs/>
          <w:szCs w:val="22"/>
        </w:rPr>
        <w:t xml:space="preserve"> </w:t>
      </w:r>
    </w:p>
    <w:p w14:paraId="14471099" w14:textId="6E723657" w:rsidR="00073FCE" w:rsidRPr="005C05B1" w:rsidRDefault="00B061C2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bCs/>
          <w:szCs w:val="22"/>
        </w:rPr>
        <w:t>Всегда надевайте защитные очки</w:t>
      </w:r>
      <w:r w:rsidR="00073FCE" w:rsidRPr="005C05B1">
        <w:rPr>
          <w:rFonts w:cstheme="minorHAnsi"/>
          <w:bCs/>
          <w:szCs w:val="22"/>
        </w:rPr>
        <w:t>. Обычн</w:t>
      </w:r>
      <w:r w:rsidR="00F92CD9" w:rsidRPr="005C05B1">
        <w:rPr>
          <w:rFonts w:cstheme="minorHAnsi"/>
          <w:bCs/>
          <w:szCs w:val="22"/>
        </w:rPr>
        <w:t>ые</w:t>
      </w:r>
      <w:r w:rsidR="00073FCE" w:rsidRPr="005C05B1">
        <w:rPr>
          <w:rFonts w:cstheme="minorHAnsi"/>
          <w:bCs/>
          <w:szCs w:val="22"/>
        </w:rPr>
        <w:t xml:space="preserve"> очки НЕ являются защитными очками.</w:t>
      </w:r>
      <w:bookmarkStart w:id="17" w:name="_Toc529962831"/>
      <w:bookmarkStart w:id="18" w:name="_Toc530275854"/>
    </w:p>
    <w:p w14:paraId="055470E9" w14:textId="77777777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bCs/>
          <w:szCs w:val="22"/>
        </w:rPr>
        <w:t xml:space="preserve">При отсоединении любого разъема топливного шланга под давлением оберните разъем полотенцем, чтобы предотвратить разбрызгивание топлива. 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5C05B1">
        <w:rPr>
          <w:rFonts w:cstheme="minorHAnsi"/>
          <w:bCs/>
          <w:szCs w:val="22"/>
        </w:rPr>
        <w:t>Брызги топлива могут стать причиной травм или пожара.</w:t>
      </w:r>
    </w:p>
    <w:p w14:paraId="137C5E62" w14:textId="77777777" w:rsidR="00073FCE" w:rsidRPr="005C05B1" w:rsidRDefault="00073FCE" w:rsidP="007E79D4">
      <w:pPr>
        <w:widowControl w:val="0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Испытательная жидкость используется основным блоком. Моющее средство используется для чистки автомобиля. При ультразвуковой очистке используется специальное ультразвуковое моющее средство (его можно заменить моющим средством, поставляемым вместе с устройством).</w:t>
      </w:r>
    </w:p>
    <w:p w14:paraId="6FDD38B3" w14:textId="533AE0FF" w:rsidR="00065437" w:rsidRPr="007E79D4" w:rsidRDefault="00065437" w:rsidP="007E79D4">
      <w:pPr>
        <w:widowControl w:val="0"/>
        <w:tabs>
          <w:tab w:val="left" w:pos="466"/>
        </w:tabs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  <w:r w:rsidRPr="007E79D4">
        <w:rPr>
          <w:rFonts w:ascii="Times New Roman" w:hAnsi="Times New Roman" w:cs="Times New Roman"/>
          <w:szCs w:val="22"/>
        </w:rPr>
        <w:t>Не кладите ничего на панель управления, чтобы не сломать мерную колбу, поскольку она хрупкая.</w:t>
      </w:r>
    </w:p>
    <w:p w14:paraId="14D51009" w14:textId="14D66C48" w:rsidR="00065437" w:rsidRPr="007E79D4" w:rsidRDefault="00065437" w:rsidP="007E79D4">
      <w:pPr>
        <w:widowControl w:val="0"/>
        <w:tabs>
          <w:tab w:val="left" w:pos="466"/>
        </w:tabs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  <w:r w:rsidRPr="007E79D4">
        <w:rPr>
          <w:rFonts w:ascii="Times New Roman" w:hAnsi="Times New Roman" w:cs="Times New Roman"/>
          <w:szCs w:val="22"/>
        </w:rPr>
        <w:t xml:space="preserve">Не отсоединяйте шланг до того, как давление в системе достигнет минимума (0 бар). </w:t>
      </w:r>
    </w:p>
    <w:p w14:paraId="4CD4D70D" w14:textId="0104D13D" w:rsidR="00065437" w:rsidRPr="007E79D4" w:rsidRDefault="00065437" w:rsidP="007E79D4">
      <w:pPr>
        <w:widowControl w:val="0"/>
        <w:tabs>
          <w:tab w:val="left" w:pos="466"/>
        </w:tabs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  <w:r w:rsidRPr="007E79D4">
        <w:rPr>
          <w:rFonts w:ascii="Times New Roman" w:hAnsi="Times New Roman" w:cs="Times New Roman"/>
          <w:szCs w:val="22"/>
        </w:rPr>
        <w:t>Всегда проверяйте, что поставляемый источник питания надежно и безопасно заземлен.</w:t>
      </w:r>
    </w:p>
    <w:p w14:paraId="1C4AE6E4" w14:textId="30DBC4C9" w:rsidR="00065437" w:rsidRPr="007E79D4" w:rsidRDefault="00065437" w:rsidP="007E79D4">
      <w:pPr>
        <w:widowControl w:val="0"/>
        <w:tabs>
          <w:tab w:val="left" w:pos="466"/>
        </w:tabs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  <w:r w:rsidRPr="007E79D4">
        <w:rPr>
          <w:rFonts w:ascii="Times New Roman" w:hAnsi="Times New Roman" w:cs="Times New Roman"/>
          <w:szCs w:val="22"/>
        </w:rPr>
        <w:t>Изделие оснащено функцией предупреждения. Когда переключатель уровня проверяет уровень жидкости внутри бака ниже самой нижней отметки, устройство издает предупреждающий звуковой сигнал и тем временем автоматически останавливает топливный насос и форсунки, а затем устройство возвращается в состояние покоя. Изделие перестанет выдавать предупреждение до тех пор, пока не будет подано достаточное количество жидкости. В это время нажатие кнопки «Выполнить» снова запустит изделие.</w:t>
      </w:r>
    </w:p>
    <w:p w14:paraId="00887227" w14:textId="7A1932A0" w:rsidR="00065437" w:rsidRPr="007E79D4" w:rsidRDefault="00065437" w:rsidP="007E79D4">
      <w:pPr>
        <w:widowControl w:val="0"/>
        <w:tabs>
          <w:tab w:val="left" w:pos="466"/>
        </w:tabs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  <w:r w:rsidRPr="007E79D4">
        <w:rPr>
          <w:rFonts w:ascii="Times New Roman" w:hAnsi="Times New Roman" w:cs="Times New Roman"/>
          <w:szCs w:val="22"/>
        </w:rPr>
        <w:t>Своевременно очищайте панель управления и держите кабель импульсного сигнала вдали от жидкости.</w:t>
      </w:r>
    </w:p>
    <w:p w14:paraId="7FCE54FE" w14:textId="77777777" w:rsidR="000374FC" w:rsidRPr="005C05B1" w:rsidRDefault="000374FC" w:rsidP="000374FC">
      <w:pPr>
        <w:pStyle w:val="af9"/>
        <w:ind w:left="990" w:firstLine="144"/>
        <w:jc w:val="both"/>
        <w:rPr>
          <w:rFonts w:cstheme="minorHAnsi"/>
          <w:noProof/>
          <w:szCs w:val="22"/>
        </w:rPr>
      </w:pPr>
    </w:p>
    <w:p w14:paraId="66115542" w14:textId="1FC561C8" w:rsidR="006E2E17" w:rsidRDefault="006E2E17" w:rsidP="0098657F">
      <w:pPr>
        <w:pStyle w:val="af9"/>
        <w:ind w:left="567" w:firstLine="0"/>
        <w:jc w:val="both"/>
        <w:rPr>
          <w:rFonts w:cstheme="minorHAnsi"/>
          <w:szCs w:val="22"/>
        </w:rPr>
      </w:pPr>
    </w:p>
    <w:p w14:paraId="3C526D5A" w14:textId="77777777" w:rsidR="00477C37" w:rsidRPr="00477C37" w:rsidRDefault="00477C37" w:rsidP="00477C37">
      <w:pPr>
        <w:pStyle w:val="af9"/>
        <w:numPr>
          <w:ilvl w:val="0"/>
          <w:numId w:val="10"/>
        </w:numPr>
        <w:spacing w:line="276" w:lineRule="auto"/>
        <w:ind w:left="567" w:hanging="425"/>
        <w:jc w:val="both"/>
        <w:rPr>
          <w:rFonts w:cstheme="minorHAnsi"/>
          <w:b/>
          <w:bCs/>
          <w:szCs w:val="22"/>
        </w:rPr>
      </w:pPr>
      <w:r w:rsidRPr="00477C37">
        <w:rPr>
          <w:rFonts w:cstheme="minorHAnsi"/>
          <w:b/>
          <w:bCs/>
          <w:szCs w:val="22"/>
        </w:rPr>
        <w:t>Установка и подключение</w:t>
      </w:r>
    </w:p>
    <w:p w14:paraId="4139DADB" w14:textId="291EF8DA" w:rsidR="00477C37" w:rsidRPr="00477C37" w:rsidRDefault="00477C37" w:rsidP="00477C37">
      <w:pPr>
        <w:pStyle w:val="af9"/>
        <w:ind w:left="567" w:firstLine="0"/>
        <w:jc w:val="both"/>
        <w:rPr>
          <w:rFonts w:cstheme="minorHAnsi"/>
          <w:szCs w:val="22"/>
        </w:rPr>
      </w:pPr>
      <w:r w:rsidRPr="00477C37">
        <w:rPr>
          <w:rFonts w:cstheme="minorHAnsi"/>
          <w:szCs w:val="22"/>
        </w:rPr>
        <w:t xml:space="preserve">После распаковки переместите </w:t>
      </w:r>
      <w:r>
        <w:rPr>
          <w:rFonts w:cstheme="minorHAnsi"/>
          <w:szCs w:val="22"/>
        </w:rPr>
        <w:t>изделие</w:t>
      </w:r>
      <w:r w:rsidRPr="00477C37">
        <w:rPr>
          <w:rFonts w:cstheme="minorHAnsi"/>
          <w:szCs w:val="22"/>
        </w:rPr>
        <w:t xml:space="preserve"> на рабочий стол и ослабьте планки на выпускных шлангах.  </w:t>
      </w:r>
    </w:p>
    <w:p w14:paraId="638DD022" w14:textId="7E197F5F" w:rsidR="00477C37" w:rsidRPr="00477C37" w:rsidRDefault="00477C37" w:rsidP="00477C37">
      <w:pPr>
        <w:pStyle w:val="af9"/>
        <w:ind w:left="567" w:firstLine="0"/>
        <w:jc w:val="both"/>
        <w:rPr>
          <w:rFonts w:cstheme="minorHAnsi"/>
          <w:szCs w:val="22"/>
        </w:rPr>
      </w:pPr>
      <w:r w:rsidRPr="00477C37">
        <w:rPr>
          <w:rFonts w:cstheme="minorHAnsi"/>
          <w:szCs w:val="22"/>
        </w:rPr>
        <w:t xml:space="preserve">Выньте регулировочный болт из комплекта и установите его на прижимную пластину в верхней части стеклянной трубки. </w:t>
      </w:r>
    </w:p>
    <w:p w14:paraId="52769A9E" w14:textId="33385526" w:rsidR="00477C37" w:rsidRPr="00477C37" w:rsidRDefault="00477C37" w:rsidP="00477C37">
      <w:pPr>
        <w:pStyle w:val="af9"/>
        <w:ind w:left="567" w:firstLine="0"/>
        <w:jc w:val="both"/>
        <w:rPr>
          <w:rFonts w:cstheme="minorHAnsi"/>
          <w:szCs w:val="22"/>
        </w:rPr>
      </w:pPr>
      <w:r w:rsidRPr="00477C37">
        <w:rPr>
          <w:rFonts w:cstheme="minorHAnsi"/>
          <w:szCs w:val="22"/>
        </w:rPr>
        <w:t xml:space="preserve">Возьмите топливораспределитель из комплекта, установите его на гайки с накаткой и затяните их прижимной гайкой. </w:t>
      </w:r>
    </w:p>
    <w:p w14:paraId="7244F1BF" w14:textId="6B883BB7" w:rsidR="00477C37" w:rsidRDefault="00477C37" w:rsidP="00477C37">
      <w:pPr>
        <w:pStyle w:val="af9"/>
        <w:ind w:left="567" w:firstLine="0"/>
        <w:jc w:val="both"/>
        <w:rPr>
          <w:rFonts w:cstheme="minorHAnsi"/>
          <w:szCs w:val="22"/>
        </w:rPr>
      </w:pPr>
      <w:r w:rsidRPr="00477C37">
        <w:rPr>
          <w:rFonts w:cstheme="minorHAnsi"/>
          <w:szCs w:val="22"/>
        </w:rPr>
        <w:t>Выньте кабель питания из комплекта и вставьте его во входное гнездо в нижней части устройства</w:t>
      </w:r>
    </w:p>
    <w:p w14:paraId="6467B95D" w14:textId="6AD6C654" w:rsidR="00477C37" w:rsidRDefault="00477C37" w:rsidP="00477C37">
      <w:pPr>
        <w:pStyle w:val="af9"/>
        <w:ind w:left="567" w:firstLine="0"/>
        <w:jc w:val="both"/>
        <w:rPr>
          <w:rFonts w:cstheme="minorHAnsi"/>
          <w:szCs w:val="22"/>
        </w:rPr>
      </w:pPr>
    </w:p>
    <w:p w14:paraId="4C837A4D" w14:textId="77777777" w:rsidR="001F433B" w:rsidRPr="005C05B1" w:rsidRDefault="001F433B" w:rsidP="00477C37">
      <w:pPr>
        <w:pStyle w:val="af9"/>
        <w:ind w:left="567" w:firstLine="0"/>
        <w:jc w:val="both"/>
        <w:rPr>
          <w:rFonts w:cstheme="minorHAnsi"/>
          <w:szCs w:val="22"/>
        </w:rPr>
      </w:pPr>
    </w:p>
    <w:p w14:paraId="178D8318" w14:textId="77777777" w:rsidR="00477C37" w:rsidRPr="00477C37" w:rsidRDefault="00477C37" w:rsidP="00477C37">
      <w:pPr>
        <w:pStyle w:val="af9"/>
        <w:numPr>
          <w:ilvl w:val="0"/>
          <w:numId w:val="10"/>
        </w:numPr>
        <w:spacing w:line="276" w:lineRule="auto"/>
        <w:ind w:left="567" w:hanging="425"/>
        <w:jc w:val="both"/>
        <w:rPr>
          <w:rFonts w:cstheme="minorHAnsi"/>
          <w:b/>
          <w:bCs/>
          <w:szCs w:val="22"/>
        </w:rPr>
      </w:pPr>
      <w:r w:rsidRPr="00477C37">
        <w:rPr>
          <w:rFonts w:cstheme="minorHAnsi"/>
          <w:b/>
          <w:bCs/>
          <w:szCs w:val="22"/>
        </w:rPr>
        <w:t>Первое использование (или повторное использование после длительного хранения)</w:t>
      </w:r>
    </w:p>
    <w:p w14:paraId="2AEAE9A4" w14:textId="2AAF6A34" w:rsidR="00477C37" w:rsidRPr="00477C37" w:rsidRDefault="00477C37" w:rsidP="00477C37">
      <w:pPr>
        <w:pStyle w:val="af9"/>
        <w:ind w:left="567" w:firstLine="0"/>
        <w:jc w:val="both"/>
        <w:rPr>
          <w:rFonts w:cstheme="minorHAnsi"/>
          <w:szCs w:val="22"/>
        </w:rPr>
      </w:pPr>
      <w:r w:rsidRPr="00477C37">
        <w:rPr>
          <w:rFonts w:cstheme="minorHAnsi"/>
          <w:szCs w:val="22"/>
        </w:rPr>
        <w:t xml:space="preserve">При использовании </w:t>
      </w:r>
      <w:r>
        <w:rPr>
          <w:rFonts w:cstheme="minorHAnsi"/>
          <w:szCs w:val="22"/>
        </w:rPr>
        <w:t>нового изделия</w:t>
      </w:r>
      <w:r w:rsidRPr="00477C37">
        <w:rPr>
          <w:rFonts w:cstheme="minorHAnsi"/>
          <w:szCs w:val="22"/>
        </w:rPr>
        <w:t xml:space="preserve"> или при повторном использовании после длительного хранения трубопровод машины пуст, а топливный насос не смазан. Когда он начинает работать, </w:t>
      </w:r>
      <w:r>
        <w:rPr>
          <w:rFonts w:cstheme="minorHAnsi"/>
          <w:szCs w:val="22"/>
        </w:rPr>
        <w:t xml:space="preserve">ему </w:t>
      </w:r>
      <w:r w:rsidRPr="00477C37">
        <w:rPr>
          <w:rFonts w:cstheme="minorHAnsi"/>
          <w:szCs w:val="22"/>
        </w:rPr>
        <w:t xml:space="preserve">может быть трудно </w:t>
      </w:r>
      <w:r>
        <w:rPr>
          <w:rFonts w:cstheme="minorHAnsi"/>
          <w:szCs w:val="22"/>
        </w:rPr>
        <w:t>создать</w:t>
      </w:r>
      <w:r w:rsidRPr="00477C37">
        <w:rPr>
          <w:rFonts w:cstheme="minorHAnsi"/>
          <w:szCs w:val="22"/>
        </w:rPr>
        <w:t xml:space="preserve"> давление топлива. </w:t>
      </w:r>
      <w:r>
        <w:rPr>
          <w:rFonts w:cstheme="minorHAnsi"/>
          <w:szCs w:val="22"/>
        </w:rPr>
        <w:t>Поэтому</w:t>
      </w:r>
      <w:r w:rsidRPr="00477C37">
        <w:rPr>
          <w:rFonts w:cstheme="minorHAnsi"/>
          <w:szCs w:val="22"/>
        </w:rPr>
        <w:t xml:space="preserve"> следует выполнить следующие действия:</w:t>
      </w:r>
    </w:p>
    <w:p w14:paraId="1111FBB8" w14:textId="589895EC" w:rsidR="00477C37" w:rsidRPr="00477C37" w:rsidRDefault="00455AB7" w:rsidP="00477C37">
      <w:pPr>
        <w:pStyle w:val="af9"/>
        <w:numPr>
          <w:ilvl w:val="0"/>
          <w:numId w:val="34"/>
        </w:numPr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н</w:t>
      </w:r>
      <w:r w:rsidR="00477C37" w:rsidRPr="00477C37">
        <w:rPr>
          <w:rFonts w:cstheme="minorHAnsi"/>
          <w:szCs w:val="22"/>
        </w:rPr>
        <w:t>алейте достаточное количество тестируемой жидкости в бак</w:t>
      </w:r>
      <w:r>
        <w:rPr>
          <w:rFonts w:cstheme="minorHAnsi"/>
          <w:szCs w:val="22"/>
        </w:rPr>
        <w:t>;</w:t>
      </w:r>
      <w:r w:rsidR="00477C37" w:rsidRPr="00477C37">
        <w:rPr>
          <w:rFonts w:cstheme="minorHAnsi"/>
          <w:szCs w:val="22"/>
        </w:rPr>
        <w:t xml:space="preserve"> </w:t>
      </w:r>
    </w:p>
    <w:p w14:paraId="79F26BBA" w14:textId="5694A89B" w:rsidR="00477C37" w:rsidRPr="00477C37" w:rsidRDefault="00477C37" w:rsidP="00477C37">
      <w:pPr>
        <w:pStyle w:val="af9"/>
        <w:numPr>
          <w:ilvl w:val="0"/>
          <w:numId w:val="34"/>
        </w:numPr>
        <w:jc w:val="both"/>
        <w:rPr>
          <w:rFonts w:cstheme="minorHAnsi"/>
          <w:szCs w:val="22"/>
        </w:rPr>
      </w:pPr>
      <w:r w:rsidRPr="00477C37">
        <w:rPr>
          <w:rFonts w:cstheme="minorHAnsi"/>
          <w:szCs w:val="22"/>
        </w:rPr>
        <w:t xml:space="preserve">Подсоедините тестовый адаптер к выпускному патрубку и вставьте его в заливное отверстие. </w:t>
      </w:r>
    </w:p>
    <w:p w14:paraId="641BAD03" w14:textId="41CD9963" w:rsidR="00477C37" w:rsidRPr="00477C37" w:rsidRDefault="00477C37" w:rsidP="00477C37">
      <w:pPr>
        <w:pStyle w:val="af9"/>
        <w:numPr>
          <w:ilvl w:val="0"/>
          <w:numId w:val="34"/>
        </w:numPr>
        <w:jc w:val="both"/>
        <w:rPr>
          <w:rFonts w:cstheme="minorHAnsi"/>
          <w:szCs w:val="22"/>
        </w:rPr>
      </w:pPr>
      <w:r w:rsidRPr="00477C37">
        <w:rPr>
          <w:rFonts w:cstheme="minorHAnsi"/>
          <w:szCs w:val="22"/>
        </w:rPr>
        <w:t xml:space="preserve">Включите питание, выберите системную функцию, а затем выберите функцию </w:t>
      </w:r>
      <w:r w:rsidR="00455AB7">
        <w:rPr>
          <w:rFonts w:cstheme="minorHAnsi"/>
          <w:szCs w:val="22"/>
        </w:rPr>
        <w:t>«</w:t>
      </w:r>
      <w:r w:rsidRPr="00477C37">
        <w:rPr>
          <w:rFonts w:cstheme="minorHAnsi"/>
          <w:szCs w:val="22"/>
        </w:rPr>
        <w:t>Первого использования</w:t>
      </w:r>
      <w:r w:rsidR="00455AB7">
        <w:rPr>
          <w:rFonts w:cstheme="minorHAnsi"/>
          <w:szCs w:val="22"/>
        </w:rPr>
        <w:t>»</w:t>
      </w:r>
      <w:r w:rsidRPr="00477C37">
        <w:rPr>
          <w:rFonts w:cstheme="minorHAnsi"/>
          <w:szCs w:val="22"/>
        </w:rPr>
        <w:t xml:space="preserve">. </w:t>
      </w:r>
    </w:p>
    <w:p w14:paraId="14C94268" w14:textId="5C8BC6CD" w:rsidR="00477C37" w:rsidRPr="00477C37" w:rsidRDefault="00477C37" w:rsidP="00477C37">
      <w:pPr>
        <w:pStyle w:val="af9"/>
        <w:numPr>
          <w:ilvl w:val="0"/>
          <w:numId w:val="34"/>
        </w:numPr>
        <w:jc w:val="both"/>
        <w:rPr>
          <w:rFonts w:cstheme="minorHAnsi"/>
          <w:szCs w:val="22"/>
        </w:rPr>
      </w:pPr>
      <w:r w:rsidRPr="00477C37">
        <w:rPr>
          <w:rFonts w:cstheme="minorHAnsi"/>
          <w:szCs w:val="22"/>
        </w:rPr>
        <w:t xml:space="preserve">Запустите </w:t>
      </w:r>
      <w:r w:rsidR="00455AB7">
        <w:rPr>
          <w:rFonts w:cstheme="minorHAnsi"/>
          <w:szCs w:val="22"/>
        </w:rPr>
        <w:t>изделие</w:t>
      </w:r>
      <w:r w:rsidRPr="00477C37">
        <w:rPr>
          <w:rFonts w:cstheme="minorHAnsi"/>
          <w:szCs w:val="22"/>
        </w:rPr>
        <w:t xml:space="preserve">. </w:t>
      </w:r>
    </w:p>
    <w:p w14:paraId="08053BFE" w14:textId="4896E4AE" w:rsidR="00477C37" w:rsidRPr="00477C37" w:rsidRDefault="00477C37" w:rsidP="00477C37">
      <w:pPr>
        <w:pStyle w:val="af9"/>
        <w:numPr>
          <w:ilvl w:val="0"/>
          <w:numId w:val="34"/>
        </w:numPr>
        <w:jc w:val="both"/>
        <w:rPr>
          <w:rFonts w:cstheme="minorHAnsi"/>
          <w:szCs w:val="22"/>
        </w:rPr>
      </w:pPr>
      <w:r w:rsidRPr="00477C37">
        <w:rPr>
          <w:rFonts w:cstheme="minorHAnsi"/>
          <w:szCs w:val="22"/>
        </w:rPr>
        <w:t xml:space="preserve">Когда из тестового адаптера </w:t>
      </w:r>
      <w:r w:rsidR="00455AB7" w:rsidRPr="00477C37">
        <w:rPr>
          <w:rFonts w:cstheme="minorHAnsi"/>
          <w:szCs w:val="22"/>
        </w:rPr>
        <w:t>вытечет</w:t>
      </w:r>
      <w:r w:rsidRPr="00477C37">
        <w:rPr>
          <w:rFonts w:cstheme="minorHAnsi"/>
          <w:szCs w:val="22"/>
        </w:rPr>
        <w:t xml:space="preserve"> жидкость, остановите </w:t>
      </w:r>
      <w:r w:rsidR="00455AB7">
        <w:rPr>
          <w:rFonts w:cstheme="minorHAnsi"/>
          <w:szCs w:val="22"/>
        </w:rPr>
        <w:t>изделие</w:t>
      </w:r>
      <w:r w:rsidRPr="00477C37">
        <w:rPr>
          <w:rFonts w:cstheme="minorHAnsi"/>
          <w:szCs w:val="22"/>
        </w:rPr>
        <w:t xml:space="preserve">. Если не остановить, </w:t>
      </w:r>
      <w:r w:rsidR="00455AB7">
        <w:rPr>
          <w:rFonts w:cstheme="minorHAnsi"/>
          <w:szCs w:val="22"/>
        </w:rPr>
        <w:t>изделие</w:t>
      </w:r>
      <w:r w:rsidRPr="00477C37">
        <w:rPr>
          <w:rFonts w:cstheme="minorHAnsi"/>
          <w:szCs w:val="22"/>
        </w:rPr>
        <w:t xml:space="preserve"> автоматически остановится через 30 секунд. </w:t>
      </w:r>
    </w:p>
    <w:p w14:paraId="4BDB3931" w14:textId="6B509401" w:rsidR="00477C37" w:rsidRDefault="00477C37" w:rsidP="00477C37">
      <w:pPr>
        <w:pStyle w:val="af9"/>
        <w:numPr>
          <w:ilvl w:val="0"/>
          <w:numId w:val="34"/>
        </w:numPr>
        <w:jc w:val="both"/>
        <w:rPr>
          <w:rFonts w:cstheme="minorHAnsi"/>
          <w:szCs w:val="22"/>
        </w:rPr>
      </w:pPr>
      <w:r w:rsidRPr="00477C37">
        <w:rPr>
          <w:rFonts w:cstheme="minorHAnsi"/>
          <w:szCs w:val="22"/>
        </w:rPr>
        <w:lastRenderedPageBreak/>
        <w:t xml:space="preserve">Теперь </w:t>
      </w:r>
      <w:r w:rsidR="00455AB7">
        <w:rPr>
          <w:rFonts w:cstheme="minorHAnsi"/>
          <w:szCs w:val="22"/>
        </w:rPr>
        <w:t xml:space="preserve">изделием </w:t>
      </w:r>
      <w:r w:rsidRPr="00477C37">
        <w:rPr>
          <w:rFonts w:cstheme="minorHAnsi"/>
          <w:szCs w:val="22"/>
        </w:rPr>
        <w:t xml:space="preserve">можно пользоваться. </w:t>
      </w:r>
    </w:p>
    <w:p w14:paraId="629F1A13" w14:textId="77777777" w:rsidR="00477C37" w:rsidRPr="00477C37" w:rsidRDefault="00477C37" w:rsidP="00477C37">
      <w:pPr>
        <w:pStyle w:val="af9"/>
        <w:ind w:left="567" w:firstLine="0"/>
        <w:jc w:val="both"/>
        <w:rPr>
          <w:rFonts w:cstheme="minorHAnsi"/>
          <w:szCs w:val="22"/>
        </w:rPr>
      </w:pPr>
    </w:p>
    <w:p w14:paraId="1652B8AB" w14:textId="2BEAA9CF" w:rsidR="001863AD" w:rsidRDefault="00477C37" w:rsidP="00F3788B">
      <w:pPr>
        <w:pStyle w:val="af9"/>
        <w:ind w:left="142" w:firstLine="0"/>
        <w:jc w:val="both"/>
        <w:rPr>
          <w:rFonts w:cstheme="minorHAnsi"/>
          <w:szCs w:val="22"/>
        </w:rPr>
      </w:pPr>
      <w:r w:rsidRPr="00F3788B">
        <w:rPr>
          <w:rFonts w:cstheme="minorHAnsi"/>
          <w:b/>
          <w:bCs/>
          <w:szCs w:val="22"/>
        </w:rPr>
        <w:t>Примечание</w:t>
      </w:r>
      <w:r w:rsidR="00F3788B" w:rsidRPr="00F3788B">
        <w:rPr>
          <w:rFonts w:cstheme="minorHAnsi"/>
          <w:b/>
          <w:bCs/>
          <w:szCs w:val="22"/>
        </w:rPr>
        <w:t>!</w:t>
      </w:r>
      <w:r w:rsidRPr="00477C37">
        <w:rPr>
          <w:rFonts w:cstheme="minorHAnsi"/>
          <w:szCs w:val="22"/>
        </w:rPr>
        <w:t xml:space="preserve"> </w:t>
      </w:r>
      <w:r w:rsidR="00F3788B">
        <w:rPr>
          <w:rFonts w:cstheme="minorHAnsi"/>
          <w:szCs w:val="22"/>
        </w:rPr>
        <w:t>Е</w:t>
      </w:r>
      <w:r w:rsidRPr="00477C37">
        <w:rPr>
          <w:rFonts w:cstheme="minorHAnsi"/>
          <w:szCs w:val="22"/>
        </w:rPr>
        <w:t xml:space="preserve">сли жидкость не вытекла, вы можете запустить </w:t>
      </w:r>
      <w:r w:rsidR="00F3788B">
        <w:rPr>
          <w:rFonts w:cstheme="minorHAnsi"/>
          <w:szCs w:val="22"/>
        </w:rPr>
        <w:t>данный режим</w:t>
      </w:r>
      <w:r w:rsidRPr="00477C37">
        <w:rPr>
          <w:rFonts w:cstheme="minorHAnsi"/>
          <w:szCs w:val="22"/>
        </w:rPr>
        <w:t xml:space="preserve"> снова</w:t>
      </w:r>
      <w:r>
        <w:rPr>
          <w:rFonts w:cstheme="minorHAnsi"/>
          <w:szCs w:val="22"/>
        </w:rPr>
        <w:t>.</w:t>
      </w:r>
    </w:p>
    <w:p w14:paraId="0EE9B4E0" w14:textId="77777777" w:rsidR="00477C37" w:rsidRPr="005C05B1" w:rsidRDefault="00477C37" w:rsidP="00477C37">
      <w:pPr>
        <w:pStyle w:val="af9"/>
        <w:ind w:left="567" w:firstLine="0"/>
        <w:jc w:val="both"/>
        <w:rPr>
          <w:rFonts w:cstheme="minorHAnsi"/>
          <w:szCs w:val="22"/>
        </w:rPr>
      </w:pPr>
    </w:p>
    <w:p w14:paraId="0D2030BC" w14:textId="04D8DC98" w:rsidR="001863AD" w:rsidRDefault="001863AD" w:rsidP="008B79CA">
      <w:pPr>
        <w:pStyle w:val="af9"/>
        <w:numPr>
          <w:ilvl w:val="0"/>
          <w:numId w:val="10"/>
        </w:numPr>
        <w:ind w:left="567" w:hanging="425"/>
        <w:jc w:val="both"/>
        <w:rPr>
          <w:rFonts w:cstheme="minorHAnsi"/>
          <w:b/>
          <w:bCs/>
          <w:szCs w:val="22"/>
        </w:rPr>
      </w:pPr>
      <w:r w:rsidRPr="005C05B1">
        <w:rPr>
          <w:rFonts w:cstheme="minorHAnsi"/>
          <w:b/>
          <w:bCs/>
          <w:szCs w:val="22"/>
        </w:rPr>
        <w:t>Подготовка к использованию</w:t>
      </w:r>
    </w:p>
    <w:p w14:paraId="0E936DF7" w14:textId="7B1A7420" w:rsidR="007A1FA3" w:rsidRDefault="007A1FA3" w:rsidP="007A1FA3">
      <w:pPr>
        <w:jc w:val="both"/>
        <w:rPr>
          <w:rFonts w:cstheme="minorHAnsi"/>
          <w:b/>
          <w:bCs/>
          <w:szCs w:val="22"/>
        </w:rPr>
      </w:pPr>
    </w:p>
    <w:p w14:paraId="4ECCD998" w14:textId="77777777" w:rsidR="007A1FA3" w:rsidRPr="007A1FA3" w:rsidRDefault="007A1FA3" w:rsidP="00904743">
      <w:pPr>
        <w:tabs>
          <w:tab w:val="left" w:pos="851"/>
        </w:tabs>
        <w:spacing w:line="276" w:lineRule="auto"/>
        <w:ind w:firstLine="0"/>
        <w:jc w:val="both"/>
        <w:rPr>
          <w:rFonts w:cstheme="minorHAnsi"/>
          <w:szCs w:val="22"/>
        </w:rPr>
      </w:pPr>
      <w:r w:rsidRPr="007A1FA3">
        <w:rPr>
          <w:rFonts w:cstheme="minorHAnsi"/>
          <w:b/>
          <w:bCs/>
          <w:szCs w:val="22"/>
        </w:rPr>
        <w:t>Внимание!</w:t>
      </w:r>
      <w:r>
        <w:rPr>
          <w:rFonts w:cstheme="minorHAnsi"/>
          <w:b/>
          <w:bCs/>
          <w:szCs w:val="22"/>
        </w:rPr>
        <w:t xml:space="preserve"> </w:t>
      </w:r>
      <w:r w:rsidRPr="007A1FA3">
        <w:rPr>
          <w:rFonts w:cstheme="minorHAnsi"/>
          <w:szCs w:val="22"/>
        </w:rPr>
        <w:t>В ультразвуков</w:t>
      </w:r>
      <w:r>
        <w:rPr>
          <w:rFonts w:cstheme="minorHAnsi"/>
          <w:szCs w:val="22"/>
        </w:rPr>
        <w:t>ой</w:t>
      </w:r>
      <w:r w:rsidRPr="007A1FA3">
        <w:rPr>
          <w:rFonts w:cstheme="minorHAnsi"/>
          <w:szCs w:val="22"/>
        </w:rPr>
        <w:t xml:space="preserve"> очистительн</w:t>
      </w:r>
      <w:r>
        <w:rPr>
          <w:rFonts w:cstheme="minorHAnsi"/>
          <w:szCs w:val="22"/>
        </w:rPr>
        <w:t>ой</w:t>
      </w:r>
      <w:r w:rsidRPr="007A1FA3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>ванне</w:t>
      </w:r>
      <w:r w:rsidRPr="007A1FA3">
        <w:rPr>
          <w:rFonts w:cstheme="minorHAnsi"/>
          <w:szCs w:val="22"/>
        </w:rPr>
        <w:t xml:space="preserve"> можно использовать различные чистящие средства: кислотные/щелочные, на водной/масляной основе, при условии, что они не повредят очищаемые детали.</w:t>
      </w:r>
    </w:p>
    <w:p w14:paraId="23C47DC7" w14:textId="77777777" w:rsidR="007A1FA3" w:rsidRDefault="007A1FA3" w:rsidP="00904743">
      <w:pPr>
        <w:tabs>
          <w:tab w:val="left" w:pos="851"/>
        </w:tabs>
        <w:spacing w:line="276" w:lineRule="auto"/>
        <w:ind w:firstLine="0"/>
        <w:jc w:val="both"/>
        <w:rPr>
          <w:rFonts w:cstheme="minorHAnsi"/>
          <w:szCs w:val="22"/>
        </w:rPr>
      </w:pPr>
      <w:r w:rsidRPr="007A1FA3">
        <w:rPr>
          <w:rFonts w:cstheme="minorHAnsi"/>
          <w:szCs w:val="22"/>
        </w:rPr>
        <w:t xml:space="preserve">В основной части </w:t>
      </w:r>
      <w:r>
        <w:rPr>
          <w:rFonts w:cstheme="minorHAnsi"/>
          <w:szCs w:val="22"/>
        </w:rPr>
        <w:t xml:space="preserve">изделия </w:t>
      </w:r>
      <w:r w:rsidRPr="007A1FA3">
        <w:rPr>
          <w:rFonts w:cstheme="minorHAnsi"/>
          <w:szCs w:val="22"/>
        </w:rPr>
        <w:t>можно использовать только тестовые растворы на масляной основе. Растворители на водной основе строго запрещены, нельзя использовать сильные кислотные и щелочные растворители. Также можно использовать нейтральные растворители на масляной основе, керосин и авиационный керосин.</w:t>
      </w:r>
    </w:p>
    <w:p w14:paraId="441A01CD" w14:textId="77777777" w:rsidR="007A1FA3" w:rsidRPr="000666EA" w:rsidRDefault="007A1FA3" w:rsidP="00904743">
      <w:pPr>
        <w:pStyle w:val="af9"/>
        <w:tabs>
          <w:tab w:val="left" w:pos="567"/>
        </w:tabs>
        <w:spacing w:line="276" w:lineRule="auto"/>
        <w:ind w:left="142" w:firstLine="0"/>
        <w:jc w:val="both"/>
        <w:rPr>
          <w:rFonts w:cstheme="minorHAnsi"/>
          <w:szCs w:val="22"/>
        </w:rPr>
      </w:pPr>
      <w:r w:rsidRPr="000666EA">
        <w:rPr>
          <w:rFonts w:cstheme="minorHAnsi"/>
          <w:szCs w:val="22"/>
        </w:rPr>
        <w:t xml:space="preserve">Смесь топлива и моющего средства используется в функции очистки на автомобиле. </w:t>
      </w:r>
    </w:p>
    <w:p w14:paraId="40E5E69D" w14:textId="77777777" w:rsidR="007A1FA3" w:rsidRPr="007A1FA3" w:rsidRDefault="007A1FA3" w:rsidP="007A1FA3">
      <w:pPr>
        <w:jc w:val="both"/>
        <w:rPr>
          <w:rFonts w:cstheme="minorHAnsi"/>
          <w:b/>
          <w:bCs/>
          <w:szCs w:val="22"/>
        </w:rPr>
      </w:pPr>
    </w:p>
    <w:p w14:paraId="3C1F9D44" w14:textId="555811E4" w:rsidR="001863AD" w:rsidRPr="005C05B1" w:rsidRDefault="001863AD" w:rsidP="00612BD7">
      <w:pPr>
        <w:widowControl w:val="0"/>
        <w:numPr>
          <w:ilvl w:val="0"/>
          <w:numId w:val="18"/>
        </w:numPr>
        <w:tabs>
          <w:tab w:val="clear" w:pos="600"/>
          <w:tab w:val="left" w:pos="567"/>
        </w:tabs>
        <w:spacing w:line="276" w:lineRule="auto"/>
        <w:ind w:left="851" w:hanging="284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Снимите форсунк</w:t>
      </w:r>
      <w:r w:rsidR="008B79CA">
        <w:rPr>
          <w:rFonts w:cstheme="minorHAnsi"/>
          <w:szCs w:val="22"/>
        </w:rPr>
        <w:t>и</w:t>
      </w:r>
      <w:r w:rsidRPr="005C05B1">
        <w:rPr>
          <w:rFonts w:cstheme="minorHAnsi"/>
          <w:szCs w:val="22"/>
        </w:rPr>
        <w:t xml:space="preserve"> с двигателя автомобиля и проверьте уплотнительные кольца внутри на предмет </w:t>
      </w:r>
      <w:r w:rsidR="00B15D11" w:rsidRPr="005C05B1">
        <w:rPr>
          <w:rFonts w:cstheme="minorHAnsi"/>
          <w:szCs w:val="22"/>
        </w:rPr>
        <w:t>повреждений.</w:t>
      </w:r>
      <w:r w:rsidRPr="005C05B1">
        <w:rPr>
          <w:rFonts w:cstheme="minorHAnsi"/>
          <w:szCs w:val="22"/>
        </w:rPr>
        <w:t xml:space="preserve"> Замените поврежденное уплотнительное кольцо другим уплотнительным кольцом того же типа, чтобы избежать утечек во время тестирования. Поместите форсунки в бензин или моющее средство и </w:t>
      </w:r>
      <w:r w:rsidR="00B15D11" w:rsidRPr="005C05B1">
        <w:rPr>
          <w:rFonts w:cstheme="minorHAnsi"/>
          <w:szCs w:val="22"/>
        </w:rPr>
        <w:t xml:space="preserve">тщательно </w:t>
      </w:r>
      <w:r w:rsidRPr="005C05B1">
        <w:rPr>
          <w:rFonts w:cstheme="minorHAnsi"/>
          <w:szCs w:val="22"/>
        </w:rPr>
        <w:t xml:space="preserve">протрите их </w:t>
      </w:r>
      <w:r w:rsidR="00B15D11" w:rsidRPr="005C05B1">
        <w:rPr>
          <w:rFonts w:cstheme="minorHAnsi"/>
          <w:szCs w:val="22"/>
        </w:rPr>
        <w:t xml:space="preserve">снаружи </w:t>
      </w:r>
      <w:r w:rsidRPr="005C05B1">
        <w:rPr>
          <w:rFonts w:cstheme="minorHAnsi"/>
          <w:szCs w:val="22"/>
        </w:rPr>
        <w:t xml:space="preserve">мягкой тканью </w:t>
      </w:r>
      <w:r w:rsidR="00B15D11" w:rsidRPr="005C05B1">
        <w:rPr>
          <w:rFonts w:cstheme="minorHAnsi"/>
          <w:szCs w:val="22"/>
        </w:rPr>
        <w:t>для удаления наружных загрязнений</w:t>
      </w:r>
      <w:r w:rsidRPr="005C05B1">
        <w:rPr>
          <w:rFonts w:cstheme="minorHAnsi"/>
          <w:szCs w:val="22"/>
        </w:rPr>
        <w:t>.</w:t>
      </w:r>
    </w:p>
    <w:p w14:paraId="23E0FF2A" w14:textId="09F53804" w:rsidR="001863AD" w:rsidRPr="005C05B1" w:rsidRDefault="001863AD" w:rsidP="00612BD7">
      <w:pPr>
        <w:widowControl w:val="0"/>
        <w:numPr>
          <w:ilvl w:val="0"/>
          <w:numId w:val="18"/>
        </w:numPr>
        <w:tabs>
          <w:tab w:val="clear" w:pos="600"/>
          <w:tab w:val="left" w:pos="567"/>
        </w:tabs>
        <w:spacing w:line="276" w:lineRule="auto"/>
        <w:ind w:left="851" w:hanging="284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 xml:space="preserve">Проверьте уровень жидкости и долейте при необходимости проверьте </w:t>
      </w:r>
      <w:r w:rsidR="004B19A0" w:rsidRPr="005C05B1">
        <w:rPr>
          <w:rFonts w:cstheme="minorHAnsi"/>
          <w:szCs w:val="22"/>
        </w:rPr>
        <w:t>жидкость.</w:t>
      </w:r>
      <w:r w:rsidRPr="005C05B1">
        <w:rPr>
          <w:rFonts w:cstheme="minorHAnsi"/>
          <w:szCs w:val="22"/>
        </w:rPr>
        <w:t xml:space="preserve"> Залейте тестовую жидкость через заливную горловину на боковой стороне устройства и наблюдайте за уровнем жидкости с помощью указателя уровня </w:t>
      </w:r>
      <w:r w:rsidR="00D262B3" w:rsidRPr="005C05B1">
        <w:rPr>
          <w:rFonts w:cstheme="minorHAnsi"/>
          <w:szCs w:val="22"/>
        </w:rPr>
        <w:t>жидкости на изделие</w:t>
      </w:r>
      <w:r w:rsidRPr="005C05B1">
        <w:rPr>
          <w:rFonts w:cstheme="minorHAnsi"/>
          <w:szCs w:val="22"/>
        </w:rPr>
        <w:t>. В большинстве случаев жидкость заполняется до 1/2 емкости бака</w:t>
      </w:r>
      <w:r w:rsidR="00326E03" w:rsidRPr="005C05B1">
        <w:rPr>
          <w:rFonts w:cstheme="minorHAnsi"/>
          <w:szCs w:val="22"/>
        </w:rPr>
        <w:t xml:space="preserve"> изделия</w:t>
      </w:r>
      <w:r w:rsidRPr="005C05B1">
        <w:rPr>
          <w:rFonts w:cstheme="minorHAnsi"/>
          <w:szCs w:val="22"/>
        </w:rPr>
        <w:t>.</w:t>
      </w:r>
    </w:p>
    <w:p w14:paraId="09A9B059" w14:textId="0FB1B84B" w:rsidR="001863AD" w:rsidRPr="005C05B1" w:rsidRDefault="001863AD" w:rsidP="00612BD7">
      <w:pPr>
        <w:widowControl w:val="0"/>
        <w:numPr>
          <w:ilvl w:val="0"/>
          <w:numId w:val="18"/>
        </w:numPr>
        <w:tabs>
          <w:tab w:val="clear" w:pos="600"/>
          <w:tab w:val="left" w:pos="567"/>
        </w:tabs>
        <w:spacing w:line="276" w:lineRule="auto"/>
        <w:ind w:left="851" w:hanging="284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Включите выключатель питания справа</w:t>
      </w:r>
      <w:r w:rsidR="00326E03" w:rsidRPr="005C05B1">
        <w:rPr>
          <w:rFonts w:cstheme="minorHAnsi"/>
          <w:szCs w:val="22"/>
        </w:rPr>
        <w:t>.</w:t>
      </w:r>
    </w:p>
    <w:p w14:paraId="4DDF01C0" w14:textId="4F3F7AB4" w:rsidR="001863AD" w:rsidRPr="005C05B1" w:rsidRDefault="001863AD" w:rsidP="00612BD7">
      <w:pPr>
        <w:widowControl w:val="0"/>
        <w:numPr>
          <w:ilvl w:val="0"/>
          <w:numId w:val="18"/>
        </w:numPr>
        <w:tabs>
          <w:tab w:val="clear" w:pos="600"/>
          <w:tab w:val="left" w:pos="567"/>
        </w:tabs>
        <w:spacing w:line="276" w:lineRule="auto"/>
        <w:ind w:left="851" w:hanging="284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 xml:space="preserve">Залейте ультразвуковое моющее средство в </w:t>
      </w:r>
      <w:r w:rsidR="00326E03" w:rsidRPr="005C05B1">
        <w:rPr>
          <w:rFonts w:cstheme="minorHAnsi"/>
          <w:szCs w:val="22"/>
        </w:rPr>
        <w:t>резервуар</w:t>
      </w:r>
      <w:r w:rsidRPr="005C05B1">
        <w:rPr>
          <w:rFonts w:cstheme="minorHAnsi"/>
          <w:szCs w:val="22"/>
        </w:rPr>
        <w:t xml:space="preserve"> для ультразвуковой очистки так, чтобы игольчатый клапан инжектора был покрыт моющим </w:t>
      </w:r>
      <w:r w:rsidR="00326E03" w:rsidRPr="005C05B1">
        <w:rPr>
          <w:rFonts w:cstheme="minorHAnsi"/>
          <w:szCs w:val="22"/>
        </w:rPr>
        <w:t>средством.</w:t>
      </w:r>
    </w:p>
    <w:p w14:paraId="7F52FE29" w14:textId="4E0A22CE" w:rsidR="001863AD" w:rsidRPr="005C05B1" w:rsidRDefault="001863AD" w:rsidP="00612BD7">
      <w:pPr>
        <w:widowControl w:val="0"/>
        <w:numPr>
          <w:ilvl w:val="0"/>
          <w:numId w:val="18"/>
        </w:numPr>
        <w:tabs>
          <w:tab w:val="clear" w:pos="600"/>
          <w:tab w:val="left" w:pos="567"/>
        </w:tabs>
        <w:spacing w:line="276" w:lineRule="auto"/>
        <w:ind w:left="851" w:hanging="284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 xml:space="preserve">Соедините форсунки с помощью правильных </w:t>
      </w:r>
      <w:r w:rsidR="00CA1517">
        <w:rPr>
          <w:rFonts w:cstheme="minorHAnsi"/>
          <w:szCs w:val="22"/>
        </w:rPr>
        <w:t>адаптеров</w:t>
      </w:r>
      <w:r w:rsidR="007D6F51">
        <w:rPr>
          <w:rFonts w:cstheme="minorHAnsi"/>
          <w:szCs w:val="22"/>
        </w:rPr>
        <w:t xml:space="preserve"> </w:t>
      </w:r>
      <w:r w:rsidR="007D6F51">
        <w:rPr>
          <w:rFonts w:ascii="Times New Roman" w:hAnsi="Times New Roman" w:cs="Times New Roman"/>
          <w:szCs w:val="22"/>
        </w:rPr>
        <w:t>(муфта)</w:t>
      </w:r>
      <w:r w:rsidRPr="005C05B1">
        <w:rPr>
          <w:rFonts w:cstheme="minorHAnsi"/>
          <w:szCs w:val="22"/>
        </w:rPr>
        <w:t>.</w:t>
      </w:r>
    </w:p>
    <w:p w14:paraId="3AD53C1D" w14:textId="77777777" w:rsidR="007A1FA3" w:rsidRDefault="007A1FA3" w:rsidP="007A1FA3">
      <w:pPr>
        <w:tabs>
          <w:tab w:val="left" w:pos="851"/>
        </w:tabs>
        <w:jc w:val="both"/>
        <w:rPr>
          <w:rFonts w:cstheme="minorHAnsi"/>
          <w:b/>
          <w:bCs/>
          <w:szCs w:val="22"/>
        </w:rPr>
      </w:pPr>
    </w:p>
    <w:p w14:paraId="2BDA536E" w14:textId="2B0FF9C0" w:rsidR="00E00844" w:rsidRPr="005C05B1" w:rsidRDefault="00E00844" w:rsidP="00904743">
      <w:pPr>
        <w:spacing w:line="276" w:lineRule="auto"/>
        <w:ind w:leftChars="258" w:left="850" w:hanging="282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 xml:space="preserve">Необходимо соблюдать полную последовательность очистки и проверки, показанную </w:t>
      </w:r>
      <w:r w:rsidR="003B48B9" w:rsidRPr="005C05B1">
        <w:rPr>
          <w:rFonts w:cstheme="minorHAnsi"/>
          <w:szCs w:val="22"/>
        </w:rPr>
        <w:t>ниже:</w:t>
      </w:r>
    </w:p>
    <w:p w14:paraId="71BF60B3" w14:textId="046782A2" w:rsidR="00E00844" w:rsidRPr="005C05B1" w:rsidRDefault="003B48B9" w:rsidP="00612BD7">
      <w:pPr>
        <w:widowControl w:val="0"/>
        <w:numPr>
          <w:ilvl w:val="0"/>
          <w:numId w:val="24"/>
        </w:numPr>
        <w:tabs>
          <w:tab w:val="clear" w:pos="420"/>
          <w:tab w:val="num" w:pos="709"/>
          <w:tab w:val="left" w:pos="1701"/>
        </w:tabs>
        <w:spacing w:line="276" w:lineRule="auto"/>
        <w:ind w:left="851" w:hanging="278"/>
        <w:jc w:val="both"/>
        <w:rPr>
          <w:rFonts w:cstheme="minorHAnsi"/>
          <w:szCs w:val="22"/>
        </w:rPr>
      </w:pPr>
      <w:r w:rsidRPr="005C05B1">
        <w:rPr>
          <w:rFonts w:eastAsia="SimHei" w:cstheme="minorHAnsi"/>
          <w:szCs w:val="22"/>
        </w:rPr>
        <w:t>у</w:t>
      </w:r>
      <w:r w:rsidR="00E00844" w:rsidRPr="005C05B1">
        <w:rPr>
          <w:rFonts w:eastAsia="SimHei" w:cstheme="minorHAnsi"/>
          <w:szCs w:val="22"/>
        </w:rPr>
        <w:t xml:space="preserve">льтразвуковая </w:t>
      </w:r>
      <w:r w:rsidRPr="005C05B1">
        <w:rPr>
          <w:rFonts w:eastAsia="SimHei" w:cstheme="minorHAnsi"/>
          <w:szCs w:val="22"/>
        </w:rPr>
        <w:t>чистка;</w:t>
      </w:r>
      <w:r w:rsidR="00E00844" w:rsidRPr="005C05B1">
        <w:rPr>
          <w:rFonts w:eastAsia="SimHei" w:cstheme="minorHAnsi"/>
          <w:szCs w:val="22"/>
        </w:rPr>
        <w:t xml:space="preserve"> </w:t>
      </w:r>
    </w:p>
    <w:p w14:paraId="55EDA6A4" w14:textId="69B95A5A" w:rsidR="00E00844" w:rsidRPr="005C05B1" w:rsidRDefault="00476C25" w:rsidP="00612BD7">
      <w:pPr>
        <w:widowControl w:val="0"/>
        <w:numPr>
          <w:ilvl w:val="0"/>
          <w:numId w:val="24"/>
        </w:numPr>
        <w:tabs>
          <w:tab w:val="clear" w:pos="420"/>
          <w:tab w:val="num" w:pos="709"/>
          <w:tab w:val="left" w:pos="1701"/>
        </w:tabs>
        <w:spacing w:line="276" w:lineRule="auto"/>
        <w:ind w:left="851" w:hanging="278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тест факела распыла</w:t>
      </w:r>
      <w:r w:rsidR="00E00844" w:rsidRPr="005C05B1">
        <w:rPr>
          <w:rFonts w:cstheme="minorHAnsi"/>
          <w:szCs w:val="22"/>
        </w:rPr>
        <w:t>;</w:t>
      </w:r>
    </w:p>
    <w:p w14:paraId="191EC5E9" w14:textId="60BA500A" w:rsidR="00E00844" w:rsidRPr="005C05B1" w:rsidRDefault="00476C25" w:rsidP="00612BD7">
      <w:pPr>
        <w:widowControl w:val="0"/>
        <w:numPr>
          <w:ilvl w:val="0"/>
          <w:numId w:val="24"/>
        </w:numPr>
        <w:tabs>
          <w:tab w:val="clear" w:pos="420"/>
          <w:tab w:val="num" w:pos="709"/>
          <w:tab w:val="left" w:pos="1701"/>
        </w:tabs>
        <w:spacing w:line="276" w:lineRule="auto"/>
        <w:ind w:left="851" w:hanging="278"/>
        <w:jc w:val="both"/>
        <w:rPr>
          <w:rFonts w:cstheme="minorHAnsi"/>
          <w:szCs w:val="22"/>
        </w:rPr>
      </w:pPr>
      <w:r>
        <w:rPr>
          <w:rFonts w:eastAsia="SimHei" w:cstheme="minorHAnsi"/>
          <w:szCs w:val="22"/>
        </w:rPr>
        <w:t>проверка герметичности</w:t>
      </w:r>
      <w:r w:rsidR="003B48B9" w:rsidRPr="005C05B1">
        <w:rPr>
          <w:rFonts w:eastAsia="SimHei" w:cstheme="minorHAnsi"/>
          <w:szCs w:val="22"/>
        </w:rPr>
        <w:t>;</w:t>
      </w:r>
    </w:p>
    <w:p w14:paraId="4C9B3770" w14:textId="7C459E5C" w:rsidR="00E00844" w:rsidRPr="005C05B1" w:rsidRDefault="00A466D1" w:rsidP="00612BD7">
      <w:pPr>
        <w:widowControl w:val="0"/>
        <w:numPr>
          <w:ilvl w:val="0"/>
          <w:numId w:val="24"/>
        </w:numPr>
        <w:tabs>
          <w:tab w:val="clear" w:pos="420"/>
          <w:tab w:val="num" w:pos="709"/>
          <w:tab w:val="left" w:pos="1701"/>
        </w:tabs>
        <w:spacing w:line="276" w:lineRule="auto"/>
        <w:ind w:left="851" w:hanging="278"/>
        <w:jc w:val="both"/>
        <w:rPr>
          <w:rFonts w:cstheme="minorHAnsi"/>
          <w:szCs w:val="22"/>
        </w:rPr>
      </w:pPr>
      <w:r>
        <w:rPr>
          <w:rFonts w:eastAsia="SimHei" w:cstheme="minorHAnsi"/>
          <w:szCs w:val="22"/>
        </w:rPr>
        <w:t>тест производительности</w:t>
      </w:r>
      <w:r w:rsidR="003B48B9" w:rsidRPr="005C05B1">
        <w:rPr>
          <w:rFonts w:eastAsia="SimHei" w:cstheme="minorHAnsi"/>
          <w:szCs w:val="22"/>
        </w:rPr>
        <w:t>;</w:t>
      </w:r>
    </w:p>
    <w:p w14:paraId="79AA9B93" w14:textId="55A61AB8" w:rsidR="00E00844" w:rsidRPr="00AC4157" w:rsidRDefault="003B48B9" w:rsidP="00612BD7">
      <w:pPr>
        <w:widowControl w:val="0"/>
        <w:numPr>
          <w:ilvl w:val="0"/>
          <w:numId w:val="24"/>
        </w:numPr>
        <w:tabs>
          <w:tab w:val="clear" w:pos="420"/>
          <w:tab w:val="num" w:pos="709"/>
          <w:tab w:val="left" w:pos="1701"/>
        </w:tabs>
        <w:spacing w:line="276" w:lineRule="auto"/>
        <w:ind w:left="851" w:hanging="278"/>
        <w:jc w:val="both"/>
        <w:rPr>
          <w:rFonts w:cstheme="minorHAnsi"/>
          <w:szCs w:val="22"/>
        </w:rPr>
      </w:pPr>
      <w:r w:rsidRPr="005C05B1">
        <w:rPr>
          <w:rFonts w:eastAsia="SimHei" w:cstheme="minorHAnsi"/>
          <w:szCs w:val="22"/>
        </w:rPr>
        <w:t xml:space="preserve">автоматический </w:t>
      </w:r>
      <w:r w:rsidR="00E00844" w:rsidRPr="005C05B1">
        <w:rPr>
          <w:rFonts w:eastAsia="SimHei" w:cstheme="minorHAnsi"/>
          <w:szCs w:val="22"/>
        </w:rPr>
        <w:t>тест</w:t>
      </w:r>
      <w:r w:rsidR="008564D9">
        <w:rPr>
          <w:rFonts w:eastAsia="SimHei" w:cstheme="minorHAnsi"/>
          <w:szCs w:val="22"/>
        </w:rPr>
        <w:t>;</w:t>
      </w:r>
    </w:p>
    <w:p w14:paraId="56C16C2D" w14:textId="53F99ED5" w:rsidR="00AC4157" w:rsidRDefault="00AC4157" w:rsidP="00612BD7">
      <w:pPr>
        <w:widowControl w:val="0"/>
        <w:numPr>
          <w:ilvl w:val="0"/>
          <w:numId w:val="24"/>
        </w:numPr>
        <w:tabs>
          <w:tab w:val="clear" w:pos="420"/>
          <w:tab w:val="num" w:pos="709"/>
          <w:tab w:val="left" w:pos="1701"/>
        </w:tabs>
        <w:spacing w:line="276" w:lineRule="auto"/>
        <w:ind w:left="851" w:hanging="278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п</w:t>
      </w:r>
      <w:r w:rsidRPr="00AC4157">
        <w:rPr>
          <w:rFonts w:cstheme="minorHAnsi"/>
          <w:szCs w:val="22"/>
        </w:rPr>
        <w:t>ользовательское программирование 1</w:t>
      </w:r>
      <w:r>
        <w:rPr>
          <w:rFonts w:cstheme="minorHAnsi"/>
          <w:szCs w:val="22"/>
        </w:rPr>
        <w:t>;</w:t>
      </w:r>
    </w:p>
    <w:p w14:paraId="2A4F45D2" w14:textId="2A42DFA3" w:rsidR="00AC4157" w:rsidRDefault="00AC4157" w:rsidP="00612BD7">
      <w:pPr>
        <w:widowControl w:val="0"/>
        <w:numPr>
          <w:ilvl w:val="0"/>
          <w:numId w:val="24"/>
        </w:numPr>
        <w:tabs>
          <w:tab w:val="clear" w:pos="420"/>
          <w:tab w:val="num" w:pos="709"/>
          <w:tab w:val="left" w:pos="1701"/>
        </w:tabs>
        <w:spacing w:line="276" w:lineRule="auto"/>
        <w:ind w:left="851" w:hanging="278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п</w:t>
      </w:r>
      <w:r w:rsidRPr="00AC4157">
        <w:rPr>
          <w:rFonts w:cstheme="minorHAnsi"/>
          <w:szCs w:val="22"/>
        </w:rPr>
        <w:t>ользовательское программирование</w:t>
      </w:r>
      <w:r>
        <w:rPr>
          <w:rFonts w:cstheme="minorHAnsi"/>
          <w:szCs w:val="22"/>
        </w:rPr>
        <w:t xml:space="preserve"> 2;</w:t>
      </w:r>
    </w:p>
    <w:p w14:paraId="628A379F" w14:textId="654AEADF" w:rsidR="00AC4157" w:rsidRDefault="00AC4157" w:rsidP="00612BD7">
      <w:pPr>
        <w:widowControl w:val="0"/>
        <w:numPr>
          <w:ilvl w:val="0"/>
          <w:numId w:val="24"/>
        </w:numPr>
        <w:tabs>
          <w:tab w:val="clear" w:pos="420"/>
          <w:tab w:val="num" w:pos="709"/>
          <w:tab w:val="left" w:pos="1701"/>
        </w:tabs>
        <w:spacing w:line="276" w:lineRule="auto"/>
        <w:ind w:left="851" w:hanging="278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п</w:t>
      </w:r>
      <w:r w:rsidRPr="00AC4157">
        <w:rPr>
          <w:rFonts w:cstheme="minorHAnsi"/>
          <w:szCs w:val="22"/>
        </w:rPr>
        <w:t>ользовательское программирование</w:t>
      </w:r>
      <w:r>
        <w:rPr>
          <w:rFonts w:cstheme="minorHAnsi"/>
          <w:szCs w:val="22"/>
        </w:rPr>
        <w:t xml:space="preserve"> 3;</w:t>
      </w:r>
    </w:p>
    <w:p w14:paraId="06214DE6" w14:textId="22F3D8AE" w:rsidR="00AC4157" w:rsidRDefault="00AC4157" w:rsidP="00612BD7">
      <w:pPr>
        <w:widowControl w:val="0"/>
        <w:numPr>
          <w:ilvl w:val="0"/>
          <w:numId w:val="24"/>
        </w:numPr>
        <w:tabs>
          <w:tab w:val="clear" w:pos="420"/>
          <w:tab w:val="num" w:pos="709"/>
          <w:tab w:val="left" w:pos="1701"/>
        </w:tabs>
        <w:spacing w:line="276" w:lineRule="auto"/>
        <w:ind w:left="851" w:hanging="278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о</w:t>
      </w:r>
      <w:r w:rsidRPr="00AC4157">
        <w:rPr>
          <w:rFonts w:cstheme="minorHAnsi"/>
          <w:szCs w:val="22"/>
        </w:rPr>
        <w:t>чистка в автомобиле (для системы EFI)</w:t>
      </w:r>
      <w:r>
        <w:rPr>
          <w:rFonts w:cstheme="minorHAnsi"/>
          <w:szCs w:val="22"/>
        </w:rPr>
        <w:t>;</w:t>
      </w:r>
    </w:p>
    <w:p w14:paraId="7FCC4A99" w14:textId="187CA97E" w:rsidR="00AC4157" w:rsidRDefault="00AC4157" w:rsidP="00AC4157">
      <w:pPr>
        <w:widowControl w:val="0"/>
        <w:numPr>
          <w:ilvl w:val="0"/>
          <w:numId w:val="24"/>
        </w:numPr>
        <w:tabs>
          <w:tab w:val="clear" w:pos="420"/>
          <w:tab w:val="num" w:pos="709"/>
          <w:tab w:val="left" w:pos="993"/>
        </w:tabs>
        <w:spacing w:line="276" w:lineRule="auto"/>
        <w:ind w:left="851" w:hanging="284"/>
        <w:jc w:val="both"/>
        <w:rPr>
          <w:rFonts w:cstheme="minorHAnsi"/>
          <w:szCs w:val="22"/>
        </w:rPr>
      </w:pPr>
      <w:r w:rsidRPr="00AC4157">
        <w:rPr>
          <w:rFonts w:cstheme="minorHAnsi"/>
          <w:szCs w:val="22"/>
        </w:rPr>
        <w:t>системные настройки</w:t>
      </w:r>
      <w:r>
        <w:rPr>
          <w:rFonts w:cstheme="minorHAnsi"/>
          <w:szCs w:val="22"/>
        </w:rPr>
        <w:t>;</w:t>
      </w:r>
    </w:p>
    <w:p w14:paraId="017EF5D5" w14:textId="187BE4A2" w:rsidR="00AC4157" w:rsidRDefault="00AC4157" w:rsidP="00AC4157">
      <w:pPr>
        <w:widowControl w:val="0"/>
        <w:numPr>
          <w:ilvl w:val="0"/>
          <w:numId w:val="24"/>
        </w:numPr>
        <w:tabs>
          <w:tab w:val="clear" w:pos="420"/>
          <w:tab w:val="num" w:pos="709"/>
          <w:tab w:val="left" w:pos="993"/>
        </w:tabs>
        <w:spacing w:line="276" w:lineRule="auto"/>
        <w:ind w:left="851" w:hanging="284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с</w:t>
      </w:r>
      <w:r w:rsidRPr="00AC4157">
        <w:rPr>
          <w:rFonts w:cstheme="minorHAnsi"/>
          <w:szCs w:val="22"/>
        </w:rPr>
        <w:t>правочная информация</w:t>
      </w:r>
      <w:r>
        <w:rPr>
          <w:rFonts w:cstheme="minorHAnsi"/>
          <w:szCs w:val="22"/>
        </w:rPr>
        <w:t>;</w:t>
      </w:r>
    </w:p>
    <w:p w14:paraId="63FEE21B" w14:textId="28D452E1" w:rsidR="00AC4157" w:rsidRDefault="00AC4157" w:rsidP="00AC4157">
      <w:pPr>
        <w:widowControl w:val="0"/>
        <w:numPr>
          <w:ilvl w:val="0"/>
          <w:numId w:val="24"/>
        </w:numPr>
        <w:tabs>
          <w:tab w:val="clear" w:pos="420"/>
          <w:tab w:val="num" w:pos="709"/>
          <w:tab w:val="left" w:pos="993"/>
        </w:tabs>
        <w:spacing w:line="276" w:lineRule="auto"/>
        <w:ind w:left="851" w:hanging="284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с</w:t>
      </w:r>
      <w:r w:rsidRPr="00AC4157">
        <w:rPr>
          <w:rFonts w:cstheme="minorHAnsi"/>
          <w:szCs w:val="22"/>
        </w:rPr>
        <w:t>истемная информация</w:t>
      </w:r>
      <w:r w:rsidR="00A35201">
        <w:rPr>
          <w:rFonts w:cstheme="minorHAnsi"/>
          <w:szCs w:val="22"/>
        </w:rPr>
        <w:t>.</w:t>
      </w:r>
    </w:p>
    <w:p w14:paraId="06B0FDE9" w14:textId="77777777" w:rsidR="00E6720A" w:rsidRDefault="00E6720A" w:rsidP="00904743">
      <w:pPr>
        <w:spacing w:afterLines="50" w:after="120" w:line="276" w:lineRule="auto"/>
        <w:ind w:left="567" w:firstLine="0"/>
        <w:rPr>
          <w:rFonts w:cstheme="minorHAnsi"/>
          <w:szCs w:val="22"/>
        </w:rPr>
      </w:pPr>
    </w:p>
    <w:p w14:paraId="211F5914" w14:textId="29BB04B9" w:rsidR="00E00844" w:rsidRPr="005C05B1" w:rsidRDefault="00E00844" w:rsidP="00904743">
      <w:pPr>
        <w:spacing w:afterLines="50" w:after="120" w:line="276" w:lineRule="auto"/>
        <w:ind w:left="567" w:firstLine="0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 xml:space="preserve">Выберите соответствующий параметр и настройте его для различных </w:t>
      </w:r>
      <w:r w:rsidR="00C43060" w:rsidRPr="005C05B1">
        <w:rPr>
          <w:rFonts w:cstheme="minorHAnsi"/>
          <w:szCs w:val="22"/>
        </w:rPr>
        <w:t>тестов.</w:t>
      </w:r>
      <w:r w:rsidRPr="005C05B1">
        <w:rPr>
          <w:rFonts w:cstheme="minorHAnsi"/>
          <w:szCs w:val="22"/>
        </w:rPr>
        <w:t xml:space="preserve"> Подробные операции </w:t>
      </w:r>
      <w:r w:rsidR="00C43060" w:rsidRPr="005C05B1">
        <w:rPr>
          <w:rFonts w:cstheme="minorHAnsi"/>
          <w:szCs w:val="22"/>
        </w:rPr>
        <w:t>см.</w:t>
      </w:r>
      <w:r w:rsidRPr="005C05B1">
        <w:rPr>
          <w:rFonts w:cstheme="minorHAnsi"/>
          <w:b/>
          <w:szCs w:val="22"/>
        </w:rPr>
        <w:t xml:space="preserve"> </w:t>
      </w:r>
      <w:r w:rsidRPr="005C05B1">
        <w:rPr>
          <w:rFonts w:cstheme="minorHAnsi"/>
          <w:szCs w:val="22"/>
        </w:rPr>
        <w:t>в разделе «</w:t>
      </w:r>
      <w:r w:rsidRPr="005C05B1">
        <w:rPr>
          <w:rFonts w:cstheme="minorHAnsi"/>
          <w:bCs/>
          <w:szCs w:val="22"/>
        </w:rPr>
        <w:t>Использование изделия</w:t>
      </w:r>
      <w:r w:rsidR="00C43060" w:rsidRPr="005C05B1">
        <w:rPr>
          <w:rFonts w:cstheme="minorHAnsi"/>
          <w:szCs w:val="22"/>
        </w:rPr>
        <w:t>».</w:t>
      </w:r>
    </w:p>
    <w:p w14:paraId="02643E09" w14:textId="199DA063" w:rsidR="006E2E17" w:rsidRPr="005C05B1" w:rsidRDefault="006E2E17" w:rsidP="00904743">
      <w:pPr>
        <w:pStyle w:val="af9"/>
        <w:spacing w:line="276" w:lineRule="auto"/>
        <w:ind w:left="567" w:firstLine="0"/>
        <w:rPr>
          <w:rFonts w:cstheme="minorHAnsi"/>
          <w:szCs w:val="22"/>
        </w:rPr>
      </w:pPr>
    </w:p>
    <w:p w14:paraId="67375BA2" w14:textId="1831BDDD" w:rsidR="003A1974" w:rsidRDefault="00035BEC" w:rsidP="00904743">
      <w:pPr>
        <w:pStyle w:val="af9"/>
        <w:numPr>
          <w:ilvl w:val="0"/>
          <w:numId w:val="10"/>
        </w:numPr>
        <w:spacing w:line="276" w:lineRule="auto"/>
        <w:ind w:left="567" w:hanging="425"/>
        <w:jc w:val="both"/>
        <w:rPr>
          <w:rFonts w:cstheme="minorHAnsi"/>
          <w:b/>
          <w:bCs/>
          <w:szCs w:val="22"/>
        </w:rPr>
      </w:pPr>
      <w:r w:rsidRPr="005C05B1">
        <w:rPr>
          <w:rFonts w:cstheme="minorHAnsi"/>
          <w:b/>
          <w:bCs/>
          <w:szCs w:val="22"/>
        </w:rPr>
        <w:t>Использование изделия</w:t>
      </w:r>
    </w:p>
    <w:p w14:paraId="517683A6" w14:textId="02B3F18A" w:rsidR="00C95AED" w:rsidRPr="003F1ACD" w:rsidRDefault="005C05B1" w:rsidP="003F1ACD">
      <w:pPr>
        <w:pStyle w:val="af9"/>
        <w:numPr>
          <w:ilvl w:val="1"/>
          <w:numId w:val="10"/>
        </w:numPr>
        <w:spacing w:line="276" w:lineRule="auto"/>
        <w:ind w:left="567" w:hanging="425"/>
        <w:jc w:val="both"/>
        <w:rPr>
          <w:rFonts w:cstheme="minorHAnsi"/>
          <w:b/>
          <w:bCs/>
          <w:szCs w:val="22"/>
        </w:rPr>
      </w:pPr>
      <w:bookmarkStart w:id="19" w:name="_Toc526320918"/>
      <w:bookmarkStart w:id="20" w:name="_Toc182707220"/>
      <w:bookmarkStart w:id="21" w:name="_Toc180566206"/>
      <w:bookmarkStart w:id="22" w:name="_Toc80677195"/>
      <w:bookmarkStart w:id="23" w:name="_Toc180574456"/>
      <w:bookmarkStart w:id="24" w:name="_Toc180574580"/>
      <w:bookmarkStart w:id="25" w:name="_Toc80691308"/>
      <w:r w:rsidRPr="003F1ACD">
        <w:rPr>
          <w:rFonts w:cstheme="minorHAnsi"/>
          <w:b/>
          <w:bCs/>
          <w:szCs w:val="22"/>
        </w:rPr>
        <w:t xml:space="preserve">Ультразвуковая </w:t>
      </w:r>
      <w:bookmarkEnd w:id="19"/>
      <w:r w:rsidRPr="003F1ACD">
        <w:rPr>
          <w:rFonts w:cstheme="minorHAnsi"/>
          <w:b/>
          <w:bCs/>
          <w:szCs w:val="22"/>
        </w:rPr>
        <w:t>очистка</w:t>
      </w:r>
      <w:bookmarkEnd w:id="20"/>
      <w:bookmarkEnd w:id="21"/>
      <w:bookmarkEnd w:id="22"/>
      <w:bookmarkEnd w:id="23"/>
      <w:bookmarkEnd w:id="24"/>
      <w:bookmarkEnd w:id="25"/>
    </w:p>
    <w:p w14:paraId="43B0FB58" w14:textId="0DC8659C" w:rsidR="007D6963" w:rsidRPr="00F366B1" w:rsidRDefault="007D6963" w:rsidP="007F62A3">
      <w:pPr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Изделие </w:t>
      </w:r>
      <w:r w:rsidRPr="00F366B1">
        <w:rPr>
          <w:rFonts w:ascii="Times New Roman" w:hAnsi="Times New Roman" w:cs="Times New Roman"/>
          <w:szCs w:val="22"/>
        </w:rPr>
        <w:t>использует преимущества проницаемости</w:t>
      </w:r>
      <w:r>
        <w:rPr>
          <w:rFonts w:ascii="Times New Roman" w:hAnsi="Times New Roman" w:cs="Times New Roman"/>
          <w:szCs w:val="22"/>
        </w:rPr>
        <w:t xml:space="preserve">, </w:t>
      </w:r>
      <w:r w:rsidRPr="00F366B1">
        <w:rPr>
          <w:rFonts w:ascii="Times New Roman" w:hAnsi="Times New Roman" w:cs="Times New Roman"/>
          <w:szCs w:val="22"/>
        </w:rPr>
        <w:t>кавитационной ударной волны, вызванной ультразвуковой волной, проходящей через среду</w:t>
      </w:r>
      <w:r>
        <w:rPr>
          <w:rFonts w:ascii="Times New Roman" w:hAnsi="Times New Roman" w:cs="Times New Roman"/>
          <w:szCs w:val="22"/>
        </w:rPr>
        <w:t xml:space="preserve"> воздействия</w:t>
      </w:r>
      <w:r w:rsidRPr="00F366B1">
        <w:rPr>
          <w:rFonts w:ascii="Times New Roman" w:hAnsi="Times New Roman" w:cs="Times New Roman"/>
          <w:szCs w:val="22"/>
        </w:rPr>
        <w:t xml:space="preserve">, чтобы обеспечить мощную очистку объектов со сложной формой, полостями и порами, </w:t>
      </w:r>
      <w:r>
        <w:rPr>
          <w:rFonts w:ascii="Times New Roman" w:hAnsi="Times New Roman" w:cs="Times New Roman"/>
          <w:szCs w:val="22"/>
        </w:rPr>
        <w:t>с целью</w:t>
      </w:r>
      <w:r w:rsidRPr="00F366B1">
        <w:rPr>
          <w:rFonts w:ascii="Times New Roman" w:hAnsi="Times New Roman" w:cs="Times New Roman"/>
          <w:szCs w:val="22"/>
        </w:rPr>
        <w:t xml:space="preserve"> удал</w:t>
      </w:r>
      <w:r>
        <w:rPr>
          <w:rFonts w:ascii="Times New Roman" w:hAnsi="Times New Roman" w:cs="Times New Roman"/>
          <w:szCs w:val="22"/>
        </w:rPr>
        <w:t>ения</w:t>
      </w:r>
      <w:r w:rsidRPr="00F366B1">
        <w:rPr>
          <w:rFonts w:ascii="Times New Roman" w:hAnsi="Times New Roman" w:cs="Times New Roman"/>
          <w:szCs w:val="22"/>
        </w:rPr>
        <w:t xml:space="preserve"> стойки</w:t>
      </w:r>
      <w:r>
        <w:rPr>
          <w:rFonts w:ascii="Times New Roman" w:hAnsi="Times New Roman" w:cs="Times New Roman"/>
          <w:szCs w:val="22"/>
        </w:rPr>
        <w:t>х</w:t>
      </w:r>
      <w:r w:rsidRPr="00F366B1">
        <w:rPr>
          <w:rFonts w:ascii="Times New Roman" w:hAnsi="Times New Roman" w:cs="Times New Roman"/>
          <w:szCs w:val="22"/>
        </w:rPr>
        <w:t xml:space="preserve"> углеродисты</w:t>
      </w:r>
      <w:r>
        <w:rPr>
          <w:rFonts w:ascii="Times New Roman" w:hAnsi="Times New Roman" w:cs="Times New Roman"/>
          <w:szCs w:val="22"/>
        </w:rPr>
        <w:t>х</w:t>
      </w:r>
      <w:r w:rsidRPr="00F366B1">
        <w:rPr>
          <w:rFonts w:ascii="Times New Roman" w:hAnsi="Times New Roman" w:cs="Times New Roman"/>
          <w:szCs w:val="22"/>
        </w:rPr>
        <w:t xml:space="preserve"> отложени</w:t>
      </w:r>
      <w:r>
        <w:rPr>
          <w:rFonts w:ascii="Times New Roman" w:hAnsi="Times New Roman" w:cs="Times New Roman"/>
          <w:szCs w:val="22"/>
        </w:rPr>
        <w:t>й</w:t>
      </w:r>
      <w:r w:rsidRPr="00F366B1">
        <w:rPr>
          <w:rFonts w:ascii="Times New Roman" w:hAnsi="Times New Roman" w:cs="Times New Roman"/>
          <w:szCs w:val="22"/>
        </w:rPr>
        <w:t xml:space="preserve"> с инжекторов.</w:t>
      </w:r>
    </w:p>
    <w:p w14:paraId="5E08AFEC" w14:textId="77777777" w:rsidR="005720BC" w:rsidRDefault="005720BC" w:rsidP="007F62A3">
      <w:pPr>
        <w:pStyle w:val="aff3"/>
        <w:spacing w:line="276" w:lineRule="auto"/>
        <w:ind w:left="851" w:hanging="284"/>
        <w:jc w:val="both"/>
        <w:rPr>
          <w:b/>
          <w:szCs w:val="22"/>
        </w:rPr>
      </w:pPr>
    </w:p>
    <w:p w14:paraId="77A734C2" w14:textId="3D5AC372" w:rsidR="007D6963" w:rsidRPr="005720BC" w:rsidRDefault="007D6963" w:rsidP="007F62A3">
      <w:pPr>
        <w:pStyle w:val="aff3"/>
        <w:spacing w:line="276" w:lineRule="auto"/>
        <w:ind w:left="851" w:hanging="284"/>
        <w:jc w:val="both"/>
        <w:rPr>
          <w:b/>
          <w:szCs w:val="22"/>
        </w:rPr>
      </w:pPr>
      <w:r w:rsidRPr="005720BC">
        <w:rPr>
          <w:b/>
          <w:szCs w:val="22"/>
        </w:rPr>
        <w:t>Процедуры</w:t>
      </w:r>
      <w:r w:rsidR="00721B9F" w:rsidRPr="005720BC">
        <w:rPr>
          <w:b/>
          <w:szCs w:val="22"/>
        </w:rPr>
        <w:t>.</w:t>
      </w:r>
    </w:p>
    <w:p w14:paraId="649FF5DA" w14:textId="67A60A47" w:rsidR="007D6963" w:rsidRPr="00F366B1" w:rsidRDefault="007D6963" w:rsidP="00612BD7">
      <w:pPr>
        <w:widowControl w:val="0"/>
        <w:numPr>
          <w:ilvl w:val="0"/>
          <w:numId w:val="19"/>
        </w:numPr>
        <w:tabs>
          <w:tab w:val="left" w:pos="570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 xml:space="preserve">Подключите источник питания: подключите один конец кабеля питания к </w:t>
      </w:r>
      <w:r w:rsidR="003B3046">
        <w:rPr>
          <w:rFonts w:ascii="Times New Roman" w:hAnsi="Times New Roman" w:cs="Times New Roman"/>
          <w:szCs w:val="22"/>
        </w:rPr>
        <w:t>разъему</w:t>
      </w:r>
      <w:r w:rsidRPr="00F366B1">
        <w:rPr>
          <w:rFonts w:ascii="Times New Roman" w:hAnsi="Times New Roman" w:cs="Times New Roman"/>
          <w:szCs w:val="22"/>
        </w:rPr>
        <w:t xml:space="preserve"> ультразвукового очистителя, а другой конец — к розетке.</w:t>
      </w:r>
    </w:p>
    <w:p w14:paraId="67A7A44E" w14:textId="7AD4BFD9" w:rsidR="007D6963" w:rsidRPr="00F366B1" w:rsidRDefault="007D6963" w:rsidP="00612BD7">
      <w:pPr>
        <w:widowControl w:val="0"/>
        <w:numPr>
          <w:ilvl w:val="0"/>
          <w:numId w:val="19"/>
        </w:numPr>
        <w:tabs>
          <w:tab w:val="left" w:pos="570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lastRenderedPageBreak/>
        <w:t xml:space="preserve">Поместите форсунки, прошедшие очистку поверхности, в </w:t>
      </w:r>
      <w:r w:rsidR="00721B9F">
        <w:rPr>
          <w:rFonts w:ascii="Times New Roman" w:hAnsi="Times New Roman" w:cs="Times New Roman"/>
          <w:szCs w:val="22"/>
        </w:rPr>
        <w:t>резервуар</w:t>
      </w:r>
      <w:r w:rsidRPr="00F366B1">
        <w:rPr>
          <w:rFonts w:ascii="Times New Roman" w:hAnsi="Times New Roman" w:cs="Times New Roman"/>
          <w:szCs w:val="22"/>
        </w:rPr>
        <w:t>.</w:t>
      </w:r>
    </w:p>
    <w:p w14:paraId="255724B2" w14:textId="77777777" w:rsidR="007D6963" w:rsidRPr="00F366B1" w:rsidRDefault="007D6963" w:rsidP="00612BD7">
      <w:pPr>
        <w:widowControl w:val="0"/>
        <w:numPr>
          <w:ilvl w:val="0"/>
          <w:numId w:val="19"/>
        </w:numPr>
        <w:tabs>
          <w:tab w:val="left" w:pos="570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>Добавьте достаточное количество моющего средства для форсунок в ультразвуковой очиститель так, чтобы уровень жидкости находился примерно на 10 мм выше игольчатого клапана форсунок.</w:t>
      </w:r>
    </w:p>
    <w:p w14:paraId="1B278AC5" w14:textId="77777777" w:rsidR="007D6963" w:rsidRPr="00F366B1" w:rsidRDefault="007D6963" w:rsidP="00612BD7">
      <w:pPr>
        <w:widowControl w:val="0"/>
        <w:numPr>
          <w:ilvl w:val="0"/>
          <w:numId w:val="19"/>
        </w:numPr>
        <w:tabs>
          <w:tab w:val="left" w:pos="570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>Подключите провода импульсного сигнала форсунок к форсункам соответственно, затем включите выключатель питания ультразвукового очистителя.</w:t>
      </w:r>
    </w:p>
    <w:p w14:paraId="570373B1" w14:textId="4ED0DCDF" w:rsidR="007D6963" w:rsidRPr="00F366B1" w:rsidRDefault="007D6963" w:rsidP="00612BD7">
      <w:pPr>
        <w:widowControl w:val="0"/>
        <w:numPr>
          <w:ilvl w:val="0"/>
          <w:numId w:val="19"/>
        </w:numPr>
        <w:tabs>
          <w:tab w:val="left" w:pos="570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 xml:space="preserve">Выберите функцию </w:t>
      </w:r>
      <w:r w:rsidR="00721B9F">
        <w:rPr>
          <w:rFonts w:ascii="Times New Roman" w:hAnsi="Times New Roman" w:cs="Times New Roman"/>
          <w:szCs w:val="22"/>
        </w:rPr>
        <w:t>«</w:t>
      </w:r>
      <w:r w:rsidRPr="00F366B1">
        <w:rPr>
          <w:rFonts w:ascii="Times New Roman" w:hAnsi="Times New Roman" w:cs="Times New Roman"/>
          <w:szCs w:val="22"/>
        </w:rPr>
        <w:t>Ультразвуковая очистка</w:t>
      </w:r>
      <w:r w:rsidR="00721B9F">
        <w:rPr>
          <w:rFonts w:ascii="Times New Roman" w:hAnsi="Times New Roman" w:cs="Times New Roman"/>
          <w:szCs w:val="22"/>
        </w:rPr>
        <w:t>»</w:t>
      </w:r>
      <w:r w:rsidRPr="00F366B1">
        <w:rPr>
          <w:rFonts w:ascii="Times New Roman" w:hAnsi="Times New Roman" w:cs="Times New Roman"/>
          <w:szCs w:val="22"/>
        </w:rPr>
        <w:t xml:space="preserve">. Установите таймер. Нажмите кнопку </w:t>
      </w:r>
      <w:r w:rsidR="00721B9F">
        <w:rPr>
          <w:rFonts w:ascii="Times New Roman" w:hAnsi="Times New Roman" w:cs="Times New Roman"/>
          <w:szCs w:val="22"/>
        </w:rPr>
        <w:t>«</w:t>
      </w:r>
      <w:r w:rsidRPr="00F366B1">
        <w:rPr>
          <w:rFonts w:ascii="Times New Roman" w:hAnsi="Times New Roman" w:cs="Times New Roman"/>
          <w:szCs w:val="22"/>
        </w:rPr>
        <w:t>Выполнить</w:t>
      </w:r>
      <w:r w:rsidR="00721B9F">
        <w:rPr>
          <w:rFonts w:ascii="Times New Roman" w:hAnsi="Times New Roman" w:cs="Times New Roman"/>
          <w:szCs w:val="22"/>
        </w:rPr>
        <w:t>»</w:t>
      </w:r>
      <w:r w:rsidRPr="00F366B1">
        <w:rPr>
          <w:rFonts w:ascii="Times New Roman" w:hAnsi="Times New Roman" w:cs="Times New Roman"/>
          <w:szCs w:val="22"/>
        </w:rPr>
        <w:t>, чтобы начать очистку.</w:t>
      </w:r>
    </w:p>
    <w:p w14:paraId="3A7A3C1F" w14:textId="68510D02" w:rsidR="007D6963" w:rsidRPr="00F366B1" w:rsidRDefault="007D6963" w:rsidP="00612BD7">
      <w:pPr>
        <w:widowControl w:val="0"/>
        <w:numPr>
          <w:ilvl w:val="0"/>
          <w:numId w:val="19"/>
        </w:numPr>
        <w:tabs>
          <w:tab w:val="left" w:pos="570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 xml:space="preserve">По истечении времени </w:t>
      </w:r>
      <w:r w:rsidR="00721B9F">
        <w:rPr>
          <w:rFonts w:ascii="Times New Roman" w:hAnsi="Times New Roman" w:cs="Times New Roman"/>
          <w:szCs w:val="22"/>
        </w:rPr>
        <w:t>изделие</w:t>
      </w:r>
      <w:r w:rsidRPr="00F366B1">
        <w:rPr>
          <w:rFonts w:ascii="Times New Roman" w:hAnsi="Times New Roman" w:cs="Times New Roman"/>
          <w:szCs w:val="22"/>
        </w:rPr>
        <w:t xml:space="preserve"> автоматически остановится, когда раздастся звуковой сигнал.</w:t>
      </w:r>
    </w:p>
    <w:p w14:paraId="7E613D89" w14:textId="2B7EA578" w:rsidR="007D6963" w:rsidRPr="00F366B1" w:rsidRDefault="007D6963" w:rsidP="00612BD7">
      <w:pPr>
        <w:widowControl w:val="0"/>
        <w:numPr>
          <w:ilvl w:val="0"/>
          <w:numId w:val="19"/>
        </w:numPr>
        <w:tabs>
          <w:tab w:val="left" w:pos="570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 xml:space="preserve">Выключите питание ультразвукового очистителя, достаньте форсунки из </w:t>
      </w:r>
      <w:r w:rsidR="00721B9F">
        <w:rPr>
          <w:rFonts w:ascii="Times New Roman" w:hAnsi="Times New Roman" w:cs="Times New Roman"/>
          <w:szCs w:val="22"/>
        </w:rPr>
        <w:t>резервуара</w:t>
      </w:r>
      <w:r w:rsidRPr="00F366B1">
        <w:rPr>
          <w:rFonts w:ascii="Times New Roman" w:hAnsi="Times New Roman" w:cs="Times New Roman"/>
          <w:szCs w:val="22"/>
        </w:rPr>
        <w:t xml:space="preserve"> и протрите их сухой мягкой тканью. Будьте готовы к следующей операции.</w:t>
      </w:r>
    </w:p>
    <w:p w14:paraId="2E70F2C5" w14:textId="035488FA" w:rsidR="00A451DF" w:rsidRPr="00CA1976" w:rsidRDefault="00A451DF" w:rsidP="007F62A3">
      <w:pPr>
        <w:spacing w:beforeLines="50" w:before="120" w:line="276" w:lineRule="auto"/>
        <w:ind w:firstLine="0"/>
        <w:jc w:val="both"/>
        <w:rPr>
          <w:rFonts w:ascii="Times New Roman" w:hAnsi="Times New Roman" w:cs="Times New Roman"/>
          <w:bCs/>
          <w:iCs/>
          <w:szCs w:val="22"/>
        </w:rPr>
      </w:pPr>
      <w:r w:rsidRPr="00CA1976">
        <w:rPr>
          <w:rFonts w:ascii="Times New Roman" w:hAnsi="Times New Roman" w:cs="Times New Roman"/>
          <w:b/>
          <w:bCs/>
          <w:iCs/>
          <w:szCs w:val="22"/>
        </w:rPr>
        <w:t>Примечание</w:t>
      </w:r>
      <w:r w:rsidR="003A79C3" w:rsidRPr="00CA1976">
        <w:rPr>
          <w:rFonts w:ascii="Times New Roman" w:hAnsi="Times New Roman" w:cs="Times New Roman"/>
          <w:b/>
          <w:bCs/>
          <w:iCs/>
          <w:szCs w:val="22"/>
        </w:rPr>
        <w:t xml:space="preserve">! </w:t>
      </w:r>
      <w:r w:rsidRPr="00CA1976">
        <w:rPr>
          <w:rFonts w:ascii="Times New Roman" w:hAnsi="Times New Roman" w:cs="Times New Roman"/>
          <w:bCs/>
          <w:iCs/>
          <w:szCs w:val="22"/>
        </w:rPr>
        <w:t>Прежде чем в ультразвуковой очиститель будет добавлено моющее средство для инжектора, не включайте ультразвуковой очиститель. В противном случае может быть причинен ущерб.</w:t>
      </w:r>
    </w:p>
    <w:p w14:paraId="3E1E316E" w14:textId="595DF06F" w:rsidR="00A451DF" w:rsidRPr="00A451DF" w:rsidRDefault="003A79C3" w:rsidP="007F62A3">
      <w:pPr>
        <w:widowControl w:val="0"/>
        <w:tabs>
          <w:tab w:val="left" w:pos="142"/>
        </w:tabs>
        <w:spacing w:beforeLines="50" w:before="120" w:line="276" w:lineRule="auto"/>
        <w:ind w:firstLine="0"/>
        <w:jc w:val="both"/>
        <w:rPr>
          <w:rFonts w:ascii="Times New Roman" w:hAnsi="Times New Roman" w:cs="Times New Roman"/>
          <w:bCs/>
          <w:iCs/>
          <w:szCs w:val="22"/>
        </w:rPr>
      </w:pPr>
      <w:r w:rsidRPr="00CA1976">
        <w:rPr>
          <w:rFonts w:ascii="Times New Roman" w:hAnsi="Times New Roman" w:cs="Times New Roman"/>
          <w:b/>
          <w:bCs/>
          <w:iCs/>
          <w:szCs w:val="22"/>
        </w:rPr>
        <w:t xml:space="preserve">Примечание! </w:t>
      </w:r>
      <w:r w:rsidR="00A451DF" w:rsidRPr="00CA1976">
        <w:rPr>
          <w:rFonts w:ascii="Times New Roman" w:hAnsi="Times New Roman" w:cs="Times New Roman"/>
          <w:bCs/>
          <w:iCs/>
          <w:szCs w:val="22"/>
        </w:rPr>
        <w:t xml:space="preserve">Не погружайте </w:t>
      </w:r>
      <w:r w:rsidRPr="00CA1976">
        <w:rPr>
          <w:rFonts w:ascii="Times New Roman" w:hAnsi="Times New Roman" w:cs="Times New Roman"/>
          <w:bCs/>
          <w:iCs/>
          <w:szCs w:val="22"/>
        </w:rPr>
        <w:t>разъемы</w:t>
      </w:r>
      <w:r w:rsidR="00A451DF" w:rsidRPr="00CA1976">
        <w:rPr>
          <w:rFonts w:ascii="Times New Roman" w:hAnsi="Times New Roman" w:cs="Times New Roman"/>
          <w:bCs/>
          <w:iCs/>
          <w:szCs w:val="22"/>
        </w:rPr>
        <w:t xml:space="preserve"> кабел</w:t>
      </w:r>
      <w:r w:rsidR="004C5A8D" w:rsidRPr="00CA1976">
        <w:rPr>
          <w:rFonts w:ascii="Times New Roman" w:hAnsi="Times New Roman" w:cs="Times New Roman"/>
          <w:bCs/>
          <w:iCs/>
          <w:szCs w:val="22"/>
        </w:rPr>
        <w:t>я</w:t>
      </w:r>
      <w:r w:rsidR="00A451DF" w:rsidRPr="00CA1976">
        <w:rPr>
          <w:rFonts w:ascii="Times New Roman" w:hAnsi="Times New Roman" w:cs="Times New Roman"/>
          <w:bCs/>
          <w:iCs/>
          <w:szCs w:val="22"/>
        </w:rPr>
        <w:t xml:space="preserve"> импульсного сигнала и корпус</w:t>
      </w:r>
      <w:r w:rsidR="00AB2C9C" w:rsidRPr="00CA1976">
        <w:rPr>
          <w:rFonts w:ascii="Times New Roman" w:hAnsi="Times New Roman" w:cs="Times New Roman"/>
          <w:bCs/>
          <w:iCs/>
          <w:szCs w:val="22"/>
        </w:rPr>
        <w:t>ную часть</w:t>
      </w:r>
      <w:r w:rsidR="00A451DF" w:rsidRPr="00CA1976">
        <w:rPr>
          <w:rFonts w:ascii="Times New Roman" w:hAnsi="Times New Roman" w:cs="Times New Roman"/>
          <w:bCs/>
          <w:iCs/>
          <w:szCs w:val="22"/>
        </w:rPr>
        <w:t xml:space="preserve"> </w:t>
      </w:r>
      <w:r w:rsidR="004C5A8D" w:rsidRPr="00CA1976">
        <w:rPr>
          <w:rFonts w:ascii="Times New Roman" w:hAnsi="Times New Roman" w:cs="Times New Roman"/>
          <w:bCs/>
          <w:iCs/>
          <w:szCs w:val="22"/>
        </w:rPr>
        <w:t>форсунки</w:t>
      </w:r>
      <w:r w:rsidR="00A451DF" w:rsidRPr="00CA1976">
        <w:rPr>
          <w:rFonts w:ascii="Times New Roman" w:hAnsi="Times New Roman" w:cs="Times New Roman"/>
          <w:bCs/>
          <w:iCs/>
          <w:szCs w:val="22"/>
        </w:rPr>
        <w:t xml:space="preserve"> в моющее средство.</w:t>
      </w:r>
    </w:p>
    <w:p w14:paraId="08931C71" w14:textId="5E025F14" w:rsidR="000D39A6" w:rsidRDefault="000D39A6" w:rsidP="007F62A3">
      <w:pPr>
        <w:spacing w:line="276" w:lineRule="auto"/>
        <w:ind w:left="567" w:firstLine="0"/>
        <w:jc w:val="both"/>
        <w:rPr>
          <w:rFonts w:cstheme="minorHAnsi"/>
          <w:b/>
          <w:bCs/>
          <w:szCs w:val="22"/>
        </w:rPr>
      </w:pPr>
    </w:p>
    <w:p w14:paraId="1C06774E" w14:textId="77777777" w:rsidR="00D33FEE" w:rsidRDefault="00D33FEE" w:rsidP="007F62A3">
      <w:pPr>
        <w:spacing w:line="276" w:lineRule="auto"/>
        <w:ind w:left="567" w:firstLine="0"/>
        <w:jc w:val="both"/>
        <w:rPr>
          <w:rFonts w:cstheme="minorHAnsi"/>
          <w:b/>
          <w:bCs/>
          <w:szCs w:val="22"/>
        </w:rPr>
      </w:pPr>
    </w:p>
    <w:p w14:paraId="54417F21" w14:textId="6BBE0078" w:rsidR="00782046" w:rsidRDefault="00782046" w:rsidP="008C4555">
      <w:pPr>
        <w:pStyle w:val="af9"/>
        <w:numPr>
          <w:ilvl w:val="1"/>
          <w:numId w:val="10"/>
        </w:numPr>
        <w:spacing w:line="276" w:lineRule="auto"/>
        <w:ind w:left="567" w:hanging="567"/>
        <w:jc w:val="both"/>
        <w:rPr>
          <w:rFonts w:cstheme="minorHAnsi"/>
          <w:b/>
          <w:bCs/>
          <w:szCs w:val="22"/>
        </w:rPr>
      </w:pPr>
      <w:bookmarkStart w:id="26" w:name="_Toc530275870"/>
      <w:bookmarkStart w:id="27" w:name="_Toc529962847"/>
      <w:r w:rsidRPr="008C4555">
        <w:rPr>
          <w:rFonts w:cstheme="minorHAnsi"/>
          <w:b/>
          <w:bCs/>
          <w:szCs w:val="22"/>
        </w:rPr>
        <w:t>Процедуры установки и проверки форсунок с верхней подачей</w:t>
      </w:r>
      <w:bookmarkEnd w:id="26"/>
      <w:bookmarkEnd w:id="27"/>
    </w:p>
    <w:p w14:paraId="08F9E215" w14:textId="77777777" w:rsidR="00B56A00" w:rsidRDefault="00B56A00" w:rsidP="00FC7153">
      <w:pPr>
        <w:pStyle w:val="affff5"/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Топливная ф</w:t>
      </w:r>
      <w:r w:rsidRPr="00F366B1">
        <w:rPr>
          <w:rFonts w:ascii="Times New Roman" w:hAnsi="Times New Roman" w:cs="Times New Roman"/>
          <w:szCs w:val="22"/>
        </w:rPr>
        <w:t xml:space="preserve">орсунка </w:t>
      </w:r>
      <w:r>
        <w:rPr>
          <w:rFonts w:ascii="Times New Roman" w:hAnsi="Times New Roman" w:cs="Times New Roman"/>
          <w:szCs w:val="22"/>
        </w:rPr>
        <w:t>а</w:t>
      </w:r>
      <w:r w:rsidRPr="00F366B1">
        <w:rPr>
          <w:rFonts w:ascii="Times New Roman" w:hAnsi="Times New Roman" w:cs="Times New Roman"/>
          <w:szCs w:val="22"/>
        </w:rPr>
        <w:t xml:space="preserve">втомобильного двигателя может быть разделена на форсунку </w:t>
      </w:r>
      <w:r>
        <w:rPr>
          <w:rFonts w:ascii="Times New Roman" w:hAnsi="Times New Roman" w:cs="Times New Roman"/>
          <w:szCs w:val="22"/>
        </w:rPr>
        <w:t>с верхним расположением подачи топлива и боковой</w:t>
      </w:r>
      <w:r w:rsidRPr="00F366B1">
        <w:rPr>
          <w:rFonts w:ascii="Times New Roman" w:hAnsi="Times New Roman" w:cs="Times New Roman"/>
          <w:szCs w:val="22"/>
        </w:rPr>
        <w:t xml:space="preserve"> в зависимости от </w:t>
      </w:r>
      <w:r>
        <w:rPr>
          <w:rFonts w:ascii="Times New Roman" w:hAnsi="Times New Roman" w:cs="Times New Roman"/>
          <w:szCs w:val="22"/>
        </w:rPr>
        <w:t>конструкции топливной системы двигателя</w:t>
      </w:r>
      <w:r w:rsidRPr="00F366B1">
        <w:rPr>
          <w:rFonts w:ascii="Times New Roman" w:hAnsi="Times New Roman" w:cs="Times New Roman"/>
          <w:szCs w:val="22"/>
        </w:rPr>
        <w:t xml:space="preserve">. В </w:t>
      </w:r>
      <w:r>
        <w:rPr>
          <w:rFonts w:ascii="Times New Roman" w:hAnsi="Times New Roman" w:cs="Times New Roman"/>
          <w:szCs w:val="22"/>
        </w:rPr>
        <w:t>форсунке с в</w:t>
      </w:r>
      <w:r w:rsidRPr="00F366B1">
        <w:rPr>
          <w:rFonts w:ascii="Times New Roman" w:hAnsi="Times New Roman" w:cs="Times New Roman"/>
          <w:szCs w:val="22"/>
        </w:rPr>
        <w:t>ерхн</w:t>
      </w:r>
      <w:r>
        <w:rPr>
          <w:rFonts w:ascii="Times New Roman" w:hAnsi="Times New Roman" w:cs="Times New Roman"/>
          <w:szCs w:val="22"/>
        </w:rPr>
        <w:t>им</w:t>
      </w:r>
      <w:r w:rsidRPr="00F366B1"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szCs w:val="22"/>
        </w:rPr>
        <w:t>расположением</w:t>
      </w:r>
      <w:r w:rsidRPr="00F366B1"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szCs w:val="22"/>
        </w:rPr>
        <w:t xml:space="preserve">подачи топлива </w:t>
      </w:r>
      <w:r w:rsidRPr="00F366B1">
        <w:rPr>
          <w:rFonts w:ascii="Times New Roman" w:hAnsi="Times New Roman" w:cs="Times New Roman"/>
          <w:szCs w:val="22"/>
        </w:rPr>
        <w:t xml:space="preserve">используется </w:t>
      </w:r>
      <w:r w:rsidRPr="003F43EB">
        <w:t>распределитель</w:t>
      </w:r>
      <w:r>
        <w:t xml:space="preserve"> топлива</w:t>
      </w:r>
      <w:r w:rsidRPr="00F366B1">
        <w:rPr>
          <w:rFonts w:ascii="Times New Roman" w:hAnsi="Times New Roman" w:cs="Times New Roman"/>
          <w:szCs w:val="22"/>
        </w:rPr>
        <w:t xml:space="preserve"> с прямым выпуском. </w:t>
      </w:r>
      <w:r>
        <w:rPr>
          <w:rFonts w:ascii="Times New Roman" w:hAnsi="Times New Roman" w:cs="Times New Roman"/>
          <w:szCs w:val="22"/>
        </w:rPr>
        <w:t>В форсунке с б</w:t>
      </w:r>
      <w:r w:rsidRPr="00F366B1">
        <w:rPr>
          <w:rFonts w:ascii="Times New Roman" w:hAnsi="Times New Roman" w:cs="Times New Roman"/>
          <w:szCs w:val="22"/>
        </w:rPr>
        <w:t>оков</w:t>
      </w:r>
      <w:r>
        <w:rPr>
          <w:rFonts w:ascii="Times New Roman" w:hAnsi="Times New Roman" w:cs="Times New Roman"/>
          <w:szCs w:val="22"/>
        </w:rPr>
        <w:t>ым,</w:t>
      </w:r>
      <w:r w:rsidRPr="00F366B1">
        <w:rPr>
          <w:rFonts w:ascii="Times New Roman" w:hAnsi="Times New Roman" w:cs="Times New Roman"/>
          <w:szCs w:val="22"/>
        </w:rPr>
        <w:t xml:space="preserve"> использует</w:t>
      </w:r>
      <w:r>
        <w:rPr>
          <w:rFonts w:ascii="Times New Roman" w:hAnsi="Times New Roman" w:cs="Times New Roman"/>
          <w:szCs w:val="22"/>
        </w:rPr>
        <w:t>ся</w:t>
      </w:r>
      <w:r w:rsidRPr="00F366B1">
        <w:rPr>
          <w:rFonts w:ascii="Times New Roman" w:hAnsi="Times New Roman" w:cs="Times New Roman"/>
          <w:szCs w:val="22"/>
        </w:rPr>
        <w:t xml:space="preserve"> </w:t>
      </w:r>
      <w:r w:rsidRPr="003F43EB">
        <w:t>распределитель</w:t>
      </w:r>
      <w:r>
        <w:t xml:space="preserve"> топлива</w:t>
      </w:r>
      <w:r>
        <w:rPr>
          <w:rFonts w:ascii="Times New Roman" w:hAnsi="Times New Roman" w:cs="Times New Roman"/>
          <w:szCs w:val="22"/>
        </w:rPr>
        <w:t xml:space="preserve"> с боковой подачей топлива</w:t>
      </w:r>
      <w:r w:rsidRPr="00F366B1">
        <w:rPr>
          <w:rFonts w:ascii="Times New Roman" w:hAnsi="Times New Roman" w:cs="Times New Roman"/>
          <w:szCs w:val="22"/>
        </w:rPr>
        <w:t xml:space="preserve">. </w:t>
      </w:r>
      <w:r>
        <w:rPr>
          <w:rFonts w:cstheme="minorHAnsi"/>
          <w:noProof/>
          <w:szCs w:val="22"/>
          <w:lang w:bidi="ar-SA"/>
        </w:rPr>
        <w:t>Распределитель</w:t>
      </w:r>
      <w:r>
        <w:t xml:space="preserve"> топлива</w:t>
      </w:r>
      <w:r w:rsidRPr="00F366B1">
        <w:rPr>
          <w:rFonts w:ascii="Times New Roman" w:hAnsi="Times New Roman" w:cs="Times New Roman"/>
          <w:szCs w:val="22"/>
        </w:rPr>
        <w:t xml:space="preserve"> с прям</w:t>
      </w:r>
      <w:r>
        <w:rPr>
          <w:rFonts w:ascii="Times New Roman" w:hAnsi="Times New Roman" w:cs="Times New Roman"/>
          <w:szCs w:val="22"/>
        </w:rPr>
        <w:t>ой</w:t>
      </w:r>
      <w:r w:rsidRPr="00F366B1"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szCs w:val="22"/>
        </w:rPr>
        <w:t xml:space="preserve">подачей, </w:t>
      </w:r>
      <w:r w:rsidRPr="00F366B1">
        <w:rPr>
          <w:rFonts w:ascii="Times New Roman" w:hAnsi="Times New Roman" w:cs="Times New Roman"/>
          <w:szCs w:val="22"/>
        </w:rPr>
        <w:t xml:space="preserve">входит в стандартную комплектацию, а </w:t>
      </w:r>
      <w:r>
        <w:rPr>
          <w:rFonts w:ascii="Times New Roman" w:hAnsi="Times New Roman" w:cs="Times New Roman"/>
          <w:szCs w:val="22"/>
        </w:rPr>
        <w:t xml:space="preserve">с </w:t>
      </w:r>
      <w:r w:rsidRPr="00F366B1">
        <w:rPr>
          <w:rFonts w:ascii="Times New Roman" w:hAnsi="Times New Roman" w:cs="Times New Roman"/>
          <w:szCs w:val="22"/>
        </w:rPr>
        <w:t>боков</w:t>
      </w:r>
      <w:r>
        <w:rPr>
          <w:rFonts w:ascii="Times New Roman" w:hAnsi="Times New Roman" w:cs="Times New Roman"/>
          <w:szCs w:val="22"/>
        </w:rPr>
        <w:t>ой подачей</w:t>
      </w:r>
      <w:r w:rsidRPr="00F366B1">
        <w:rPr>
          <w:rFonts w:ascii="Times New Roman" w:hAnsi="Times New Roman" w:cs="Times New Roman"/>
          <w:szCs w:val="22"/>
        </w:rPr>
        <w:t xml:space="preserve"> является дополнительной </w:t>
      </w:r>
      <w:r>
        <w:rPr>
          <w:rFonts w:ascii="Times New Roman" w:hAnsi="Times New Roman" w:cs="Times New Roman"/>
          <w:szCs w:val="22"/>
        </w:rPr>
        <w:t>опцией.</w:t>
      </w:r>
    </w:p>
    <w:p w14:paraId="7324DEDF" w14:textId="68E89E57" w:rsidR="00B56A00" w:rsidRPr="008C4555" w:rsidRDefault="00B56A00" w:rsidP="00B56A00">
      <w:pPr>
        <w:pStyle w:val="af9"/>
        <w:spacing w:line="276" w:lineRule="auto"/>
        <w:ind w:left="567" w:firstLine="0"/>
        <w:jc w:val="both"/>
        <w:rPr>
          <w:rFonts w:cstheme="minorHAnsi"/>
          <w:b/>
          <w:bCs/>
          <w:szCs w:val="22"/>
        </w:rPr>
      </w:pPr>
      <w:r>
        <w:rPr>
          <w:rFonts w:cstheme="minorHAnsi"/>
          <w:b/>
          <w:bCs/>
          <w:szCs w:val="22"/>
        </w:rPr>
        <w:t>Процедуры</w:t>
      </w:r>
    </w:p>
    <w:p w14:paraId="48BFD85B" w14:textId="5B7697AE" w:rsidR="00782046" w:rsidRPr="0026251D" w:rsidRDefault="00782046" w:rsidP="0026251D">
      <w:pPr>
        <w:widowControl w:val="0"/>
        <w:numPr>
          <w:ilvl w:val="0"/>
          <w:numId w:val="31"/>
        </w:numPr>
        <w:tabs>
          <w:tab w:val="left" w:pos="466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26251D">
        <w:rPr>
          <w:rFonts w:ascii="Times New Roman" w:hAnsi="Times New Roman" w:cs="Times New Roman"/>
          <w:szCs w:val="22"/>
        </w:rPr>
        <w:t xml:space="preserve">Выберите подходящий адаптер </w:t>
      </w:r>
      <w:r w:rsidR="00387BD0" w:rsidRPr="0026251D">
        <w:rPr>
          <w:rFonts w:ascii="Times New Roman" w:hAnsi="Times New Roman" w:cs="Times New Roman"/>
          <w:szCs w:val="22"/>
        </w:rPr>
        <w:t>(3)</w:t>
      </w:r>
      <w:r w:rsidRPr="0026251D">
        <w:rPr>
          <w:rFonts w:ascii="Times New Roman" w:hAnsi="Times New Roman" w:cs="Times New Roman"/>
          <w:szCs w:val="22"/>
        </w:rPr>
        <w:t xml:space="preserve"> </w:t>
      </w:r>
      <w:r w:rsidR="00CE19D7" w:rsidRPr="0026251D">
        <w:rPr>
          <w:rFonts w:ascii="Times New Roman" w:hAnsi="Times New Roman" w:cs="Times New Roman"/>
          <w:szCs w:val="22"/>
        </w:rPr>
        <w:t xml:space="preserve">см. рис. 3, </w:t>
      </w:r>
      <w:r w:rsidRPr="0026251D">
        <w:rPr>
          <w:rFonts w:ascii="Times New Roman" w:hAnsi="Times New Roman" w:cs="Times New Roman"/>
          <w:szCs w:val="22"/>
        </w:rPr>
        <w:t xml:space="preserve">в соответствии с типом форсунки и установите его </w:t>
      </w:r>
      <w:r w:rsidR="00A64616" w:rsidRPr="0026251D">
        <w:rPr>
          <w:rFonts w:ascii="Times New Roman" w:hAnsi="Times New Roman" w:cs="Times New Roman"/>
          <w:szCs w:val="22"/>
        </w:rPr>
        <w:t>на распределителе</w:t>
      </w:r>
      <w:r w:rsidR="003F43EB" w:rsidRPr="0026251D">
        <w:rPr>
          <w:rFonts w:ascii="Times New Roman" w:hAnsi="Times New Roman" w:cs="Times New Roman"/>
          <w:szCs w:val="22"/>
        </w:rPr>
        <w:t xml:space="preserve"> топлива</w:t>
      </w:r>
      <w:r w:rsidR="008E462C" w:rsidRPr="0026251D">
        <w:rPr>
          <w:rFonts w:ascii="Times New Roman" w:hAnsi="Times New Roman" w:cs="Times New Roman"/>
          <w:szCs w:val="22"/>
        </w:rPr>
        <w:t xml:space="preserve"> </w:t>
      </w:r>
      <w:r w:rsidRPr="0026251D">
        <w:rPr>
          <w:rFonts w:ascii="Times New Roman" w:hAnsi="Times New Roman" w:cs="Times New Roman"/>
          <w:szCs w:val="22"/>
        </w:rPr>
        <w:t>с верхней подачей.</w:t>
      </w:r>
    </w:p>
    <w:p w14:paraId="02DBF9FF" w14:textId="77777777" w:rsidR="00782046" w:rsidRPr="00F366B1" w:rsidRDefault="00782046" w:rsidP="00612BD7">
      <w:pPr>
        <w:widowControl w:val="0"/>
        <w:numPr>
          <w:ilvl w:val="0"/>
          <w:numId w:val="31"/>
        </w:numPr>
        <w:tabs>
          <w:tab w:val="left" w:pos="466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>Установите форсунки в прямом направлении (нанесите немного смазки на уплотнительное кольцо).</w:t>
      </w:r>
    </w:p>
    <w:p w14:paraId="4C12646F" w14:textId="41F8E0A1" w:rsidR="00782046" w:rsidRPr="00F366B1" w:rsidRDefault="00782046" w:rsidP="00612BD7">
      <w:pPr>
        <w:widowControl w:val="0"/>
        <w:numPr>
          <w:ilvl w:val="0"/>
          <w:numId w:val="31"/>
        </w:numPr>
        <w:tabs>
          <w:tab w:val="left" w:pos="466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 xml:space="preserve">Установите </w:t>
      </w:r>
      <w:r w:rsidR="003F43EB" w:rsidRPr="003F43EB">
        <w:t>распределитель</w:t>
      </w:r>
      <w:r w:rsidR="003F43EB">
        <w:t xml:space="preserve"> топлива</w:t>
      </w:r>
      <w:r w:rsidR="006529BC" w:rsidRPr="00F366B1">
        <w:rPr>
          <w:rFonts w:ascii="Times New Roman" w:hAnsi="Times New Roman" w:cs="Times New Roman"/>
          <w:szCs w:val="22"/>
        </w:rPr>
        <w:t xml:space="preserve"> </w:t>
      </w:r>
      <w:r w:rsidRPr="00F366B1">
        <w:rPr>
          <w:rFonts w:ascii="Times New Roman" w:hAnsi="Times New Roman" w:cs="Times New Roman"/>
          <w:szCs w:val="22"/>
        </w:rPr>
        <w:t xml:space="preserve">с верхней подачей и форсунку на </w:t>
      </w:r>
      <w:r w:rsidR="009A3196" w:rsidRPr="005C05B1">
        <w:rPr>
          <w:rFonts w:cstheme="minorHAnsi"/>
          <w:szCs w:val="22"/>
        </w:rPr>
        <w:t>прижимную</w:t>
      </w:r>
      <w:r w:rsidR="008178EB">
        <w:t xml:space="preserve"> пластину</w:t>
      </w:r>
      <w:r w:rsidR="008178EB" w:rsidRPr="00F366B1">
        <w:rPr>
          <w:rFonts w:ascii="Times New Roman" w:hAnsi="Times New Roman" w:cs="Times New Roman"/>
          <w:szCs w:val="22"/>
        </w:rPr>
        <w:t xml:space="preserve"> </w:t>
      </w:r>
      <w:r w:rsidRPr="00F366B1">
        <w:rPr>
          <w:rFonts w:ascii="Times New Roman" w:hAnsi="Times New Roman" w:cs="Times New Roman"/>
          <w:szCs w:val="22"/>
        </w:rPr>
        <w:t>с помощью подходящего регулир</w:t>
      </w:r>
      <w:r w:rsidR="002666EE">
        <w:rPr>
          <w:rFonts w:ascii="Times New Roman" w:hAnsi="Times New Roman" w:cs="Times New Roman"/>
          <w:szCs w:val="22"/>
        </w:rPr>
        <w:t>овочного</w:t>
      </w:r>
      <w:r w:rsidRPr="00F366B1">
        <w:rPr>
          <w:rFonts w:ascii="Times New Roman" w:hAnsi="Times New Roman" w:cs="Times New Roman"/>
          <w:szCs w:val="22"/>
        </w:rPr>
        <w:t xml:space="preserve"> </w:t>
      </w:r>
      <w:r w:rsidR="002666EE">
        <w:rPr>
          <w:rFonts w:ascii="Times New Roman" w:hAnsi="Times New Roman" w:cs="Times New Roman"/>
          <w:szCs w:val="22"/>
        </w:rPr>
        <w:t>болта</w:t>
      </w:r>
      <w:r w:rsidRPr="00F366B1">
        <w:rPr>
          <w:rFonts w:ascii="Times New Roman" w:hAnsi="Times New Roman" w:cs="Times New Roman"/>
          <w:szCs w:val="22"/>
        </w:rPr>
        <w:t xml:space="preserve"> и гаек с накаткой и затяните два винта с рифленой головкой (черные). </w:t>
      </w:r>
      <w:r w:rsidR="00A12AF1" w:rsidRPr="00F366B1">
        <w:rPr>
          <w:rFonts w:ascii="Times New Roman" w:hAnsi="Times New Roman" w:cs="Times New Roman"/>
          <w:szCs w:val="22"/>
        </w:rPr>
        <w:t>См.</w:t>
      </w:r>
      <w:r w:rsidRPr="00F366B1">
        <w:rPr>
          <w:rFonts w:ascii="Times New Roman" w:hAnsi="Times New Roman" w:cs="Times New Roman"/>
          <w:szCs w:val="22"/>
        </w:rPr>
        <w:t xml:space="preserve"> рис. 3.</w:t>
      </w:r>
    </w:p>
    <w:p w14:paraId="78A3C406" w14:textId="77777777" w:rsidR="00782046" w:rsidRPr="00F366B1" w:rsidRDefault="00782046" w:rsidP="00612BD7">
      <w:pPr>
        <w:widowControl w:val="0"/>
        <w:numPr>
          <w:ilvl w:val="0"/>
          <w:numId w:val="31"/>
        </w:numPr>
        <w:tabs>
          <w:tab w:val="left" w:pos="466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>Подсоедините провод импульсного сигнала форсунки.</w:t>
      </w:r>
    </w:p>
    <w:p w14:paraId="3DA418E2" w14:textId="4A9D1338" w:rsidR="00782046" w:rsidRPr="00F366B1" w:rsidRDefault="00782046" w:rsidP="00612BD7">
      <w:pPr>
        <w:widowControl w:val="0"/>
        <w:numPr>
          <w:ilvl w:val="0"/>
          <w:numId w:val="31"/>
        </w:numPr>
        <w:tabs>
          <w:tab w:val="left" w:pos="466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 xml:space="preserve">Перед выполнением этого теста нажмите кнопку </w:t>
      </w:r>
      <w:r w:rsidR="00A12AF1">
        <w:rPr>
          <w:rFonts w:ascii="Times New Roman" w:hAnsi="Times New Roman" w:cs="Times New Roman"/>
          <w:szCs w:val="22"/>
        </w:rPr>
        <w:t>«</w:t>
      </w:r>
      <w:r w:rsidRPr="00F366B1">
        <w:rPr>
          <w:rFonts w:ascii="Times New Roman" w:hAnsi="Times New Roman" w:cs="Times New Roman"/>
          <w:szCs w:val="22"/>
        </w:rPr>
        <w:t>Слив</w:t>
      </w:r>
      <w:r w:rsidR="00A12AF1">
        <w:rPr>
          <w:rFonts w:ascii="Times New Roman" w:hAnsi="Times New Roman" w:cs="Times New Roman"/>
          <w:szCs w:val="22"/>
        </w:rPr>
        <w:t>»</w:t>
      </w:r>
      <w:r w:rsidRPr="00F366B1">
        <w:rPr>
          <w:rFonts w:ascii="Times New Roman" w:hAnsi="Times New Roman" w:cs="Times New Roman"/>
          <w:szCs w:val="22"/>
        </w:rPr>
        <w:t>, чтобы слить тестовую жидкость из мерно</w:t>
      </w:r>
      <w:r w:rsidR="00A12AF1">
        <w:rPr>
          <w:rFonts w:ascii="Times New Roman" w:hAnsi="Times New Roman" w:cs="Times New Roman"/>
          <w:szCs w:val="22"/>
        </w:rPr>
        <w:t>й колбы</w:t>
      </w:r>
      <w:r w:rsidRPr="00F366B1">
        <w:rPr>
          <w:rFonts w:ascii="Times New Roman" w:hAnsi="Times New Roman" w:cs="Times New Roman"/>
          <w:szCs w:val="22"/>
        </w:rPr>
        <w:t>, если таковая имеется.</w:t>
      </w:r>
    </w:p>
    <w:p w14:paraId="5B5B75EF" w14:textId="2D7C18DD" w:rsidR="00782046" w:rsidRPr="00F366B1" w:rsidRDefault="00782046" w:rsidP="00612BD7">
      <w:pPr>
        <w:widowControl w:val="0"/>
        <w:numPr>
          <w:ilvl w:val="0"/>
          <w:numId w:val="31"/>
        </w:numPr>
        <w:tabs>
          <w:tab w:val="left" w:pos="466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 xml:space="preserve">Выберите функцию </w:t>
      </w:r>
      <w:r w:rsidR="00A12AF1">
        <w:rPr>
          <w:rFonts w:ascii="Times New Roman" w:hAnsi="Times New Roman" w:cs="Times New Roman"/>
          <w:szCs w:val="22"/>
        </w:rPr>
        <w:t>«</w:t>
      </w:r>
      <w:r w:rsidRPr="00F366B1">
        <w:rPr>
          <w:rFonts w:ascii="Times New Roman" w:hAnsi="Times New Roman" w:cs="Times New Roman"/>
          <w:szCs w:val="22"/>
        </w:rPr>
        <w:t>Однородность/Распыляемость</w:t>
      </w:r>
      <w:r w:rsidR="00A12AF1">
        <w:rPr>
          <w:rFonts w:ascii="Times New Roman" w:hAnsi="Times New Roman" w:cs="Times New Roman"/>
          <w:szCs w:val="22"/>
        </w:rPr>
        <w:t>»</w:t>
      </w:r>
      <w:r w:rsidRPr="00F366B1">
        <w:rPr>
          <w:rFonts w:ascii="Times New Roman" w:hAnsi="Times New Roman" w:cs="Times New Roman"/>
          <w:szCs w:val="22"/>
        </w:rPr>
        <w:t xml:space="preserve">, установите соответствующие параметры (см. приложение по настройке давления, другие параметры, если необходимо, обратитесь к руководству по эксплуатации автомобиля), а затем нажмите кнопку </w:t>
      </w:r>
      <w:r w:rsidR="00A12AF1">
        <w:rPr>
          <w:rFonts w:ascii="Times New Roman" w:hAnsi="Times New Roman" w:cs="Times New Roman"/>
          <w:szCs w:val="22"/>
        </w:rPr>
        <w:t>«</w:t>
      </w:r>
      <w:r w:rsidRPr="00F366B1">
        <w:rPr>
          <w:rFonts w:ascii="Times New Roman" w:hAnsi="Times New Roman" w:cs="Times New Roman"/>
          <w:szCs w:val="22"/>
        </w:rPr>
        <w:t>Выполнить</w:t>
      </w:r>
      <w:r w:rsidR="00A12AF1">
        <w:rPr>
          <w:rFonts w:ascii="Times New Roman" w:hAnsi="Times New Roman" w:cs="Times New Roman"/>
          <w:szCs w:val="22"/>
        </w:rPr>
        <w:t>»</w:t>
      </w:r>
      <w:r w:rsidRPr="00F366B1">
        <w:rPr>
          <w:rFonts w:ascii="Times New Roman" w:hAnsi="Times New Roman" w:cs="Times New Roman"/>
          <w:szCs w:val="22"/>
        </w:rPr>
        <w:t xml:space="preserve">, чтобы начать тест. </w:t>
      </w:r>
    </w:p>
    <w:p w14:paraId="168D2CF4" w14:textId="1313FC95" w:rsidR="00782046" w:rsidRPr="00F366B1" w:rsidRDefault="00782046" w:rsidP="00612BD7">
      <w:pPr>
        <w:pStyle w:val="affff5"/>
        <w:numPr>
          <w:ilvl w:val="1"/>
          <w:numId w:val="31"/>
        </w:numPr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>Когда тест будет завершен, оборудование автоматически остановится по звуковому сигналу</w:t>
      </w:r>
      <w:r w:rsidR="008B76C9">
        <w:rPr>
          <w:rFonts w:ascii="Times New Roman" w:hAnsi="Times New Roman" w:cs="Times New Roman"/>
          <w:szCs w:val="22"/>
        </w:rPr>
        <w:t>.</w:t>
      </w:r>
    </w:p>
    <w:p w14:paraId="255DBADA" w14:textId="77777777" w:rsidR="00F110C7" w:rsidRDefault="00F110C7">
      <w:pPr>
        <w:ind w:left="0" w:firstLine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br w:type="page"/>
      </w:r>
    </w:p>
    <w:p w14:paraId="090CDCCD" w14:textId="4DD5FD28" w:rsidR="00C95B49" w:rsidRDefault="00DB7081" w:rsidP="00904743">
      <w:pPr>
        <w:spacing w:line="276" w:lineRule="auto"/>
        <w:ind w:left="567" w:firstLine="0"/>
        <w:jc w:val="center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object w:dxaOrig="8879" w:dyaOrig="7844" w14:anchorId="661457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4" o:spid="_x0000_i1025" type="#_x0000_t75" style="width:207.85pt;height:184.05pt;mso-wrap-style:square;mso-position-horizontal-relative:page;mso-position-vertical-relative:page" o:ole="">
            <v:fill o:detectmouseclick="t"/>
            <v:imagedata r:id="rId12" o:title="" cropleft="11170f" cropright="10695f"/>
          </v:shape>
          <o:OLEObject Type="Embed" ProgID="AutoCAD.Drawing.15" ShapeID="Object 14" DrawAspect="Content" ObjectID="_1764753397" r:id="rId13"/>
        </w:object>
      </w:r>
    </w:p>
    <w:p w14:paraId="172ADCCA" w14:textId="75E039E2" w:rsidR="00C52394" w:rsidRDefault="00C52394" w:rsidP="00904743">
      <w:pPr>
        <w:spacing w:line="276" w:lineRule="auto"/>
        <w:ind w:leftChars="257" w:left="565" w:firstLine="2"/>
        <w:jc w:val="center"/>
        <w:rPr>
          <w:rFonts w:ascii="Times New Roman" w:hAnsi="Times New Roman" w:cs="Times New Roman"/>
          <w:szCs w:val="22"/>
        </w:rPr>
      </w:pPr>
      <w:r w:rsidRPr="00C52394">
        <w:rPr>
          <w:rFonts w:ascii="Times New Roman" w:hAnsi="Times New Roman" w:cs="Times New Roman"/>
          <w:b/>
          <w:bCs/>
          <w:szCs w:val="22"/>
        </w:rPr>
        <w:t>Рисунок 3</w:t>
      </w:r>
      <w:r>
        <w:rPr>
          <w:rFonts w:ascii="Times New Roman" w:hAnsi="Times New Roman" w:cs="Times New Roman"/>
          <w:szCs w:val="22"/>
        </w:rPr>
        <w:t xml:space="preserve"> – Установка форсунок с верхней подачей топлива</w:t>
      </w:r>
      <w:r w:rsidR="00661C4F">
        <w:rPr>
          <w:rFonts w:ascii="Times New Roman" w:hAnsi="Times New Roman" w:cs="Times New Roman"/>
          <w:szCs w:val="22"/>
        </w:rPr>
        <w:t xml:space="preserve">: </w:t>
      </w:r>
      <w:r w:rsidR="00661C4F" w:rsidRPr="00F366B1">
        <w:rPr>
          <w:rFonts w:ascii="Times New Roman" w:hAnsi="Times New Roman" w:cs="Times New Roman"/>
          <w:szCs w:val="22"/>
        </w:rPr>
        <w:t>1</w:t>
      </w:r>
      <w:r w:rsidR="00661C4F">
        <w:rPr>
          <w:rFonts w:ascii="Times New Roman" w:hAnsi="Times New Roman" w:cs="Times New Roman"/>
          <w:szCs w:val="22"/>
        </w:rPr>
        <w:t>)</w:t>
      </w:r>
      <w:r w:rsidR="00661C4F" w:rsidRPr="00F366B1">
        <w:rPr>
          <w:rFonts w:ascii="Times New Roman" w:hAnsi="Times New Roman" w:cs="Times New Roman"/>
          <w:szCs w:val="22"/>
        </w:rPr>
        <w:t xml:space="preserve"> </w:t>
      </w:r>
      <w:r w:rsidR="00661C4F">
        <w:rPr>
          <w:rFonts w:ascii="Times New Roman" w:hAnsi="Times New Roman" w:cs="Times New Roman"/>
          <w:szCs w:val="22"/>
        </w:rPr>
        <w:t>н</w:t>
      </w:r>
      <w:r w:rsidR="00661C4F" w:rsidRPr="00F366B1">
        <w:rPr>
          <w:rFonts w:ascii="Times New Roman" w:hAnsi="Times New Roman" w:cs="Times New Roman"/>
          <w:szCs w:val="22"/>
        </w:rPr>
        <w:t>арезной винт; 2</w:t>
      </w:r>
      <w:r w:rsidR="00661C4F">
        <w:rPr>
          <w:rFonts w:ascii="Times New Roman" w:hAnsi="Times New Roman" w:cs="Times New Roman"/>
          <w:szCs w:val="22"/>
        </w:rPr>
        <w:t xml:space="preserve">) </w:t>
      </w:r>
      <w:r w:rsidR="003F43EB" w:rsidRPr="003F43EB">
        <w:t>распределитель</w:t>
      </w:r>
      <w:r w:rsidR="003F43EB">
        <w:t xml:space="preserve"> топлива</w:t>
      </w:r>
      <w:r w:rsidR="00661C4F" w:rsidRPr="00F366B1">
        <w:rPr>
          <w:rFonts w:ascii="Times New Roman" w:hAnsi="Times New Roman" w:cs="Times New Roman"/>
          <w:szCs w:val="22"/>
        </w:rPr>
        <w:t>; 3</w:t>
      </w:r>
      <w:r w:rsidR="00661C4F">
        <w:rPr>
          <w:rFonts w:ascii="Times New Roman" w:hAnsi="Times New Roman" w:cs="Times New Roman"/>
          <w:szCs w:val="22"/>
        </w:rPr>
        <w:t>)</w:t>
      </w:r>
      <w:r w:rsidR="00661C4F" w:rsidRPr="00F366B1">
        <w:rPr>
          <w:rFonts w:ascii="Times New Roman" w:hAnsi="Times New Roman" w:cs="Times New Roman"/>
          <w:szCs w:val="22"/>
        </w:rPr>
        <w:t xml:space="preserve"> </w:t>
      </w:r>
      <w:r w:rsidR="00661C4F">
        <w:rPr>
          <w:rFonts w:ascii="Times New Roman" w:hAnsi="Times New Roman" w:cs="Times New Roman"/>
          <w:szCs w:val="22"/>
        </w:rPr>
        <w:t>адаптер</w:t>
      </w:r>
      <w:r w:rsidR="00661C4F" w:rsidRPr="00F366B1">
        <w:rPr>
          <w:rFonts w:ascii="Times New Roman" w:hAnsi="Times New Roman" w:cs="Times New Roman"/>
          <w:szCs w:val="22"/>
        </w:rPr>
        <w:t xml:space="preserve"> форсунки верхней подачи топлива; 4</w:t>
      </w:r>
      <w:r w:rsidR="00661C4F">
        <w:rPr>
          <w:rFonts w:ascii="Times New Roman" w:hAnsi="Times New Roman" w:cs="Times New Roman"/>
          <w:szCs w:val="22"/>
        </w:rPr>
        <w:t>) форсунка</w:t>
      </w:r>
      <w:r w:rsidR="00661C4F" w:rsidRPr="00F366B1">
        <w:rPr>
          <w:rFonts w:ascii="Times New Roman" w:hAnsi="Times New Roman" w:cs="Times New Roman"/>
          <w:szCs w:val="22"/>
        </w:rPr>
        <w:t>; 5</w:t>
      </w:r>
      <w:r w:rsidR="00661C4F">
        <w:rPr>
          <w:rFonts w:ascii="Times New Roman" w:hAnsi="Times New Roman" w:cs="Times New Roman"/>
          <w:szCs w:val="22"/>
        </w:rPr>
        <w:t>) г</w:t>
      </w:r>
      <w:r w:rsidR="00661C4F" w:rsidRPr="00F366B1">
        <w:rPr>
          <w:rFonts w:ascii="Times New Roman" w:hAnsi="Times New Roman" w:cs="Times New Roman"/>
          <w:szCs w:val="22"/>
        </w:rPr>
        <w:t>айка с накаткой; 6</w:t>
      </w:r>
      <w:r w:rsidR="00661C4F">
        <w:rPr>
          <w:rFonts w:ascii="Times New Roman" w:hAnsi="Times New Roman" w:cs="Times New Roman"/>
          <w:szCs w:val="22"/>
        </w:rPr>
        <w:t>) р</w:t>
      </w:r>
      <w:r w:rsidR="00661C4F" w:rsidRPr="00F366B1">
        <w:rPr>
          <w:rFonts w:ascii="Times New Roman" w:hAnsi="Times New Roman" w:cs="Times New Roman"/>
          <w:szCs w:val="22"/>
        </w:rPr>
        <w:t xml:space="preserve">егулировочный </w:t>
      </w:r>
      <w:r w:rsidR="002666EE">
        <w:rPr>
          <w:rFonts w:ascii="Times New Roman" w:hAnsi="Times New Roman" w:cs="Times New Roman"/>
          <w:szCs w:val="22"/>
        </w:rPr>
        <w:t>болт</w:t>
      </w:r>
      <w:r w:rsidR="00661C4F">
        <w:rPr>
          <w:rFonts w:ascii="Times New Roman" w:hAnsi="Times New Roman" w:cs="Times New Roman"/>
          <w:szCs w:val="22"/>
        </w:rPr>
        <w:t>.</w:t>
      </w:r>
    </w:p>
    <w:p w14:paraId="7762539A" w14:textId="1A627B85" w:rsidR="00C52394" w:rsidRDefault="00C52394" w:rsidP="00904743">
      <w:pPr>
        <w:spacing w:line="276" w:lineRule="auto"/>
        <w:ind w:left="567" w:firstLine="0"/>
        <w:jc w:val="center"/>
        <w:rPr>
          <w:rFonts w:cstheme="minorHAnsi"/>
          <w:b/>
          <w:bCs/>
          <w:szCs w:val="22"/>
        </w:rPr>
      </w:pPr>
    </w:p>
    <w:p w14:paraId="4F296925" w14:textId="77777777" w:rsidR="006516AD" w:rsidRDefault="006516AD" w:rsidP="00904743">
      <w:pPr>
        <w:spacing w:line="276" w:lineRule="auto"/>
        <w:ind w:left="567" w:firstLine="0"/>
        <w:jc w:val="center"/>
        <w:rPr>
          <w:rFonts w:cstheme="minorHAnsi"/>
          <w:b/>
          <w:bCs/>
          <w:szCs w:val="22"/>
        </w:rPr>
      </w:pPr>
    </w:p>
    <w:p w14:paraId="4C0235D6" w14:textId="4056E8AB" w:rsidR="001C5F09" w:rsidRPr="000716A3" w:rsidRDefault="001C5F09" w:rsidP="00914499">
      <w:pPr>
        <w:pStyle w:val="af9"/>
        <w:numPr>
          <w:ilvl w:val="1"/>
          <w:numId w:val="10"/>
        </w:numPr>
        <w:spacing w:line="276" w:lineRule="auto"/>
        <w:ind w:left="709" w:hanging="567"/>
        <w:jc w:val="both"/>
        <w:rPr>
          <w:rFonts w:cstheme="minorHAnsi"/>
          <w:b/>
          <w:bCs/>
          <w:szCs w:val="22"/>
        </w:rPr>
      </w:pPr>
      <w:r w:rsidRPr="000716A3">
        <w:rPr>
          <w:rFonts w:cstheme="minorHAnsi"/>
          <w:b/>
          <w:bCs/>
          <w:szCs w:val="22"/>
        </w:rPr>
        <w:t>Процедуры установки и проверки форсунок боковой подачи (опция)</w:t>
      </w:r>
    </w:p>
    <w:p w14:paraId="4BAAF845" w14:textId="5C757B28" w:rsidR="001C5F09" w:rsidRPr="00F366B1" w:rsidRDefault="001C5F09" w:rsidP="00612BD7">
      <w:pPr>
        <w:widowControl w:val="0"/>
        <w:numPr>
          <w:ilvl w:val="0"/>
          <w:numId w:val="30"/>
        </w:numPr>
        <w:tabs>
          <w:tab w:val="clear" w:pos="840"/>
          <w:tab w:val="left" w:pos="540"/>
          <w:tab w:val="num" w:pos="993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 xml:space="preserve">Выберите подходящие </w:t>
      </w:r>
      <w:r w:rsidR="00167AE6">
        <w:rPr>
          <w:rFonts w:ascii="Times New Roman" w:hAnsi="Times New Roman" w:cs="Times New Roman"/>
          <w:szCs w:val="22"/>
        </w:rPr>
        <w:t xml:space="preserve">адаптеры </w:t>
      </w:r>
      <w:r w:rsidRPr="00F366B1">
        <w:rPr>
          <w:rFonts w:ascii="Times New Roman" w:hAnsi="Times New Roman" w:cs="Times New Roman"/>
          <w:szCs w:val="22"/>
        </w:rPr>
        <w:t>для форсунок боковой подачи (3) и подходящие уплотнительные кольца и смонтируйте их вместе. (Не забудьте нанести немного смазки.)</w:t>
      </w:r>
    </w:p>
    <w:p w14:paraId="79033BB7" w14:textId="4791BBA1" w:rsidR="001C5F09" w:rsidRPr="00F366B1" w:rsidRDefault="001C5F09" w:rsidP="00612BD7">
      <w:pPr>
        <w:widowControl w:val="0"/>
        <w:numPr>
          <w:ilvl w:val="0"/>
          <w:numId w:val="30"/>
        </w:numPr>
        <w:tabs>
          <w:tab w:val="clear" w:pos="840"/>
          <w:tab w:val="left" w:pos="540"/>
          <w:tab w:val="num" w:pos="993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 xml:space="preserve">Установите форсунки на </w:t>
      </w:r>
      <w:r w:rsidR="007D6F51">
        <w:rPr>
          <w:rFonts w:ascii="Times New Roman" w:hAnsi="Times New Roman" w:cs="Times New Roman"/>
          <w:szCs w:val="22"/>
        </w:rPr>
        <w:t xml:space="preserve">адаптеры </w:t>
      </w:r>
      <w:r w:rsidRPr="00F366B1">
        <w:rPr>
          <w:rFonts w:ascii="Times New Roman" w:hAnsi="Times New Roman" w:cs="Times New Roman"/>
          <w:szCs w:val="22"/>
        </w:rPr>
        <w:t xml:space="preserve">и установите их </w:t>
      </w:r>
      <w:r w:rsidR="003F43EB">
        <w:rPr>
          <w:rFonts w:ascii="Times New Roman" w:hAnsi="Times New Roman" w:cs="Times New Roman"/>
          <w:szCs w:val="22"/>
        </w:rPr>
        <w:t xml:space="preserve">на </w:t>
      </w:r>
      <w:r w:rsidR="003F43EB" w:rsidRPr="003F43EB">
        <w:t>распределителе</w:t>
      </w:r>
      <w:r w:rsidR="003F43EB">
        <w:t xml:space="preserve"> топлива</w:t>
      </w:r>
      <w:r w:rsidR="006529BC" w:rsidRPr="00F366B1">
        <w:rPr>
          <w:rFonts w:ascii="Times New Roman" w:hAnsi="Times New Roman" w:cs="Times New Roman"/>
          <w:szCs w:val="22"/>
        </w:rPr>
        <w:t xml:space="preserve"> </w:t>
      </w:r>
      <w:r w:rsidRPr="00F366B1">
        <w:rPr>
          <w:rFonts w:ascii="Times New Roman" w:hAnsi="Times New Roman" w:cs="Times New Roman"/>
          <w:szCs w:val="22"/>
        </w:rPr>
        <w:t>боковой подачи топлива.</w:t>
      </w:r>
    </w:p>
    <w:p w14:paraId="0C16D4B8" w14:textId="054601ED" w:rsidR="001C5F09" w:rsidRPr="00F366B1" w:rsidRDefault="001C5F09" w:rsidP="00612BD7">
      <w:pPr>
        <w:widowControl w:val="0"/>
        <w:numPr>
          <w:ilvl w:val="0"/>
          <w:numId w:val="30"/>
        </w:numPr>
        <w:tabs>
          <w:tab w:val="clear" w:pos="840"/>
          <w:tab w:val="left" w:pos="540"/>
          <w:tab w:val="num" w:pos="993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 xml:space="preserve">Установите </w:t>
      </w:r>
      <w:r w:rsidR="00DB7081">
        <w:rPr>
          <w:rFonts w:ascii="Times New Roman" w:hAnsi="Times New Roman" w:cs="Times New Roman"/>
          <w:szCs w:val="22"/>
        </w:rPr>
        <w:t>скобу</w:t>
      </w:r>
      <w:r w:rsidRPr="00F366B1">
        <w:rPr>
          <w:rFonts w:ascii="Times New Roman" w:hAnsi="Times New Roman" w:cs="Times New Roman"/>
          <w:szCs w:val="22"/>
        </w:rPr>
        <w:t xml:space="preserve"> (1) и затяните ее болтами.</w:t>
      </w:r>
    </w:p>
    <w:p w14:paraId="62EB466C" w14:textId="654C87A1" w:rsidR="001C5F09" w:rsidRPr="00F366B1" w:rsidRDefault="001C5F09" w:rsidP="00612BD7">
      <w:pPr>
        <w:widowControl w:val="0"/>
        <w:numPr>
          <w:ilvl w:val="0"/>
          <w:numId w:val="30"/>
        </w:numPr>
        <w:tabs>
          <w:tab w:val="clear" w:pos="840"/>
          <w:tab w:val="left" w:pos="540"/>
          <w:tab w:val="num" w:pos="993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 xml:space="preserve">Установите </w:t>
      </w:r>
      <w:r w:rsidR="006529BC">
        <w:rPr>
          <w:rFonts w:cstheme="minorHAnsi"/>
          <w:noProof/>
          <w:szCs w:val="22"/>
          <w:lang w:bidi="ar-SA"/>
        </w:rPr>
        <w:t>топливораспределитель</w:t>
      </w:r>
      <w:r w:rsidR="006529BC" w:rsidRPr="00F366B1">
        <w:rPr>
          <w:rFonts w:ascii="Times New Roman" w:hAnsi="Times New Roman" w:cs="Times New Roman"/>
          <w:szCs w:val="22"/>
        </w:rPr>
        <w:t xml:space="preserve"> </w:t>
      </w:r>
      <w:r w:rsidRPr="00F366B1">
        <w:rPr>
          <w:rFonts w:ascii="Times New Roman" w:hAnsi="Times New Roman" w:cs="Times New Roman"/>
          <w:szCs w:val="22"/>
        </w:rPr>
        <w:t xml:space="preserve">и форсунки на </w:t>
      </w:r>
      <w:r w:rsidR="00794D86" w:rsidRPr="005C05B1">
        <w:rPr>
          <w:rFonts w:cstheme="minorHAnsi"/>
          <w:szCs w:val="22"/>
        </w:rPr>
        <w:t>прижимную</w:t>
      </w:r>
      <w:r w:rsidR="00C80F3E">
        <w:t xml:space="preserve"> пластину</w:t>
      </w:r>
      <w:r w:rsidR="00C80F3E" w:rsidRPr="00F366B1">
        <w:rPr>
          <w:rFonts w:ascii="Times New Roman" w:hAnsi="Times New Roman" w:cs="Times New Roman"/>
          <w:szCs w:val="22"/>
        </w:rPr>
        <w:t xml:space="preserve"> </w:t>
      </w:r>
      <w:r w:rsidRPr="00F366B1">
        <w:rPr>
          <w:rFonts w:ascii="Times New Roman" w:hAnsi="Times New Roman" w:cs="Times New Roman"/>
          <w:szCs w:val="22"/>
        </w:rPr>
        <w:t>и затяните их двумя винтами с рифленой головкой (черными).</w:t>
      </w:r>
      <w:r>
        <w:rPr>
          <w:rFonts w:ascii="Times New Roman" w:hAnsi="Times New Roman" w:cs="Times New Roman"/>
          <w:szCs w:val="22"/>
        </w:rPr>
        <w:t xml:space="preserve"> См. рис. 4.</w:t>
      </w:r>
    </w:p>
    <w:p w14:paraId="6128CED9" w14:textId="65311146" w:rsidR="001C5F09" w:rsidRPr="00366197" w:rsidRDefault="001C5F09" w:rsidP="00612BD7">
      <w:pPr>
        <w:pStyle w:val="af9"/>
        <w:numPr>
          <w:ilvl w:val="1"/>
          <w:numId w:val="30"/>
        </w:numPr>
        <w:tabs>
          <w:tab w:val="clear" w:pos="840"/>
          <w:tab w:val="num" w:pos="993"/>
        </w:tabs>
        <w:spacing w:line="276" w:lineRule="auto"/>
        <w:ind w:hanging="273"/>
        <w:jc w:val="both"/>
        <w:rPr>
          <w:rFonts w:ascii="Times New Roman" w:hAnsi="Times New Roman" w:cs="Times New Roman"/>
          <w:szCs w:val="22"/>
        </w:rPr>
      </w:pPr>
      <w:r w:rsidRPr="00366197">
        <w:rPr>
          <w:rFonts w:ascii="Times New Roman" w:hAnsi="Times New Roman" w:cs="Times New Roman"/>
          <w:szCs w:val="22"/>
        </w:rPr>
        <w:t>Дальнейшие действия аналогичны пункту «Процедуры установки и проверки форсунок с верхней подачей»</w:t>
      </w:r>
      <w:r w:rsidR="00024D4E" w:rsidRPr="00366197">
        <w:rPr>
          <w:rFonts w:ascii="Times New Roman" w:hAnsi="Times New Roman" w:cs="Times New Roman"/>
          <w:szCs w:val="22"/>
        </w:rPr>
        <w:t>.</w:t>
      </w:r>
    </w:p>
    <w:p w14:paraId="2670985A" w14:textId="0CF764E0" w:rsidR="00DB7081" w:rsidRDefault="00DB7081" w:rsidP="00904743">
      <w:pPr>
        <w:spacing w:line="276" w:lineRule="auto"/>
        <w:ind w:left="567" w:firstLine="0"/>
        <w:jc w:val="center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object w:dxaOrig="4806" w:dyaOrig="4444" w14:anchorId="7555DD51">
          <v:shape id="Object 15" o:spid="_x0000_i1026" type="#_x0000_t75" style="width:239.15pt;height:220.4pt;mso-wrap-style:square;mso-position-horizontal-relative:page;mso-position-vertical-relative:page" o:ole="">
            <v:fill o:detectmouseclick="t"/>
            <v:imagedata r:id="rId14" o:title="" croptop="4050f" cropbottom="8572f" cropleft="16165f" cropright="19857f"/>
          </v:shape>
          <o:OLEObject Type="Embed" ProgID="AutoCAD.Drawing.15" ShapeID="Object 15" DrawAspect="Content" ObjectID="_1764753398" r:id="rId15"/>
        </w:object>
      </w:r>
    </w:p>
    <w:p w14:paraId="5F14239A" w14:textId="4090C535" w:rsidR="00DB7081" w:rsidRPr="00F366B1" w:rsidRDefault="00DB7081" w:rsidP="00336A60">
      <w:pPr>
        <w:tabs>
          <w:tab w:val="left" w:pos="420"/>
          <w:tab w:val="left" w:pos="567"/>
        </w:tabs>
        <w:spacing w:line="276" w:lineRule="auto"/>
        <w:ind w:left="567" w:firstLine="0"/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bCs/>
          <w:szCs w:val="22"/>
        </w:rPr>
        <w:t xml:space="preserve">Рисунок 4 - </w:t>
      </w:r>
      <w:r>
        <w:rPr>
          <w:rFonts w:ascii="Times New Roman" w:hAnsi="Times New Roman" w:cs="Times New Roman"/>
          <w:szCs w:val="22"/>
        </w:rPr>
        <w:t xml:space="preserve">Установка форсунок с боковой подачей топлива: </w:t>
      </w:r>
      <w:r w:rsidRPr="00F366B1">
        <w:rPr>
          <w:rFonts w:ascii="Times New Roman" w:hAnsi="Times New Roman" w:cs="Times New Roman"/>
          <w:szCs w:val="22"/>
        </w:rPr>
        <w:t>1</w:t>
      </w:r>
      <w:r>
        <w:rPr>
          <w:rFonts w:ascii="Times New Roman" w:hAnsi="Times New Roman" w:cs="Times New Roman"/>
          <w:szCs w:val="22"/>
        </w:rPr>
        <w:t>)</w:t>
      </w:r>
      <w:r w:rsidRPr="00F366B1"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szCs w:val="22"/>
        </w:rPr>
        <w:t>скоба</w:t>
      </w:r>
      <w:r w:rsidRPr="00F366B1">
        <w:rPr>
          <w:rFonts w:ascii="Times New Roman" w:hAnsi="Times New Roman" w:cs="Times New Roman"/>
          <w:szCs w:val="22"/>
        </w:rPr>
        <w:t>; 2</w:t>
      </w:r>
      <w:r w:rsidR="00286E00">
        <w:rPr>
          <w:rFonts w:ascii="Times New Roman" w:hAnsi="Times New Roman" w:cs="Times New Roman"/>
          <w:szCs w:val="22"/>
        </w:rPr>
        <w:t>)</w:t>
      </w:r>
      <w:r w:rsidRPr="00F366B1">
        <w:rPr>
          <w:rFonts w:ascii="Times New Roman" w:hAnsi="Times New Roman" w:cs="Times New Roman"/>
          <w:szCs w:val="22"/>
        </w:rPr>
        <w:t xml:space="preserve"> </w:t>
      </w:r>
      <w:r w:rsidR="00286E00">
        <w:rPr>
          <w:rFonts w:ascii="Times New Roman" w:hAnsi="Times New Roman" w:cs="Times New Roman"/>
          <w:szCs w:val="22"/>
        </w:rPr>
        <w:t>ф</w:t>
      </w:r>
      <w:r w:rsidRPr="00F366B1">
        <w:rPr>
          <w:rFonts w:ascii="Times New Roman" w:hAnsi="Times New Roman" w:cs="Times New Roman"/>
          <w:szCs w:val="22"/>
        </w:rPr>
        <w:t>орсунка боковой подачи топлива; 3</w:t>
      </w:r>
      <w:r w:rsidR="00286E00">
        <w:rPr>
          <w:rFonts w:ascii="Times New Roman" w:hAnsi="Times New Roman" w:cs="Times New Roman"/>
          <w:szCs w:val="22"/>
        </w:rPr>
        <w:t>)</w:t>
      </w:r>
      <w:r w:rsidRPr="00F366B1">
        <w:rPr>
          <w:rFonts w:ascii="Times New Roman" w:hAnsi="Times New Roman" w:cs="Times New Roman"/>
          <w:szCs w:val="22"/>
        </w:rPr>
        <w:t xml:space="preserve"> </w:t>
      </w:r>
      <w:r w:rsidR="00286E00">
        <w:rPr>
          <w:rFonts w:ascii="Times New Roman" w:hAnsi="Times New Roman" w:cs="Times New Roman"/>
          <w:szCs w:val="22"/>
        </w:rPr>
        <w:t>м</w:t>
      </w:r>
      <w:r w:rsidRPr="00F366B1">
        <w:rPr>
          <w:rFonts w:ascii="Times New Roman" w:hAnsi="Times New Roman" w:cs="Times New Roman"/>
          <w:szCs w:val="22"/>
        </w:rPr>
        <w:t>уфта форсунки боковой подачи топлива; 4</w:t>
      </w:r>
      <w:r w:rsidR="00286E00">
        <w:rPr>
          <w:rFonts w:ascii="Times New Roman" w:hAnsi="Times New Roman" w:cs="Times New Roman"/>
          <w:szCs w:val="22"/>
        </w:rPr>
        <w:t>) у</w:t>
      </w:r>
      <w:r w:rsidR="00286E00" w:rsidRPr="00F366B1">
        <w:rPr>
          <w:rFonts w:ascii="Times New Roman" w:hAnsi="Times New Roman" w:cs="Times New Roman"/>
          <w:szCs w:val="22"/>
        </w:rPr>
        <w:t xml:space="preserve">плотнительное кольцо </w:t>
      </w:r>
      <w:r w:rsidRPr="00F366B1">
        <w:rPr>
          <w:rFonts w:ascii="Times New Roman" w:hAnsi="Times New Roman" w:cs="Times New Roman"/>
          <w:szCs w:val="22"/>
        </w:rPr>
        <w:t>5</w:t>
      </w:r>
      <w:r w:rsidR="00286E00">
        <w:rPr>
          <w:rFonts w:ascii="Times New Roman" w:hAnsi="Times New Roman" w:cs="Times New Roman"/>
          <w:szCs w:val="22"/>
        </w:rPr>
        <w:t>)</w:t>
      </w:r>
      <w:r w:rsidRPr="00F366B1">
        <w:rPr>
          <w:rFonts w:ascii="Times New Roman" w:hAnsi="Times New Roman" w:cs="Times New Roman"/>
          <w:szCs w:val="22"/>
        </w:rPr>
        <w:t xml:space="preserve"> </w:t>
      </w:r>
      <w:r w:rsidR="00286E00">
        <w:rPr>
          <w:rFonts w:ascii="Times New Roman" w:hAnsi="Times New Roman" w:cs="Times New Roman"/>
          <w:szCs w:val="22"/>
        </w:rPr>
        <w:t>у</w:t>
      </w:r>
      <w:r w:rsidRPr="00F366B1">
        <w:rPr>
          <w:rFonts w:ascii="Times New Roman" w:hAnsi="Times New Roman" w:cs="Times New Roman"/>
          <w:szCs w:val="22"/>
        </w:rPr>
        <w:t>плотнительное кольцо; 6</w:t>
      </w:r>
      <w:r w:rsidR="00286E00">
        <w:rPr>
          <w:rFonts w:ascii="Times New Roman" w:hAnsi="Times New Roman" w:cs="Times New Roman"/>
          <w:szCs w:val="22"/>
        </w:rPr>
        <w:t xml:space="preserve">) </w:t>
      </w:r>
      <w:r w:rsidR="003F43EB" w:rsidRPr="003F43EB">
        <w:t>распределитель</w:t>
      </w:r>
      <w:r w:rsidR="003F43EB">
        <w:t xml:space="preserve"> топлива</w:t>
      </w:r>
      <w:r w:rsidR="007D1EB4">
        <w:rPr>
          <w:rFonts w:ascii="Times New Roman" w:hAnsi="Times New Roman" w:cs="Times New Roman"/>
          <w:szCs w:val="22"/>
        </w:rPr>
        <w:t xml:space="preserve"> </w:t>
      </w:r>
      <w:r w:rsidR="00286E00">
        <w:rPr>
          <w:rFonts w:ascii="Times New Roman" w:hAnsi="Times New Roman" w:cs="Times New Roman"/>
          <w:szCs w:val="22"/>
        </w:rPr>
        <w:t>с боковой подачей топлива.</w:t>
      </w:r>
    </w:p>
    <w:p w14:paraId="58F6DB85" w14:textId="5E723619" w:rsidR="00837F19" w:rsidRDefault="00837F19" w:rsidP="00D66270">
      <w:pPr>
        <w:pStyle w:val="af9"/>
        <w:spacing w:before="120" w:line="276" w:lineRule="auto"/>
        <w:ind w:firstLine="0"/>
        <w:rPr>
          <w:rFonts w:ascii="Times New Roman" w:hAnsi="Times New Roman" w:cs="Times New Roman"/>
          <w:b/>
          <w:bCs/>
          <w:szCs w:val="22"/>
        </w:rPr>
      </w:pPr>
    </w:p>
    <w:p w14:paraId="5E9255B7" w14:textId="77777777" w:rsidR="00837F19" w:rsidRDefault="00837F19" w:rsidP="00D66270">
      <w:pPr>
        <w:pStyle w:val="af9"/>
        <w:spacing w:before="120" w:line="276" w:lineRule="auto"/>
        <w:ind w:firstLine="0"/>
        <w:rPr>
          <w:rFonts w:ascii="Times New Roman" w:hAnsi="Times New Roman" w:cs="Times New Roman"/>
          <w:b/>
          <w:bCs/>
          <w:szCs w:val="22"/>
        </w:rPr>
      </w:pPr>
    </w:p>
    <w:p w14:paraId="13B322D0" w14:textId="77777777" w:rsidR="00301A19" w:rsidRDefault="00301A19">
      <w:pPr>
        <w:ind w:left="0" w:firstLine="0"/>
        <w:rPr>
          <w:rFonts w:cstheme="minorHAnsi"/>
          <w:b/>
          <w:bCs/>
          <w:szCs w:val="22"/>
        </w:rPr>
      </w:pPr>
      <w:r>
        <w:rPr>
          <w:rFonts w:cstheme="minorHAnsi"/>
          <w:b/>
          <w:bCs/>
          <w:szCs w:val="22"/>
        </w:rPr>
        <w:br w:type="page"/>
      </w:r>
    </w:p>
    <w:p w14:paraId="556A4B5A" w14:textId="4213FBE4" w:rsidR="00837F19" w:rsidRPr="003F1ACD" w:rsidRDefault="00837F19" w:rsidP="00837F19">
      <w:pPr>
        <w:pStyle w:val="af9"/>
        <w:numPr>
          <w:ilvl w:val="1"/>
          <w:numId w:val="10"/>
        </w:numPr>
        <w:spacing w:line="276" w:lineRule="auto"/>
        <w:ind w:left="567" w:hanging="567"/>
        <w:jc w:val="both"/>
        <w:rPr>
          <w:rFonts w:cstheme="minorHAnsi"/>
          <w:b/>
          <w:bCs/>
          <w:szCs w:val="22"/>
        </w:rPr>
      </w:pPr>
      <w:r>
        <w:rPr>
          <w:rFonts w:cstheme="minorHAnsi"/>
          <w:b/>
          <w:bCs/>
          <w:szCs w:val="22"/>
        </w:rPr>
        <w:lastRenderedPageBreak/>
        <w:t>Тест факела распыла</w:t>
      </w:r>
    </w:p>
    <w:p w14:paraId="69D9AA96" w14:textId="41A4014E" w:rsidR="00837F19" w:rsidRPr="00F366B1" w:rsidRDefault="00837F19" w:rsidP="00837F19">
      <w:pPr>
        <w:pStyle w:val="affff5"/>
        <w:spacing w:line="276" w:lineRule="auto"/>
        <w:ind w:leftChars="257" w:left="565" w:firstLine="0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 xml:space="preserve">Тест </w:t>
      </w:r>
      <w:r>
        <w:rPr>
          <w:rFonts w:ascii="Times New Roman" w:hAnsi="Times New Roman" w:cs="Times New Roman"/>
          <w:szCs w:val="22"/>
        </w:rPr>
        <w:t xml:space="preserve">факела распыла </w:t>
      </w:r>
      <w:r w:rsidRPr="00F366B1">
        <w:rPr>
          <w:rFonts w:ascii="Times New Roman" w:hAnsi="Times New Roman" w:cs="Times New Roman"/>
          <w:szCs w:val="22"/>
        </w:rPr>
        <w:t>призван выяснить, соответствует ли расход различных форсунок требованиям или спецификациям в одних и тех же рабочих условиях. Это испытание может отразить комплексное влияние на форсунку электрическ</w:t>
      </w:r>
      <w:r>
        <w:rPr>
          <w:rFonts w:ascii="Times New Roman" w:hAnsi="Times New Roman" w:cs="Times New Roman"/>
          <w:szCs w:val="22"/>
        </w:rPr>
        <w:t>ого сигнала</w:t>
      </w:r>
      <w:r w:rsidRPr="00F366B1">
        <w:rPr>
          <w:rFonts w:ascii="Times New Roman" w:hAnsi="Times New Roman" w:cs="Times New Roman"/>
          <w:szCs w:val="22"/>
        </w:rPr>
        <w:t xml:space="preserve">, изменений диаметра отверстия и засорения. Испытание на распыляемость </w:t>
      </w:r>
      <w:r w:rsidR="00AF78D2">
        <w:rPr>
          <w:rFonts w:ascii="Times New Roman" w:hAnsi="Times New Roman" w:cs="Times New Roman"/>
          <w:szCs w:val="22"/>
        </w:rPr>
        <w:t>(</w:t>
      </w:r>
      <w:r w:rsidR="00AF78D2">
        <w:rPr>
          <w:rFonts w:ascii="Times New Roman" w:hAnsi="Times New Roman" w:cs="Times New Roman"/>
          <w:szCs w:val="22"/>
        </w:rPr>
        <w:t xml:space="preserve">факела </w:t>
      </w:r>
      <w:r w:rsidR="00866AC7">
        <w:rPr>
          <w:rFonts w:ascii="Times New Roman" w:hAnsi="Times New Roman" w:cs="Times New Roman"/>
          <w:szCs w:val="22"/>
        </w:rPr>
        <w:t>распыла)</w:t>
      </w:r>
      <w:r w:rsidR="00AF78D2">
        <w:rPr>
          <w:rFonts w:ascii="Times New Roman" w:hAnsi="Times New Roman" w:cs="Times New Roman"/>
          <w:szCs w:val="22"/>
        </w:rPr>
        <w:t xml:space="preserve"> </w:t>
      </w:r>
      <w:r w:rsidRPr="00F366B1">
        <w:rPr>
          <w:rFonts w:ascii="Times New Roman" w:hAnsi="Times New Roman" w:cs="Times New Roman"/>
          <w:szCs w:val="22"/>
        </w:rPr>
        <w:t>заключается в проверке эффективности распыления путем наблюдения за форсунками.</w:t>
      </w:r>
    </w:p>
    <w:p w14:paraId="5573C570" w14:textId="77777777" w:rsidR="00837F19" w:rsidRDefault="00837F19" w:rsidP="00D66270">
      <w:pPr>
        <w:pStyle w:val="af9"/>
        <w:spacing w:before="120" w:line="276" w:lineRule="auto"/>
        <w:ind w:firstLine="0"/>
        <w:rPr>
          <w:rFonts w:ascii="Times New Roman" w:hAnsi="Times New Roman" w:cs="Times New Roman"/>
          <w:b/>
          <w:bCs/>
          <w:szCs w:val="22"/>
        </w:rPr>
      </w:pPr>
    </w:p>
    <w:p w14:paraId="67CDC0C2" w14:textId="1CFA649C" w:rsidR="00EB74E3" w:rsidRPr="0095593F" w:rsidRDefault="00EB74E3" w:rsidP="0095593F">
      <w:pPr>
        <w:pStyle w:val="af9"/>
        <w:numPr>
          <w:ilvl w:val="0"/>
          <w:numId w:val="36"/>
        </w:numPr>
        <w:spacing w:before="120" w:line="276" w:lineRule="auto"/>
        <w:rPr>
          <w:rFonts w:ascii="Times New Roman" w:hAnsi="Times New Roman" w:cs="Times New Roman"/>
          <w:szCs w:val="22"/>
        </w:rPr>
      </w:pPr>
      <w:r w:rsidRPr="0095593F">
        <w:rPr>
          <w:rFonts w:ascii="Times New Roman" w:hAnsi="Times New Roman" w:cs="Times New Roman"/>
          <w:szCs w:val="22"/>
        </w:rPr>
        <w:t>Во время проверки с помощью средства для очистки и проверки инжекторов можно слить жидкость, нажав кнопку «Слив». По умолчанию электромагнитный клапан установлен в закрытое состояние. В этом состоянии можно провести тест на однородность. При нажатии кнопки «Слив» электромагнитный клапан сливает жидкость.</w:t>
      </w:r>
    </w:p>
    <w:p w14:paraId="5B68CFFB" w14:textId="688AAA42" w:rsidR="00EB74E3" w:rsidRPr="0095593F" w:rsidRDefault="00EB74E3" w:rsidP="0095593F">
      <w:pPr>
        <w:pStyle w:val="af9"/>
        <w:numPr>
          <w:ilvl w:val="0"/>
          <w:numId w:val="36"/>
        </w:numPr>
        <w:spacing w:before="120" w:line="276" w:lineRule="auto"/>
        <w:rPr>
          <w:rFonts w:ascii="Times New Roman" w:hAnsi="Times New Roman" w:cs="Times New Roman"/>
          <w:szCs w:val="22"/>
        </w:rPr>
      </w:pPr>
      <w:r w:rsidRPr="0095593F">
        <w:rPr>
          <w:rFonts w:ascii="Times New Roman" w:hAnsi="Times New Roman" w:cs="Times New Roman"/>
          <w:szCs w:val="22"/>
        </w:rPr>
        <w:t xml:space="preserve">Давление в системе можно отрегулировать, нажав кнопку </w:t>
      </w:r>
      <w:r w:rsidR="008D2E4D">
        <w:t>(</w:t>
      </w:r>
      <w:r w:rsidR="008D2E4D" w:rsidRPr="0069749E">
        <w:t>◄</w:t>
      </w:r>
      <w:r w:rsidR="008D2E4D">
        <w:t xml:space="preserve"> </w:t>
      </w:r>
      <w:r w:rsidR="008D2E4D" w:rsidRPr="0069749E">
        <w:t>или ►</w:t>
      </w:r>
      <w:r w:rsidR="008D2E4D">
        <w:t>)</w:t>
      </w:r>
      <w:r w:rsidR="008D2E4D">
        <w:t xml:space="preserve"> </w:t>
      </w:r>
      <w:r w:rsidRPr="0095593F">
        <w:rPr>
          <w:rFonts w:ascii="Times New Roman" w:hAnsi="Times New Roman" w:cs="Times New Roman"/>
          <w:szCs w:val="22"/>
        </w:rPr>
        <w:t>перед проверкой или во время проверки.</w:t>
      </w:r>
    </w:p>
    <w:p w14:paraId="5EFFB389" w14:textId="29B494BF" w:rsidR="00EB74E3" w:rsidRPr="0095593F" w:rsidRDefault="00EB74E3" w:rsidP="0095593F">
      <w:pPr>
        <w:pStyle w:val="af9"/>
        <w:widowControl w:val="0"/>
        <w:numPr>
          <w:ilvl w:val="0"/>
          <w:numId w:val="36"/>
        </w:numPr>
        <w:tabs>
          <w:tab w:val="left" w:pos="709"/>
          <w:tab w:val="left" w:pos="1418"/>
        </w:tabs>
        <w:spacing w:line="276" w:lineRule="auto"/>
        <w:jc w:val="both"/>
        <w:rPr>
          <w:rFonts w:ascii="Times New Roman" w:hAnsi="Times New Roman" w:cs="Times New Roman"/>
          <w:szCs w:val="22"/>
        </w:rPr>
      </w:pPr>
      <w:r w:rsidRPr="0095593F">
        <w:rPr>
          <w:rFonts w:ascii="Times New Roman" w:hAnsi="Times New Roman" w:cs="Times New Roman"/>
          <w:szCs w:val="22"/>
        </w:rPr>
        <w:t>Во время тестирования уровень жидкости должен составлять не менее 30 мл. Во время впрыска, в жидкости образуется пена. Чтобы предотвратить перелив, установите соответствующий параметр по следующей формуле: ширина импульса (мс) × время (с) × скорость (об/мин) / 120≤18000.</w:t>
      </w:r>
    </w:p>
    <w:p w14:paraId="1297896E" w14:textId="77777777" w:rsidR="00EB74E3" w:rsidRPr="0095593F" w:rsidRDefault="00EB74E3" w:rsidP="0095593F">
      <w:pPr>
        <w:pStyle w:val="af9"/>
        <w:widowControl w:val="0"/>
        <w:numPr>
          <w:ilvl w:val="0"/>
          <w:numId w:val="36"/>
        </w:numPr>
        <w:tabs>
          <w:tab w:val="left" w:pos="709"/>
          <w:tab w:val="left" w:pos="1418"/>
        </w:tabs>
        <w:spacing w:line="276" w:lineRule="auto"/>
        <w:jc w:val="both"/>
        <w:rPr>
          <w:rFonts w:ascii="Times New Roman" w:hAnsi="Times New Roman" w:cs="Times New Roman"/>
          <w:szCs w:val="22"/>
        </w:rPr>
      </w:pPr>
      <w:r w:rsidRPr="0095593F">
        <w:rPr>
          <w:rFonts w:ascii="Times New Roman" w:hAnsi="Times New Roman" w:cs="Times New Roman"/>
          <w:szCs w:val="22"/>
        </w:rPr>
        <w:t>Это для проверки однородности каждого цилиндра. Во время проверки однородности разница впрыска всех форсунок на одном автомобиле должна поддерживаться в пределах 2%.</w:t>
      </w:r>
    </w:p>
    <w:p w14:paraId="5A8001B3" w14:textId="6C31A221" w:rsidR="00EB74E3" w:rsidRPr="0095593F" w:rsidRDefault="00EB74E3" w:rsidP="0095593F">
      <w:pPr>
        <w:pStyle w:val="af9"/>
        <w:widowControl w:val="0"/>
        <w:numPr>
          <w:ilvl w:val="0"/>
          <w:numId w:val="36"/>
        </w:numPr>
        <w:tabs>
          <w:tab w:val="left" w:pos="709"/>
          <w:tab w:val="left" w:pos="1418"/>
        </w:tabs>
        <w:spacing w:line="276" w:lineRule="auto"/>
        <w:jc w:val="both"/>
        <w:rPr>
          <w:rFonts w:ascii="Times New Roman" w:hAnsi="Times New Roman" w:cs="Times New Roman"/>
          <w:szCs w:val="22"/>
        </w:rPr>
      </w:pPr>
      <w:r w:rsidRPr="0095593F">
        <w:rPr>
          <w:rFonts w:ascii="Times New Roman" w:hAnsi="Times New Roman" w:cs="Times New Roman"/>
          <w:szCs w:val="22"/>
        </w:rPr>
        <w:t xml:space="preserve">Во время работы пользователь может выбрать параметр, например, </w:t>
      </w:r>
      <w:r w:rsidR="003E2603" w:rsidRPr="0095593F">
        <w:rPr>
          <w:rFonts w:ascii="Times New Roman" w:hAnsi="Times New Roman" w:cs="Times New Roman"/>
          <w:szCs w:val="22"/>
        </w:rPr>
        <w:t>об/мин (</w:t>
      </w:r>
      <w:r w:rsidRPr="0095593F">
        <w:rPr>
          <w:rFonts w:ascii="Times New Roman" w:hAnsi="Times New Roman" w:cs="Times New Roman"/>
          <w:szCs w:val="22"/>
        </w:rPr>
        <w:t>RPM</w:t>
      </w:r>
      <w:r w:rsidR="003E2603" w:rsidRPr="0095593F">
        <w:rPr>
          <w:rFonts w:ascii="Times New Roman" w:hAnsi="Times New Roman" w:cs="Times New Roman"/>
          <w:szCs w:val="22"/>
        </w:rPr>
        <w:t>)</w:t>
      </w:r>
      <w:r w:rsidRPr="0095593F">
        <w:rPr>
          <w:rFonts w:ascii="Times New Roman" w:hAnsi="Times New Roman" w:cs="Times New Roman"/>
          <w:szCs w:val="22"/>
        </w:rPr>
        <w:t xml:space="preserve"> или </w:t>
      </w:r>
      <w:r w:rsidR="003E2603" w:rsidRPr="0095593F">
        <w:rPr>
          <w:rFonts w:ascii="Times New Roman" w:hAnsi="Times New Roman" w:cs="Times New Roman"/>
          <w:szCs w:val="22"/>
        </w:rPr>
        <w:t xml:space="preserve">ширина </w:t>
      </w:r>
      <w:r w:rsidR="001E7E21" w:rsidRPr="0095593F">
        <w:rPr>
          <w:rFonts w:ascii="Times New Roman" w:hAnsi="Times New Roman" w:cs="Times New Roman"/>
          <w:szCs w:val="22"/>
        </w:rPr>
        <w:t>импульса (</w:t>
      </w:r>
      <w:r w:rsidRPr="0095593F">
        <w:rPr>
          <w:rFonts w:ascii="Times New Roman" w:hAnsi="Times New Roman" w:cs="Times New Roman"/>
          <w:szCs w:val="22"/>
        </w:rPr>
        <w:t>PW</w:t>
      </w:r>
      <w:r w:rsidR="003E2603" w:rsidRPr="0095593F">
        <w:rPr>
          <w:rFonts w:ascii="Times New Roman" w:hAnsi="Times New Roman" w:cs="Times New Roman"/>
          <w:szCs w:val="22"/>
        </w:rPr>
        <w:t>)</w:t>
      </w:r>
      <w:r w:rsidRPr="0095593F">
        <w:rPr>
          <w:rFonts w:ascii="Times New Roman" w:hAnsi="Times New Roman" w:cs="Times New Roman"/>
          <w:szCs w:val="22"/>
        </w:rPr>
        <w:t>, а затем нажать кнопку ВВЕРХ или ВНИЗ, чтобы перейти в режим моделирования.</w:t>
      </w:r>
    </w:p>
    <w:p w14:paraId="7BCE0777" w14:textId="5626413A" w:rsidR="00EB74E3" w:rsidRPr="0095593F" w:rsidRDefault="008B79CA" w:rsidP="0095593F">
      <w:pPr>
        <w:pStyle w:val="af9"/>
        <w:widowControl w:val="0"/>
        <w:numPr>
          <w:ilvl w:val="0"/>
          <w:numId w:val="36"/>
        </w:numPr>
        <w:tabs>
          <w:tab w:val="left" w:pos="709"/>
          <w:tab w:val="left" w:pos="1418"/>
        </w:tabs>
        <w:spacing w:line="276" w:lineRule="auto"/>
        <w:jc w:val="both"/>
        <w:rPr>
          <w:rFonts w:ascii="Times New Roman" w:hAnsi="Times New Roman" w:cs="Times New Roman"/>
          <w:szCs w:val="22"/>
        </w:rPr>
      </w:pPr>
      <w:r w:rsidRPr="0095593F">
        <w:rPr>
          <w:rFonts w:ascii="Times New Roman" w:hAnsi="Times New Roman" w:cs="Times New Roman"/>
          <w:szCs w:val="22"/>
        </w:rPr>
        <w:t>Работоспособные</w:t>
      </w:r>
      <w:r w:rsidR="00EB74E3" w:rsidRPr="0095593F">
        <w:rPr>
          <w:rFonts w:ascii="Times New Roman" w:hAnsi="Times New Roman" w:cs="Times New Roman"/>
          <w:szCs w:val="22"/>
        </w:rPr>
        <w:t xml:space="preserve"> форсунки могут иметь одинаковый угол впрыска, равномерное распыление, но отсутствие струи. В противном случае замените форсунку.</w:t>
      </w:r>
    </w:p>
    <w:p w14:paraId="4AF38C41" w14:textId="4AB39628" w:rsidR="00EB74E3" w:rsidRPr="0095593F" w:rsidRDefault="00220486" w:rsidP="0095593F">
      <w:pPr>
        <w:pStyle w:val="af9"/>
        <w:numPr>
          <w:ilvl w:val="0"/>
          <w:numId w:val="36"/>
        </w:numPr>
        <w:spacing w:before="120" w:line="276" w:lineRule="auto"/>
        <w:rPr>
          <w:rFonts w:ascii="Times New Roman" w:hAnsi="Times New Roman" w:cs="Times New Roman"/>
          <w:szCs w:val="22"/>
        </w:rPr>
      </w:pPr>
      <w:r w:rsidRPr="0095593F">
        <w:rPr>
          <w:rFonts w:ascii="Times New Roman" w:hAnsi="Times New Roman" w:cs="Times New Roman"/>
          <w:szCs w:val="22"/>
        </w:rPr>
        <w:t>При испытании на распыляемость можно проверить электрический параметр — минимальную ширину импульса впрыска форсунки, чтобы сравнить форсунки одного и того же двигателя. То есть установить номер цилиндра, начать проверку с минимальной ширины импульса впрыска, а затем постепенно увеличивать ширину импульса до тех пор, пока форсунка не начнет впрыск (наблюдается с помощью подсветки). Установленное в этот момент значение представляет собой минимальную ширину импульса впрыска, поэтому можно наблюдать разницу минимальной ширины импульса впрыска между этими форсунками.</w:t>
      </w:r>
    </w:p>
    <w:p w14:paraId="081138A8" w14:textId="744D3977" w:rsidR="00FE1913" w:rsidRDefault="00FE1913" w:rsidP="00904743">
      <w:pPr>
        <w:tabs>
          <w:tab w:val="left" w:pos="567"/>
        </w:tabs>
        <w:spacing w:line="276" w:lineRule="auto"/>
        <w:ind w:leftChars="257" w:left="565" w:firstLine="2"/>
        <w:jc w:val="both"/>
        <w:rPr>
          <w:rFonts w:ascii="Times New Roman" w:hAnsi="Times New Roman" w:cs="Times New Roman"/>
          <w:szCs w:val="22"/>
        </w:rPr>
      </w:pPr>
    </w:p>
    <w:p w14:paraId="51A2735B" w14:textId="77777777" w:rsidR="006516AD" w:rsidRDefault="006516AD" w:rsidP="00904743">
      <w:pPr>
        <w:tabs>
          <w:tab w:val="left" w:pos="567"/>
        </w:tabs>
        <w:spacing w:line="276" w:lineRule="auto"/>
        <w:ind w:leftChars="257" w:left="565" w:firstLine="2"/>
        <w:jc w:val="both"/>
        <w:rPr>
          <w:rFonts w:ascii="Times New Roman" w:hAnsi="Times New Roman" w:cs="Times New Roman"/>
          <w:szCs w:val="22"/>
        </w:rPr>
      </w:pPr>
    </w:p>
    <w:p w14:paraId="68A6DFED" w14:textId="15F464D1" w:rsidR="00FE1913" w:rsidRPr="008B79CA" w:rsidRDefault="00FE1913" w:rsidP="00914499">
      <w:pPr>
        <w:pStyle w:val="af9"/>
        <w:numPr>
          <w:ilvl w:val="1"/>
          <w:numId w:val="10"/>
        </w:numPr>
        <w:spacing w:line="276" w:lineRule="auto"/>
        <w:ind w:left="709" w:hanging="567"/>
        <w:jc w:val="both"/>
        <w:rPr>
          <w:rFonts w:ascii="Times New Roman" w:hAnsi="Times New Roman" w:cs="Times New Roman"/>
          <w:b/>
          <w:bCs/>
          <w:szCs w:val="22"/>
        </w:rPr>
      </w:pPr>
      <w:bookmarkStart w:id="28" w:name="_Toc80677197"/>
      <w:bookmarkStart w:id="29" w:name="_Toc80691310"/>
      <w:r w:rsidRPr="00FE1913">
        <w:rPr>
          <w:rFonts w:ascii="Times New Roman" w:hAnsi="Times New Roman" w:cs="Times New Roman"/>
          <w:b/>
          <w:bCs/>
          <w:szCs w:val="22"/>
        </w:rPr>
        <w:t>Обратная промывка</w:t>
      </w:r>
      <w:bookmarkEnd w:id="28"/>
      <w:bookmarkEnd w:id="29"/>
    </w:p>
    <w:p w14:paraId="3413BE69" w14:textId="468FB042" w:rsidR="001F3DF2" w:rsidRPr="00F366B1" w:rsidRDefault="0026689C" w:rsidP="00914499">
      <w:pPr>
        <w:spacing w:line="276" w:lineRule="auto"/>
        <w:ind w:left="709" w:firstLine="0"/>
        <w:jc w:val="both"/>
        <w:rPr>
          <w:rFonts w:ascii="Times New Roman" w:eastAsia="SimHei" w:hAnsi="Times New Roman" w:cs="Times New Roman"/>
          <w:b/>
          <w:bCs/>
          <w:szCs w:val="22"/>
        </w:rPr>
      </w:pPr>
      <w:r>
        <w:rPr>
          <w:rFonts w:ascii="Times New Roman" w:hAnsi="Times New Roman" w:cs="Times New Roman"/>
          <w:szCs w:val="22"/>
        </w:rPr>
        <w:t>Изделие</w:t>
      </w:r>
      <w:r w:rsidR="001F3DF2" w:rsidRPr="00F366B1">
        <w:rPr>
          <w:rFonts w:ascii="Times New Roman" w:hAnsi="Times New Roman" w:cs="Times New Roman"/>
          <w:szCs w:val="22"/>
        </w:rPr>
        <w:t xml:space="preserve"> также может выполнять обратную промывку</w:t>
      </w:r>
      <w:r>
        <w:rPr>
          <w:rFonts w:ascii="Times New Roman" w:hAnsi="Times New Roman" w:cs="Times New Roman"/>
          <w:szCs w:val="22"/>
        </w:rPr>
        <w:t xml:space="preserve"> </w:t>
      </w:r>
      <w:r w:rsidRPr="0026689C">
        <w:rPr>
          <w:rFonts w:ascii="Times New Roman" w:hAnsi="Times New Roman" w:cs="Times New Roman"/>
          <w:szCs w:val="22"/>
        </w:rPr>
        <w:t>(</w:t>
      </w:r>
      <w:r w:rsidR="009D2A31">
        <w:rPr>
          <w:rFonts w:ascii="Times New Roman" w:hAnsi="Times New Roman" w:cs="Times New Roman"/>
          <w:szCs w:val="22"/>
        </w:rPr>
        <w:t>адаптеры</w:t>
      </w:r>
      <w:r w:rsidRPr="0026689C">
        <w:rPr>
          <w:rFonts w:ascii="Times New Roman" w:hAnsi="Times New Roman" w:cs="Times New Roman"/>
          <w:szCs w:val="22"/>
        </w:rPr>
        <w:t xml:space="preserve"> обратной промывки являются дополнительными)</w:t>
      </w:r>
      <w:r w:rsidR="001F3DF2" w:rsidRPr="00F366B1">
        <w:rPr>
          <w:rFonts w:ascii="Times New Roman" w:hAnsi="Times New Roman" w:cs="Times New Roman"/>
          <w:szCs w:val="22"/>
        </w:rPr>
        <w:t xml:space="preserve">, подключив адаптер обратной промывки в режиме </w:t>
      </w:r>
      <w:r w:rsidR="00EA51ED">
        <w:rPr>
          <w:rFonts w:ascii="Times New Roman" w:hAnsi="Times New Roman" w:cs="Times New Roman"/>
          <w:szCs w:val="22"/>
        </w:rPr>
        <w:t>«</w:t>
      </w:r>
      <w:r w:rsidR="001F3DF2" w:rsidRPr="00F366B1">
        <w:rPr>
          <w:rFonts w:ascii="Times New Roman" w:hAnsi="Times New Roman" w:cs="Times New Roman"/>
          <w:szCs w:val="22"/>
        </w:rPr>
        <w:t xml:space="preserve">Тест </w:t>
      </w:r>
      <w:r w:rsidR="0020355F">
        <w:rPr>
          <w:rFonts w:ascii="Times New Roman" w:hAnsi="Times New Roman" w:cs="Times New Roman"/>
          <w:szCs w:val="22"/>
        </w:rPr>
        <w:t>факела распыла</w:t>
      </w:r>
      <w:r w:rsidR="00EA51ED">
        <w:rPr>
          <w:rFonts w:ascii="Times New Roman" w:hAnsi="Times New Roman" w:cs="Times New Roman"/>
          <w:szCs w:val="22"/>
        </w:rPr>
        <w:t>»</w:t>
      </w:r>
      <w:r w:rsidR="001F3DF2" w:rsidRPr="00F366B1">
        <w:rPr>
          <w:rFonts w:ascii="Times New Roman" w:hAnsi="Times New Roman" w:cs="Times New Roman"/>
          <w:szCs w:val="22"/>
        </w:rPr>
        <w:t xml:space="preserve">. Обратная промывка – это способ очистки форсунок с помощью испытательной </w:t>
      </w:r>
      <w:r w:rsidR="00EA51ED" w:rsidRPr="00F366B1">
        <w:rPr>
          <w:rFonts w:ascii="Times New Roman" w:hAnsi="Times New Roman" w:cs="Times New Roman"/>
          <w:szCs w:val="22"/>
        </w:rPr>
        <w:t>жидкости,</w:t>
      </w:r>
      <w:r w:rsidR="001F3DF2" w:rsidRPr="00F366B1">
        <w:rPr>
          <w:rFonts w:ascii="Times New Roman" w:hAnsi="Times New Roman" w:cs="Times New Roman"/>
          <w:szCs w:val="22"/>
        </w:rPr>
        <w:t xml:space="preserve"> текущей от выпускного отверстия к входному отверстию форсунки. Обратная промывка может удалить грязь внутри форсунки или сетчатого фильтра форсунки </w:t>
      </w:r>
      <w:r w:rsidR="00EA51ED" w:rsidRPr="00F366B1">
        <w:rPr>
          <w:rFonts w:ascii="Times New Roman" w:hAnsi="Times New Roman" w:cs="Times New Roman"/>
          <w:szCs w:val="22"/>
        </w:rPr>
        <w:t>(только</w:t>
      </w:r>
      <w:r w:rsidR="001F3DF2" w:rsidRPr="00F366B1">
        <w:rPr>
          <w:rFonts w:ascii="Times New Roman" w:hAnsi="Times New Roman" w:cs="Times New Roman"/>
          <w:b/>
          <w:szCs w:val="22"/>
        </w:rPr>
        <w:t xml:space="preserve"> </w:t>
      </w:r>
      <w:r w:rsidR="001F3DF2" w:rsidRPr="00EA51ED">
        <w:rPr>
          <w:rFonts w:ascii="Times New Roman" w:hAnsi="Times New Roman" w:cs="Times New Roman"/>
          <w:bCs/>
          <w:szCs w:val="22"/>
        </w:rPr>
        <w:t xml:space="preserve">для верхней форсунки подачи </w:t>
      </w:r>
      <w:r w:rsidR="00EA51ED" w:rsidRPr="00EA51ED">
        <w:rPr>
          <w:rFonts w:ascii="Times New Roman" w:hAnsi="Times New Roman" w:cs="Times New Roman"/>
          <w:bCs/>
          <w:szCs w:val="22"/>
        </w:rPr>
        <w:t>топлива</w:t>
      </w:r>
      <w:r w:rsidR="00EA51ED" w:rsidRPr="00F366B1">
        <w:rPr>
          <w:rFonts w:ascii="Times New Roman" w:hAnsi="Times New Roman" w:cs="Times New Roman"/>
          <w:b/>
          <w:szCs w:val="22"/>
        </w:rPr>
        <w:t>)</w:t>
      </w:r>
      <w:r w:rsidR="001F3DF2" w:rsidRPr="00F366B1">
        <w:rPr>
          <w:rFonts w:ascii="Times New Roman" w:hAnsi="Times New Roman" w:cs="Times New Roman"/>
          <w:szCs w:val="22"/>
        </w:rPr>
        <w:t>.</w:t>
      </w:r>
    </w:p>
    <w:p w14:paraId="4F02F3E2" w14:textId="3532AE92" w:rsidR="001C5F09" w:rsidRDefault="001C5F09" w:rsidP="00904743">
      <w:pPr>
        <w:spacing w:line="276" w:lineRule="auto"/>
        <w:ind w:left="567" w:firstLine="0"/>
        <w:jc w:val="both"/>
        <w:rPr>
          <w:rFonts w:cstheme="minorHAnsi"/>
          <w:b/>
          <w:bCs/>
          <w:szCs w:val="22"/>
        </w:rPr>
      </w:pPr>
    </w:p>
    <w:p w14:paraId="1C785E24" w14:textId="42F1F9A3" w:rsidR="007D1EB4" w:rsidRPr="008A52FE" w:rsidRDefault="007D1EB4" w:rsidP="00904743">
      <w:pPr>
        <w:spacing w:line="276" w:lineRule="auto"/>
        <w:ind w:left="709" w:firstLine="0"/>
        <w:rPr>
          <w:b/>
          <w:bCs/>
        </w:rPr>
      </w:pPr>
      <w:r w:rsidRPr="008A52FE">
        <w:rPr>
          <w:b/>
          <w:bCs/>
        </w:rPr>
        <w:t>Процедуры</w:t>
      </w:r>
    </w:p>
    <w:p w14:paraId="50C051BC" w14:textId="023136F6" w:rsidR="007D1EB4" w:rsidRPr="003F43EB" w:rsidRDefault="007D1EB4" w:rsidP="00612BD7">
      <w:pPr>
        <w:pStyle w:val="af9"/>
        <w:numPr>
          <w:ilvl w:val="1"/>
          <w:numId w:val="29"/>
        </w:numPr>
        <w:tabs>
          <w:tab w:val="clear" w:pos="840"/>
          <w:tab w:val="num" w:pos="709"/>
        </w:tabs>
        <w:spacing w:line="276" w:lineRule="auto"/>
        <w:ind w:left="709" w:hanging="289"/>
      </w:pPr>
      <w:r w:rsidRPr="003F43EB">
        <w:t xml:space="preserve">Выберите соединительный адаптер обратной промывки и подходящее уплотнительное кольцо и установите их </w:t>
      </w:r>
      <w:r w:rsidR="003F43EB" w:rsidRPr="003F43EB">
        <w:t>под распределителем</w:t>
      </w:r>
      <w:r w:rsidR="003F43EB">
        <w:t xml:space="preserve"> топлива</w:t>
      </w:r>
      <w:r w:rsidRPr="003F43EB">
        <w:t>.</w:t>
      </w:r>
    </w:p>
    <w:p w14:paraId="7D0C7E26" w14:textId="77777777" w:rsidR="007D1EB4" w:rsidRPr="003F43EB" w:rsidRDefault="007D1EB4" w:rsidP="00612BD7">
      <w:pPr>
        <w:pStyle w:val="af9"/>
        <w:numPr>
          <w:ilvl w:val="1"/>
          <w:numId w:val="29"/>
        </w:numPr>
        <w:tabs>
          <w:tab w:val="clear" w:pos="840"/>
          <w:tab w:val="num" w:pos="709"/>
        </w:tabs>
        <w:spacing w:line="276" w:lineRule="auto"/>
        <w:ind w:left="709" w:hanging="289"/>
      </w:pPr>
      <w:r w:rsidRPr="003F43EB">
        <w:t>Установите форсунки в обратном направлении (выпуск вверх, впуск вниз).</w:t>
      </w:r>
    </w:p>
    <w:p w14:paraId="63506460" w14:textId="13058BA4" w:rsidR="007D1EB4" w:rsidRPr="003F43EB" w:rsidRDefault="007D1EB4" w:rsidP="00612BD7">
      <w:pPr>
        <w:pStyle w:val="af9"/>
        <w:numPr>
          <w:ilvl w:val="1"/>
          <w:numId w:val="29"/>
        </w:numPr>
        <w:tabs>
          <w:tab w:val="clear" w:pos="840"/>
          <w:tab w:val="num" w:pos="709"/>
        </w:tabs>
        <w:spacing w:line="276" w:lineRule="auto"/>
        <w:ind w:left="709" w:hanging="289"/>
      </w:pPr>
      <w:r w:rsidRPr="003F43EB">
        <w:t xml:space="preserve">Выберите подходящую </w:t>
      </w:r>
      <w:r w:rsidR="008845D4" w:rsidRPr="003F43EB">
        <w:t>адаптер</w:t>
      </w:r>
      <w:r w:rsidRPr="003F43EB">
        <w:t xml:space="preserve"> в соответствии с формой форсунки и поместите ее под форсунку.</w:t>
      </w:r>
    </w:p>
    <w:p w14:paraId="1E27985C" w14:textId="3D5B3281" w:rsidR="007D1EB4" w:rsidRPr="003F43EB" w:rsidRDefault="007D1EB4" w:rsidP="00612BD7">
      <w:pPr>
        <w:pStyle w:val="af9"/>
        <w:numPr>
          <w:ilvl w:val="1"/>
          <w:numId w:val="29"/>
        </w:numPr>
        <w:tabs>
          <w:tab w:val="clear" w:pos="840"/>
          <w:tab w:val="num" w:pos="709"/>
        </w:tabs>
        <w:spacing w:line="276" w:lineRule="auto"/>
        <w:ind w:left="709" w:hanging="289"/>
      </w:pPr>
      <w:r w:rsidRPr="003F43EB">
        <w:t xml:space="preserve">Установите </w:t>
      </w:r>
      <w:r w:rsidR="008845D4" w:rsidRPr="003F43EB">
        <w:t>распределитель</w:t>
      </w:r>
      <w:r w:rsidR="003F43EB">
        <w:t xml:space="preserve"> топлива</w:t>
      </w:r>
      <w:r w:rsidR="008845D4" w:rsidRPr="003F43EB">
        <w:t xml:space="preserve"> </w:t>
      </w:r>
      <w:r w:rsidRPr="003F43EB">
        <w:t>и форсунку на опору распределителя топлива с помощью подходящего регулир</w:t>
      </w:r>
      <w:r w:rsidR="002666EE">
        <w:t>овочного</w:t>
      </w:r>
      <w:r w:rsidRPr="003F43EB">
        <w:t xml:space="preserve"> </w:t>
      </w:r>
      <w:r w:rsidR="002666EE">
        <w:t>болта</w:t>
      </w:r>
      <w:r w:rsidRPr="003F43EB">
        <w:t xml:space="preserve"> и гаек с накаткой и затяните два винта с рифленой головкой (черные). См. рис. 5.</w:t>
      </w:r>
    </w:p>
    <w:p w14:paraId="700CC0F5" w14:textId="503EC1C8" w:rsidR="007D1EB4" w:rsidRPr="003F43EB" w:rsidRDefault="007D1EB4" w:rsidP="00612BD7">
      <w:pPr>
        <w:pStyle w:val="af9"/>
        <w:numPr>
          <w:ilvl w:val="1"/>
          <w:numId w:val="29"/>
        </w:numPr>
        <w:tabs>
          <w:tab w:val="clear" w:pos="840"/>
          <w:tab w:val="num" w:pos="709"/>
        </w:tabs>
        <w:spacing w:line="276" w:lineRule="auto"/>
        <w:ind w:left="709" w:hanging="289"/>
      </w:pPr>
      <w:r w:rsidRPr="003F43EB">
        <w:t xml:space="preserve">Дальнейшие действия аналогичны </w:t>
      </w:r>
      <w:r w:rsidR="003F43EB">
        <w:t>пункту «</w:t>
      </w:r>
      <w:r w:rsidR="003F43EB" w:rsidRPr="003F43EB">
        <w:t>Процедуры установки и проверки форсунок с верхней подачей</w:t>
      </w:r>
      <w:r w:rsidR="003F43EB">
        <w:t>»</w:t>
      </w:r>
      <w:r w:rsidRPr="003F43EB">
        <w:t>.</w:t>
      </w:r>
    </w:p>
    <w:p w14:paraId="28D0A868" w14:textId="77777777" w:rsidR="003F43EB" w:rsidRDefault="003F43EB" w:rsidP="00904743">
      <w:pPr>
        <w:spacing w:line="276" w:lineRule="auto"/>
        <w:ind w:left="709"/>
        <w:rPr>
          <w:rFonts w:ascii="Times New Roman" w:hAnsi="Times New Roman" w:cs="Times New Roman"/>
          <w:noProof/>
          <w:szCs w:val="22"/>
        </w:rPr>
      </w:pPr>
    </w:p>
    <w:p w14:paraId="04106BEA" w14:textId="77777777" w:rsidR="00AA626E" w:rsidRDefault="00AA626E">
      <w:pPr>
        <w:ind w:left="0" w:firstLine="0"/>
        <w:rPr>
          <w:rFonts w:ascii="Times New Roman" w:hAnsi="Times New Roman" w:cs="Times New Roman"/>
          <w:b/>
          <w:bCs/>
          <w:szCs w:val="22"/>
        </w:rPr>
      </w:pPr>
      <w:r>
        <w:rPr>
          <w:rFonts w:ascii="Times New Roman" w:hAnsi="Times New Roman" w:cs="Times New Roman"/>
          <w:b/>
          <w:bCs/>
          <w:szCs w:val="22"/>
        </w:rPr>
        <w:br w:type="page"/>
      </w:r>
    </w:p>
    <w:p w14:paraId="34537868" w14:textId="5FB0288C" w:rsidR="007D1EB4" w:rsidRPr="00F366B1" w:rsidRDefault="007D1EB4" w:rsidP="00A27A63">
      <w:pPr>
        <w:spacing w:line="276" w:lineRule="auto"/>
        <w:ind w:firstLine="0"/>
        <w:rPr>
          <w:rFonts w:ascii="Times New Roman" w:hAnsi="Times New Roman" w:cs="Times New Roman"/>
          <w:b/>
          <w:bCs/>
          <w:i/>
          <w:iCs/>
          <w:szCs w:val="22"/>
        </w:rPr>
      </w:pPr>
      <w:r w:rsidRPr="003F43EB">
        <w:rPr>
          <w:rFonts w:ascii="Times New Roman" w:hAnsi="Times New Roman" w:cs="Times New Roman"/>
          <w:b/>
          <w:bCs/>
          <w:szCs w:val="22"/>
        </w:rPr>
        <w:lastRenderedPageBreak/>
        <w:t>Примечание</w:t>
      </w:r>
      <w:r w:rsidR="003F43EB">
        <w:rPr>
          <w:rFonts w:ascii="Times New Roman" w:hAnsi="Times New Roman" w:cs="Times New Roman"/>
          <w:b/>
          <w:bCs/>
          <w:szCs w:val="22"/>
        </w:rPr>
        <w:t>!</w:t>
      </w:r>
    </w:p>
    <w:p w14:paraId="013EFBF0" w14:textId="5C38F11B" w:rsidR="007D1EB4" w:rsidRPr="003F43EB" w:rsidRDefault="007D1EB4" w:rsidP="00A27A63">
      <w:pPr>
        <w:widowControl w:val="0"/>
        <w:tabs>
          <w:tab w:val="left" w:pos="630"/>
        </w:tabs>
        <w:spacing w:line="276" w:lineRule="auto"/>
        <w:ind w:firstLine="0"/>
        <w:jc w:val="both"/>
        <w:rPr>
          <w:rFonts w:ascii="Times New Roman" w:hAnsi="Times New Roman" w:cs="Times New Roman"/>
          <w:szCs w:val="22"/>
        </w:rPr>
      </w:pPr>
      <w:r w:rsidRPr="003F43EB">
        <w:rPr>
          <w:rFonts w:ascii="Times New Roman" w:hAnsi="Times New Roman" w:cs="Times New Roman"/>
          <w:szCs w:val="22"/>
        </w:rPr>
        <w:t xml:space="preserve">Давление в системе можно регулировать, нажимая кнопку </w:t>
      </w:r>
      <w:r w:rsidR="008D2E4D">
        <w:t>(</w:t>
      </w:r>
      <w:r w:rsidR="008D2E4D" w:rsidRPr="0069749E">
        <w:t>◄</w:t>
      </w:r>
      <w:r w:rsidR="008D2E4D">
        <w:t xml:space="preserve"> </w:t>
      </w:r>
      <w:r w:rsidR="008D2E4D" w:rsidRPr="0069749E">
        <w:t xml:space="preserve">или </w:t>
      </w:r>
      <w:r w:rsidR="008D2E4D" w:rsidRPr="0069749E">
        <w:t>►</w:t>
      </w:r>
      <w:r w:rsidR="008D2E4D">
        <w:t xml:space="preserve">) </w:t>
      </w:r>
      <w:r w:rsidR="008D2E4D" w:rsidRPr="003F43EB">
        <w:rPr>
          <w:rFonts w:ascii="Times New Roman" w:hAnsi="Times New Roman" w:cs="Times New Roman"/>
          <w:szCs w:val="22"/>
        </w:rPr>
        <w:t>при</w:t>
      </w:r>
      <w:r w:rsidRPr="003F43EB">
        <w:rPr>
          <w:rFonts w:ascii="Times New Roman" w:hAnsi="Times New Roman" w:cs="Times New Roman"/>
          <w:szCs w:val="22"/>
        </w:rPr>
        <w:t xml:space="preserve"> выполнении обратной промывки.</w:t>
      </w:r>
    </w:p>
    <w:p w14:paraId="6853C49B" w14:textId="22C96F16" w:rsidR="007D1EB4" w:rsidRPr="003F43EB" w:rsidRDefault="007D1EB4" w:rsidP="00A27A63">
      <w:pPr>
        <w:widowControl w:val="0"/>
        <w:tabs>
          <w:tab w:val="left" w:pos="630"/>
        </w:tabs>
        <w:spacing w:line="276" w:lineRule="auto"/>
        <w:ind w:firstLine="0"/>
        <w:jc w:val="both"/>
        <w:rPr>
          <w:rFonts w:ascii="Times New Roman" w:hAnsi="Times New Roman" w:cs="Times New Roman"/>
          <w:szCs w:val="22"/>
        </w:rPr>
      </w:pPr>
      <w:r w:rsidRPr="003F43EB">
        <w:rPr>
          <w:rFonts w:ascii="Times New Roman" w:hAnsi="Times New Roman" w:cs="Times New Roman"/>
          <w:szCs w:val="22"/>
        </w:rPr>
        <w:t xml:space="preserve">Рекомендуется нажать кнопку </w:t>
      </w:r>
      <w:r w:rsidR="003F43EB">
        <w:rPr>
          <w:rFonts w:ascii="Times New Roman" w:hAnsi="Times New Roman" w:cs="Times New Roman"/>
          <w:szCs w:val="22"/>
        </w:rPr>
        <w:t>«</w:t>
      </w:r>
      <w:r w:rsidRPr="003F43EB">
        <w:rPr>
          <w:rFonts w:ascii="Times New Roman" w:hAnsi="Times New Roman" w:cs="Times New Roman"/>
          <w:szCs w:val="22"/>
        </w:rPr>
        <w:t>Слив</w:t>
      </w:r>
      <w:r w:rsidR="003F43EB">
        <w:rPr>
          <w:rFonts w:ascii="Times New Roman" w:hAnsi="Times New Roman" w:cs="Times New Roman"/>
          <w:szCs w:val="22"/>
        </w:rPr>
        <w:t>»</w:t>
      </w:r>
      <w:r w:rsidRPr="003F43EB">
        <w:rPr>
          <w:rFonts w:ascii="Times New Roman" w:hAnsi="Times New Roman" w:cs="Times New Roman"/>
          <w:szCs w:val="22"/>
        </w:rPr>
        <w:t xml:space="preserve">, чтобы избежать проливания тестовой жидкости </w:t>
      </w:r>
      <w:r w:rsidR="00DD7C5A" w:rsidRPr="003F43EB">
        <w:rPr>
          <w:rFonts w:ascii="Times New Roman" w:hAnsi="Times New Roman" w:cs="Times New Roman"/>
          <w:szCs w:val="22"/>
        </w:rPr>
        <w:t>вовремя</w:t>
      </w:r>
      <w:r w:rsidRPr="003F43EB">
        <w:rPr>
          <w:rFonts w:ascii="Times New Roman" w:hAnsi="Times New Roman" w:cs="Times New Roman"/>
          <w:szCs w:val="22"/>
        </w:rPr>
        <w:t xml:space="preserve"> обратный промыв</w:t>
      </w:r>
      <w:r w:rsidR="001E2642">
        <w:rPr>
          <w:rFonts w:ascii="Times New Roman" w:hAnsi="Times New Roman" w:cs="Times New Roman"/>
          <w:szCs w:val="22"/>
        </w:rPr>
        <w:t>ки</w:t>
      </w:r>
      <w:r w:rsidRPr="003F43EB">
        <w:rPr>
          <w:rFonts w:ascii="Times New Roman" w:hAnsi="Times New Roman" w:cs="Times New Roman"/>
          <w:szCs w:val="22"/>
        </w:rPr>
        <w:t>.</w:t>
      </w:r>
    </w:p>
    <w:p w14:paraId="3DFD2EEF" w14:textId="77777777" w:rsidR="008845D4" w:rsidRPr="00F366B1" w:rsidRDefault="008845D4" w:rsidP="00904743">
      <w:pPr>
        <w:widowControl w:val="0"/>
        <w:tabs>
          <w:tab w:val="left" w:pos="630"/>
        </w:tabs>
        <w:spacing w:line="276" w:lineRule="auto"/>
        <w:ind w:left="640" w:firstLine="0"/>
        <w:jc w:val="both"/>
        <w:rPr>
          <w:rFonts w:ascii="Times New Roman" w:hAnsi="Times New Roman" w:cs="Times New Roman"/>
          <w:b/>
          <w:bCs/>
          <w:i/>
          <w:iCs/>
          <w:szCs w:val="22"/>
        </w:rPr>
      </w:pPr>
    </w:p>
    <w:p w14:paraId="745FDB98" w14:textId="72485D05" w:rsidR="007D1EB4" w:rsidRDefault="008845D4" w:rsidP="00904743">
      <w:pPr>
        <w:spacing w:line="276" w:lineRule="auto"/>
        <w:ind w:left="567" w:firstLine="0"/>
        <w:jc w:val="center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object w:dxaOrig="8377" w:dyaOrig="7586" w14:anchorId="7F1EB2C6">
          <v:shape id="_x0000_i1027" type="#_x0000_t75" style="width:276.75pt;height:232.3pt;mso-wrap-style:square;mso-position-horizontal-relative:page;mso-position-vertical-relative:page" o:ole="">
            <v:imagedata r:id="rId16" o:title="" croptop="2088f" cropleft="8222f" cropright="5888f"/>
          </v:shape>
          <o:OLEObject Type="Embed" ProgID="AutoCAD.Drawing.16" ShapeID="_x0000_i1027" DrawAspect="Content" ObjectID="_1764753399" r:id="rId17"/>
        </w:object>
      </w:r>
    </w:p>
    <w:p w14:paraId="0256F124" w14:textId="77777777" w:rsidR="00514778" w:rsidRDefault="008845D4" w:rsidP="00A85CA2">
      <w:pPr>
        <w:spacing w:line="276" w:lineRule="auto"/>
        <w:ind w:left="567" w:firstLine="0"/>
        <w:jc w:val="center"/>
        <w:rPr>
          <w:rFonts w:ascii="Times New Roman" w:hAnsi="Times New Roman" w:cs="Times New Roman"/>
          <w:szCs w:val="22"/>
        </w:rPr>
      </w:pPr>
      <w:r w:rsidRPr="009D2A31">
        <w:rPr>
          <w:rFonts w:ascii="Times New Roman" w:hAnsi="Times New Roman" w:cs="Times New Roman"/>
          <w:b/>
          <w:bCs/>
          <w:szCs w:val="22"/>
        </w:rPr>
        <w:t>Рисунок 5</w:t>
      </w:r>
      <w:r>
        <w:rPr>
          <w:rFonts w:ascii="Times New Roman" w:hAnsi="Times New Roman" w:cs="Times New Roman"/>
          <w:szCs w:val="22"/>
        </w:rPr>
        <w:t xml:space="preserve"> </w:t>
      </w:r>
      <w:r w:rsidR="009D2A31">
        <w:rPr>
          <w:rFonts w:ascii="Times New Roman" w:hAnsi="Times New Roman" w:cs="Times New Roman"/>
          <w:szCs w:val="22"/>
        </w:rPr>
        <w:t>–</w:t>
      </w:r>
      <w:r>
        <w:rPr>
          <w:rFonts w:ascii="Times New Roman" w:hAnsi="Times New Roman" w:cs="Times New Roman"/>
          <w:szCs w:val="22"/>
        </w:rPr>
        <w:t xml:space="preserve"> </w:t>
      </w:r>
      <w:r w:rsidR="009D2A31">
        <w:rPr>
          <w:rFonts w:ascii="Times New Roman" w:hAnsi="Times New Roman" w:cs="Times New Roman"/>
          <w:szCs w:val="22"/>
        </w:rPr>
        <w:t>Установка компонентов при о</w:t>
      </w:r>
      <w:r w:rsidR="009D2A31" w:rsidRPr="009D2A31">
        <w:rPr>
          <w:rFonts w:ascii="Times New Roman" w:hAnsi="Times New Roman" w:cs="Times New Roman"/>
          <w:szCs w:val="22"/>
        </w:rPr>
        <w:t>братн</w:t>
      </w:r>
      <w:r w:rsidR="009D2A31">
        <w:rPr>
          <w:rFonts w:ascii="Times New Roman" w:hAnsi="Times New Roman" w:cs="Times New Roman"/>
          <w:szCs w:val="22"/>
        </w:rPr>
        <w:t>ой</w:t>
      </w:r>
      <w:r w:rsidR="009D2A31" w:rsidRPr="009D2A31">
        <w:rPr>
          <w:rFonts w:ascii="Times New Roman" w:hAnsi="Times New Roman" w:cs="Times New Roman"/>
          <w:szCs w:val="22"/>
        </w:rPr>
        <w:t xml:space="preserve"> промывк</w:t>
      </w:r>
      <w:r w:rsidR="009D2A31">
        <w:rPr>
          <w:rFonts w:ascii="Times New Roman" w:hAnsi="Times New Roman" w:cs="Times New Roman"/>
          <w:szCs w:val="22"/>
        </w:rPr>
        <w:t xml:space="preserve">е: </w:t>
      </w:r>
      <w:r w:rsidR="009D2A31" w:rsidRPr="00F366B1">
        <w:rPr>
          <w:rFonts w:ascii="Times New Roman" w:hAnsi="Times New Roman" w:cs="Times New Roman"/>
          <w:szCs w:val="22"/>
        </w:rPr>
        <w:t>1</w:t>
      </w:r>
      <w:r w:rsidR="009D2A31">
        <w:rPr>
          <w:rFonts w:ascii="Times New Roman" w:hAnsi="Times New Roman" w:cs="Times New Roman"/>
          <w:szCs w:val="22"/>
        </w:rPr>
        <w:t>)</w:t>
      </w:r>
      <w:r w:rsidR="009D2A31" w:rsidRPr="00F366B1">
        <w:rPr>
          <w:rFonts w:ascii="Times New Roman" w:hAnsi="Times New Roman" w:cs="Times New Roman"/>
          <w:szCs w:val="22"/>
        </w:rPr>
        <w:t xml:space="preserve"> уплотнительное кольцо; 2</w:t>
      </w:r>
      <w:r w:rsidR="009D2A31">
        <w:rPr>
          <w:rFonts w:ascii="Times New Roman" w:hAnsi="Times New Roman" w:cs="Times New Roman"/>
          <w:szCs w:val="22"/>
        </w:rPr>
        <w:t>)</w:t>
      </w:r>
      <w:r w:rsidR="009D2A31" w:rsidRPr="00F366B1">
        <w:rPr>
          <w:rFonts w:ascii="Times New Roman" w:hAnsi="Times New Roman" w:cs="Times New Roman"/>
          <w:szCs w:val="22"/>
        </w:rPr>
        <w:t xml:space="preserve"> </w:t>
      </w:r>
      <w:r w:rsidR="009D2A31">
        <w:rPr>
          <w:rFonts w:ascii="Times New Roman" w:hAnsi="Times New Roman" w:cs="Times New Roman"/>
          <w:szCs w:val="22"/>
        </w:rPr>
        <w:t>н</w:t>
      </w:r>
      <w:r w:rsidR="009D2A31" w:rsidRPr="00F366B1">
        <w:rPr>
          <w:rFonts w:ascii="Times New Roman" w:hAnsi="Times New Roman" w:cs="Times New Roman"/>
          <w:szCs w:val="22"/>
        </w:rPr>
        <w:t>арезной винт; 3</w:t>
      </w:r>
      <w:r w:rsidR="009D2A31">
        <w:rPr>
          <w:rFonts w:ascii="Times New Roman" w:hAnsi="Times New Roman" w:cs="Times New Roman"/>
          <w:szCs w:val="22"/>
        </w:rPr>
        <w:t>) р</w:t>
      </w:r>
      <w:r w:rsidR="009D2A31" w:rsidRPr="00F366B1">
        <w:rPr>
          <w:rFonts w:ascii="Times New Roman" w:hAnsi="Times New Roman" w:cs="Times New Roman"/>
          <w:szCs w:val="22"/>
        </w:rPr>
        <w:t>аспределитель топлива; 4</w:t>
      </w:r>
      <w:r w:rsidR="009D2A31">
        <w:rPr>
          <w:rFonts w:ascii="Times New Roman" w:hAnsi="Times New Roman" w:cs="Times New Roman"/>
          <w:szCs w:val="22"/>
        </w:rPr>
        <w:t xml:space="preserve">) </w:t>
      </w:r>
      <w:r w:rsidR="009D2A31" w:rsidRPr="00F366B1">
        <w:rPr>
          <w:rFonts w:ascii="Times New Roman" w:hAnsi="Times New Roman" w:cs="Times New Roman"/>
          <w:szCs w:val="22"/>
        </w:rPr>
        <w:t>адаптер</w:t>
      </w:r>
      <w:r w:rsidR="009D2A31">
        <w:rPr>
          <w:rFonts w:ascii="Times New Roman" w:hAnsi="Times New Roman" w:cs="Times New Roman"/>
          <w:szCs w:val="22"/>
        </w:rPr>
        <w:t xml:space="preserve"> обратной промывки</w:t>
      </w:r>
      <w:r w:rsidR="009D2A31" w:rsidRPr="00F366B1">
        <w:rPr>
          <w:rFonts w:ascii="Times New Roman" w:hAnsi="Times New Roman" w:cs="Times New Roman"/>
          <w:szCs w:val="22"/>
        </w:rPr>
        <w:t>; 5</w:t>
      </w:r>
      <w:r w:rsidR="009D2A31">
        <w:rPr>
          <w:rFonts w:ascii="Times New Roman" w:hAnsi="Times New Roman" w:cs="Times New Roman"/>
          <w:szCs w:val="22"/>
        </w:rPr>
        <w:t>)</w:t>
      </w:r>
      <w:r w:rsidR="009D2A31" w:rsidRPr="00F366B1">
        <w:rPr>
          <w:rFonts w:ascii="Times New Roman" w:hAnsi="Times New Roman" w:cs="Times New Roman"/>
          <w:szCs w:val="22"/>
        </w:rPr>
        <w:t xml:space="preserve"> </w:t>
      </w:r>
      <w:r w:rsidR="009D2A31">
        <w:rPr>
          <w:rFonts w:ascii="Times New Roman" w:hAnsi="Times New Roman" w:cs="Times New Roman"/>
          <w:szCs w:val="22"/>
        </w:rPr>
        <w:t>форсунка</w:t>
      </w:r>
      <w:r w:rsidR="009D2A31" w:rsidRPr="00F366B1">
        <w:rPr>
          <w:rFonts w:ascii="Times New Roman" w:hAnsi="Times New Roman" w:cs="Times New Roman"/>
          <w:szCs w:val="22"/>
        </w:rPr>
        <w:t>; 6</w:t>
      </w:r>
      <w:r w:rsidR="009D2A31">
        <w:rPr>
          <w:rFonts w:ascii="Times New Roman" w:hAnsi="Times New Roman" w:cs="Times New Roman"/>
          <w:szCs w:val="22"/>
        </w:rPr>
        <w:t>)</w:t>
      </w:r>
      <w:r w:rsidR="009D2A31" w:rsidRPr="00F366B1">
        <w:rPr>
          <w:rFonts w:ascii="Times New Roman" w:hAnsi="Times New Roman" w:cs="Times New Roman"/>
          <w:szCs w:val="22"/>
        </w:rPr>
        <w:t xml:space="preserve"> </w:t>
      </w:r>
      <w:r w:rsidR="009D2A31">
        <w:rPr>
          <w:rFonts w:ascii="Times New Roman" w:hAnsi="Times New Roman" w:cs="Times New Roman"/>
          <w:szCs w:val="22"/>
        </w:rPr>
        <w:t>г</w:t>
      </w:r>
      <w:r w:rsidR="009D2A31" w:rsidRPr="00F366B1">
        <w:rPr>
          <w:rFonts w:ascii="Times New Roman" w:hAnsi="Times New Roman" w:cs="Times New Roman"/>
          <w:szCs w:val="22"/>
        </w:rPr>
        <w:t xml:space="preserve">айка с накаткой; </w:t>
      </w:r>
    </w:p>
    <w:p w14:paraId="1FF4B5CB" w14:textId="7A329A50" w:rsidR="009D2A31" w:rsidRPr="009D2A31" w:rsidRDefault="009D2A31" w:rsidP="00A85CA2">
      <w:pPr>
        <w:spacing w:line="276" w:lineRule="auto"/>
        <w:ind w:left="567" w:firstLine="0"/>
        <w:jc w:val="center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>7</w:t>
      </w:r>
      <w:r>
        <w:rPr>
          <w:rFonts w:ascii="Times New Roman" w:hAnsi="Times New Roman" w:cs="Times New Roman"/>
          <w:szCs w:val="22"/>
        </w:rPr>
        <w:t xml:space="preserve">) регулировочный </w:t>
      </w:r>
      <w:r w:rsidR="002666EE">
        <w:rPr>
          <w:rFonts w:ascii="Times New Roman" w:hAnsi="Times New Roman" w:cs="Times New Roman"/>
          <w:szCs w:val="22"/>
        </w:rPr>
        <w:t>бол</w:t>
      </w:r>
      <w:r>
        <w:rPr>
          <w:rFonts w:ascii="Times New Roman" w:hAnsi="Times New Roman" w:cs="Times New Roman"/>
          <w:szCs w:val="22"/>
        </w:rPr>
        <w:t>т</w:t>
      </w:r>
      <w:r w:rsidRPr="00F366B1">
        <w:rPr>
          <w:rFonts w:ascii="Times New Roman" w:hAnsi="Times New Roman" w:cs="Times New Roman"/>
          <w:szCs w:val="22"/>
        </w:rPr>
        <w:t>; 8</w:t>
      </w:r>
      <w:r>
        <w:rPr>
          <w:rFonts w:ascii="Times New Roman" w:hAnsi="Times New Roman" w:cs="Times New Roman"/>
          <w:szCs w:val="22"/>
        </w:rPr>
        <w:t xml:space="preserve">) </w:t>
      </w:r>
      <w:r w:rsidR="007C64EE" w:rsidRPr="00DD7C5A">
        <w:rPr>
          <w:rFonts w:ascii="Times New Roman" w:hAnsi="Times New Roman" w:cs="Times New Roman"/>
          <w:szCs w:val="22"/>
        </w:rPr>
        <w:t>опорный адаптер</w:t>
      </w:r>
      <w:r w:rsidRPr="00DD7C5A">
        <w:rPr>
          <w:rFonts w:ascii="Times New Roman" w:hAnsi="Times New Roman" w:cs="Times New Roman"/>
          <w:szCs w:val="22"/>
        </w:rPr>
        <w:t>.</w:t>
      </w:r>
    </w:p>
    <w:p w14:paraId="5D257922" w14:textId="2B586D40" w:rsidR="008845D4" w:rsidRDefault="008845D4" w:rsidP="00904743">
      <w:pPr>
        <w:spacing w:line="276" w:lineRule="auto"/>
        <w:ind w:left="709" w:firstLine="0"/>
        <w:jc w:val="center"/>
        <w:rPr>
          <w:rFonts w:cstheme="minorHAnsi"/>
          <w:b/>
          <w:bCs/>
          <w:szCs w:val="22"/>
        </w:rPr>
      </w:pPr>
    </w:p>
    <w:p w14:paraId="7A6403A4" w14:textId="77777777" w:rsidR="005E7678" w:rsidRDefault="005E7678" w:rsidP="00904743">
      <w:pPr>
        <w:spacing w:line="276" w:lineRule="auto"/>
        <w:ind w:left="709" w:firstLine="0"/>
        <w:jc w:val="center"/>
        <w:rPr>
          <w:rFonts w:cstheme="minorHAnsi"/>
          <w:b/>
          <w:bCs/>
          <w:szCs w:val="22"/>
        </w:rPr>
      </w:pPr>
    </w:p>
    <w:p w14:paraId="69C7F302" w14:textId="6CF9837F" w:rsidR="003F43EB" w:rsidRDefault="00476C25" w:rsidP="00904743">
      <w:pPr>
        <w:pStyle w:val="af9"/>
        <w:numPr>
          <w:ilvl w:val="1"/>
          <w:numId w:val="10"/>
        </w:numPr>
        <w:spacing w:line="276" w:lineRule="auto"/>
        <w:ind w:left="709" w:hanging="567"/>
        <w:jc w:val="both"/>
        <w:rPr>
          <w:rFonts w:ascii="Times New Roman" w:hAnsi="Times New Roman" w:cs="Times New Roman"/>
          <w:b/>
          <w:bCs/>
          <w:szCs w:val="22"/>
        </w:rPr>
      </w:pPr>
      <w:r>
        <w:rPr>
          <w:rFonts w:ascii="Times New Roman" w:hAnsi="Times New Roman" w:cs="Times New Roman"/>
          <w:b/>
          <w:bCs/>
          <w:szCs w:val="22"/>
        </w:rPr>
        <w:t>Тест на герметичность</w:t>
      </w:r>
    </w:p>
    <w:p w14:paraId="66332A00" w14:textId="53067242" w:rsidR="003F43EB" w:rsidRPr="00F366B1" w:rsidRDefault="00476C25" w:rsidP="00904743">
      <w:pPr>
        <w:spacing w:line="276" w:lineRule="auto"/>
        <w:ind w:left="709" w:firstLine="0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Тест на герметичность (и</w:t>
      </w:r>
      <w:r w:rsidR="003F43EB" w:rsidRPr="00F366B1">
        <w:rPr>
          <w:rFonts w:ascii="Times New Roman" w:hAnsi="Times New Roman" w:cs="Times New Roman"/>
          <w:szCs w:val="22"/>
        </w:rPr>
        <w:t>спытание на утечку</w:t>
      </w:r>
      <w:r>
        <w:rPr>
          <w:rFonts w:ascii="Times New Roman" w:hAnsi="Times New Roman" w:cs="Times New Roman"/>
          <w:szCs w:val="22"/>
        </w:rPr>
        <w:t>)</w:t>
      </w:r>
      <w:r w:rsidR="003F43EB" w:rsidRPr="00F366B1">
        <w:rPr>
          <w:rFonts w:ascii="Times New Roman" w:hAnsi="Times New Roman" w:cs="Times New Roman"/>
          <w:szCs w:val="22"/>
        </w:rPr>
        <w:t xml:space="preserve"> предназначен для проверки состояния уплотнения игольчатого клапана форсунки под давлением в системе и определения наличия капель из форсунки.</w:t>
      </w:r>
    </w:p>
    <w:p w14:paraId="5F334FD9" w14:textId="77777777" w:rsidR="00DA745C" w:rsidRDefault="00DA745C" w:rsidP="00904743">
      <w:pPr>
        <w:spacing w:line="276" w:lineRule="auto"/>
        <w:ind w:left="709" w:firstLine="0"/>
        <w:jc w:val="both"/>
      </w:pPr>
    </w:p>
    <w:p w14:paraId="38FFEA86" w14:textId="3EC67996" w:rsidR="003F43EB" w:rsidRPr="00DA745C" w:rsidRDefault="003F43EB" w:rsidP="00904743">
      <w:pPr>
        <w:spacing w:line="276" w:lineRule="auto"/>
        <w:ind w:left="709" w:firstLine="0"/>
        <w:jc w:val="both"/>
        <w:rPr>
          <w:b/>
          <w:bCs/>
        </w:rPr>
      </w:pPr>
      <w:r w:rsidRPr="00DA745C">
        <w:rPr>
          <w:b/>
          <w:bCs/>
        </w:rPr>
        <w:t>Процедуры</w:t>
      </w:r>
    </w:p>
    <w:p w14:paraId="53DF208F" w14:textId="2681AF63" w:rsidR="003F43EB" w:rsidRPr="003F43EB" w:rsidRDefault="00DA745C" w:rsidP="00612BD7">
      <w:pPr>
        <w:pStyle w:val="af9"/>
        <w:numPr>
          <w:ilvl w:val="1"/>
          <w:numId w:val="28"/>
        </w:numPr>
        <w:tabs>
          <w:tab w:val="clear" w:pos="840"/>
          <w:tab w:val="num" w:pos="709"/>
        </w:tabs>
        <w:spacing w:line="276" w:lineRule="auto"/>
        <w:ind w:left="709" w:hanging="283"/>
        <w:jc w:val="both"/>
      </w:pPr>
      <w:r>
        <w:t>Д</w:t>
      </w:r>
      <w:r w:rsidR="003F43EB" w:rsidRPr="003F43EB">
        <w:t>ля установки см. «</w:t>
      </w:r>
      <w:r w:rsidR="00476C25">
        <w:t>Тест факела распыла</w:t>
      </w:r>
      <w:r w:rsidR="003F43EB" w:rsidRPr="003F43EB">
        <w:t>»</w:t>
      </w:r>
      <w:r>
        <w:t>.</w:t>
      </w:r>
    </w:p>
    <w:p w14:paraId="31F0F0A2" w14:textId="2A712032" w:rsidR="003F43EB" w:rsidRPr="003F43EB" w:rsidRDefault="003F43EB" w:rsidP="00612BD7">
      <w:pPr>
        <w:pStyle w:val="af9"/>
        <w:numPr>
          <w:ilvl w:val="1"/>
          <w:numId w:val="28"/>
        </w:numPr>
        <w:tabs>
          <w:tab w:val="clear" w:pos="840"/>
          <w:tab w:val="num" w:pos="709"/>
        </w:tabs>
        <w:spacing w:line="276" w:lineRule="auto"/>
        <w:ind w:left="709" w:hanging="283"/>
        <w:jc w:val="both"/>
      </w:pPr>
      <w:r w:rsidRPr="003F43EB">
        <w:t xml:space="preserve">Перед выполнением теста на утечку нажмите кнопку </w:t>
      </w:r>
      <w:r w:rsidR="00DA745C">
        <w:t>«</w:t>
      </w:r>
      <w:r w:rsidRPr="003F43EB">
        <w:t>Слив</w:t>
      </w:r>
      <w:r w:rsidR="00DA745C">
        <w:t>»</w:t>
      </w:r>
      <w:r w:rsidRPr="003F43EB">
        <w:t>, чтобы слить остатки тестовой жидкости из мерно</w:t>
      </w:r>
      <w:r w:rsidR="00DA745C">
        <w:t>й</w:t>
      </w:r>
      <w:r w:rsidRPr="003F43EB">
        <w:t xml:space="preserve"> </w:t>
      </w:r>
      <w:r w:rsidR="00DA745C">
        <w:t>колбы</w:t>
      </w:r>
      <w:r w:rsidRPr="003F43EB">
        <w:t>.</w:t>
      </w:r>
    </w:p>
    <w:p w14:paraId="034C32CC" w14:textId="59459980" w:rsidR="003F43EB" w:rsidRPr="003F43EB" w:rsidRDefault="003F43EB" w:rsidP="00612BD7">
      <w:pPr>
        <w:pStyle w:val="af9"/>
        <w:numPr>
          <w:ilvl w:val="1"/>
          <w:numId w:val="28"/>
        </w:numPr>
        <w:tabs>
          <w:tab w:val="clear" w:pos="840"/>
          <w:tab w:val="num" w:pos="709"/>
        </w:tabs>
        <w:spacing w:line="276" w:lineRule="auto"/>
        <w:ind w:left="709" w:hanging="283"/>
        <w:jc w:val="both"/>
      </w:pPr>
      <w:r w:rsidRPr="003F43EB">
        <w:t xml:space="preserve">Выберите функцию </w:t>
      </w:r>
      <w:r w:rsidR="0007013F">
        <w:t>«</w:t>
      </w:r>
      <w:r w:rsidRPr="003F43EB">
        <w:t xml:space="preserve">Тест на </w:t>
      </w:r>
      <w:r w:rsidR="00476C25">
        <w:t>герметичность</w:t>
      </w:r>
      <w:r w:rsidR="0007013F">
        <w:t>»</w:t>
      </w:r>
      <w:r w:rsidRPr="003F43EB">
        <w:t xml:space="preserve">. Нажмите клавишу </w:t>
      </w:r>
      <w:r w:rsidR="007562A0">
        <w:t>«Выполнить», изделие</w:t>
      </w:r>
      <w:r w:rsidRPr="003F43EB">
        <w:t xml:space="preserve"> заработает. В это время давление в системе можно отрегулировать, нажимая кноп</w:t>
      </w:r>
      <w:r w:rsidR="00FF04A3">
        <w:t xml:space="preserve">ки </w:t>
      </w:r>
      <w:r w:rsidR="005D4045">
        <w:t>навигации</w:t>
      </w:r>
      <w:r w:rsidR="00FF04A3">
        <w:t xml:space="preserve"> (</w:t>
      </w:r>
      <w:r w:rsidR="0069749E" w:rsidRPr="0069749E">
        <w:t>◄</w:t>
      </w:r>
      <w:r w:rsidR="0069749E">
        <w:t xml:space="preserve"> </w:t>
      </w:r>
      <w:r w:rsidR="0069749E" w:rsidRPr="0069749E">
        <w:t>или ►</w:t>
      </w:r>
      <w:r w:rsidR="00FF04A3">
        <w:t>)</w:t>
      </w:r>
      <w:r w:rsidRPr="003F43EB">
        <w:t>, чтобы наблюдать за капанием из форсунки. Давление желательно регулировать на 10 % выше, чем указано производителем.</w:t>
      </w:r>
    </w:p>
    <w:p w14:paraId="1D457B93" w14:textId="2634833C" w:rsidR="003F43EB" w:rsidRPr="003F43EB" w:rsidRDefault="003F43EB" w:rsidP="00612BD7">
      <w:pPr>
        <w:pStyle w:val="af9"/>
        <w:numPr>
          <w:ilvl w:val="1"/>
          <w:numId w:val="28"/>
        </w:numPr>
        <w:tabs>
          <w:tab w:val="clear" w:pos="840"/>
          <w:tab w:val="num" w:pos="709"/>
        </w:tabs>
        <w:spacing w:line="276" w:lineRule="auto"/>
        <w:ind w:left="709" w:hanging="283"/>
        <w:jc w:val="both"/>
      </w:pPr>
      <w:r w:rsidRPr="003F43EB">
        <w:t xml:space="preserve">Когда тест закончится, </w:t>
      </w:r>
      <w:r w:rsidR="007562A0">
        <w:t>издели</w:t>
      </w:r>
      <w:r w:rsidRPr="003F43EB">
        <w:t>е автоматически остановится, и одновременно прозвучит звуковой сигнал.</w:t>
      </w:r>
    </w:p>
    <w:p w14:paraId="7726FE82" w14:textId="77777777" w:rsidR="007562A0" w:rsidRDefault="007562A0" w:rsidP="00904743">
      <w:pPr>
        <w:spacing w:line="276" w:lineRule="auto"/>
        <w:ind w:left="709" w:firstLine="0"/>
        <w:jc w:val="both"/>
        <w:rPr>
          <w:b/>
          <w:bCs/>
        </w:rPr>
      </w:pPr>
    </w:p>
    <w:p w14:paraId="2FA72D28" w14:textId="5E1F1168" w:rsidR="003F43EB" w:rsidRPr="003F43EB" w:rsidRDefault="003F43EB" w:rsidP="0080132F">
      <w:pPr>
        <w:spacing w:line="276" w:lineRule="auto"/>
        <w:ind w:firstLine="0"/>
        <w:jc w:val="both"/>
      </w:pPr>
      <w:r w:rsidRPr="007562A0">
        <w:rPr>
          <w:b/>
          <w:bCs/>
        </w:rPr>
        <w:t>Примечание</w:t>
      </w:r>
      <w:r w:rsidR="007562A0" w:rsidRPr="007562A0">
        <w:rPr>
          <w:b/>
          <w:bCs/>
        </w:rPr>
        <w:t>!</w:t>
      </w:r>
      <w:r w:rsidR="0080132F">
        <w:rPr>
          <w:b/>
          <w:bCs/>
        </w:rPr>
        <w:t xml:space="preserve"> </w:t>
      </w:r>
      <w:r w:rsidRPr="003F43EB">
        <w:t xml:space="preserve">Как правило, </w:t>
      </w:r>
      <w:r w:rsidR="001C7FCB">
        <w:t xml:space="preserve">протечка форсунок </w:t>
      </w:r>
      <w:r w:rsidRPr="003F43EB">
        <w:t xml:space="preserve">должна </w:t>
      </w:r>
      <w:r w:rsidR="001C7FCB">
        <w:t xml:space="preserve">быть </w:t>
      </w:r>
      <w:r w:rsidRPr="003F43EB">
        <w:t xml:space="preserve">менее 1 капли в течение 1 минуты (или в соответствии со спецификациями). По умолчанию время системы составляет 1 минуту. </w:t>
      </w:r>
    </w:p>
    <w:p w14:paraId="517C74C4" w14:textId="2B55749D" w:rsidR="003F43EB" w:rsidRDefault="003F43EB" w:rsidP="00904743">
      <w:pPr>
        <w:spacing w:line="276" w:lineRule="auto"/>
        <w:ind w:left="709" w:firstLine="0"/>
        <w:jc w:val="both"/>
        <w:rPr>
          <w:rFonts w:cstheme="minorHAnsi"/>
          <w:b/>
          <w:bCs/>
          <w:szCs w:val="22"/>
        </w:rPr>
      </w:pPr>
    </w:p>
    <w:p w14:paraId="086772BF" w14:textId="77777777" w:rsidR="005E7678" w:rsidRDefault="005E7678" w:rsidP="00904743">
      <w:pPr>
        <w:spacing w:line="276" w:lineRule="auto"/>
        <w:ind w:left="709" w:firstLine="0"/>
        <w:jc w:val="both"/>
        <w:rPr>
          <w:rFonts w:cstheme="minorHAnsi"/>
          <w:b/>
          <w:bCs/>
          <w:szCs w:val="22"/>
        </w:rPr>
      </w:pPr>
    </w:p>
    <w:p w14:paraId="378A8389" w14:textId="7D543FAC" w:rsidR="00B96616" w:rsidRPr="009E2B26" w:rsidRDefault="00A466D1" w:rsidP="00904743">
      <w:pPr>
        <w:pStyle w:val="af9"/>
        <w:numPr>
          <w:ilvl w:val="1"/>
          <w:numId w:val="10"/>
        </w:numPr>
        <w:spacing w:line="276" w:lineRule="auto"/>
        <w:ind w:left="709" w:hanging="567"/>
        <w:jc w:val="both"/>
        <w:rPr>
          <w:rFonts w:ascii="Times New Roman" w:hAnsi="Times New Roman" w:cs="Times New Roman"/>
          <w:b/>
          <w:bCs/>
          <w:szCs w:val="22"/>
        </w:rPr>
      </w:pPr>
      <w:r>
        <w:rPr>
          <w:rFonts w:ascii="Times New Roman" w:hAnsi="Times New Roman" w:cs="Times New Roman"/>
          <w:b/>
          <w:bCs/>
          <w:szCs w:val="22"/>
        </w:rPr>
        <w:t>Тест производительности</w:t>
      </w:r>
      <w:r w:rsidR="00B96616" w:rsidRPr="009E2B26">
        <w:rPr>
          <w:rFonts w:ascii="Times New Roman" w:hAnsi="Times New Roman" w:cs="Times New Roman"/>
          <w:b/>
          <w:bCs/>
          <w:szCs w:val="22"/>
        </w:rPr>
        <w:t xml:space="preserve"> </w:t>
      </w:r>
    </w:p>
    <w:p w14:paraId="57E4E101" w14:textId="3D742F3F" w:rsidR="00B96616" w:rsidRPr="00B96616" w:rsidRDefault="00B96616" w:rsidP="00904743">
      <w:pPr>
        <w:spacing w:line="276" w:lineRule="auto"/>
        <w:ind w:left="709" w:firstLine="0"/>
        <w:jc w:val="both"/>
        <w:rPr>
          <w:rFonts w:cstheme="minorHAnsi"/>
          <w:szCs w:val="22"/>
        </w:rPr>
      </w:pPr>
      <w:r w:rsidRPr="00B96616">
        <w:rPr>
          <w:rFonts w:cstheme="minorHAnsi"/>
          <w:szCs w:val="22"/>
        </w:rPr>
        <w:t>Т</w:t>
      </w:r>
      <w:r w:rsidR="00A466D1">
        <w:rPr>
          <w:rFonts w:eastAsia="SimHei" w:cstheme="minorHAnsi"/>
          <w:szCs w:val="22"/>
        </w:rPr>
        <w:t>ест производительности</w:t>
      </w:r>
      <w:r w:rsidR="00A466D1" w:rsidRPr="00B96616">
        <w:rPr>
          <w:rFonts w:cstheme="minorHAnsi"/>
          <w:szCs w:val="22"/>
        </w:rPr>
        <w:t xml:space="preserve"> </w:t>
      </w:r>
      <w:r w:rsidR="00A466D1">
        <w:rPr>
          <w:rFonts w:cstheme="minorHAnsi"/>
          <w:szCs w:val="22"/>
        </w:rPr>
        <w:t>(т</w:t>
      </w:r>
      <w:r w:rsidRPr="00B96616">
        <w:rPr>
          <w:rFonts w:cstheme="minorHAnsi"/>
          <w:szCs w:val="22"/>
        </w:rPr>
        <w:t>естирование потока впрыска</w:t>
      </w:r>
      <w:r w:rsidR="00A466D1">
        <w:rPr>
          <w:rFonts w:cstheme="minorHAnsi"/>
          <w:szCs w:val="22"/>
        </w:rPr>
        <w:t>)</w:t>
      </w:r>
      <w:r w:rsidRPr="00B96616">
        <w:rPr>
          <w:rFonts w:cstheme="minorHAnsi"/>
          <w:szCs w:val="22"/>
        </w:rPr>
        <w:t xml:space="preserve"> предназначен для проверки того, соответствует ли поток впрыска за 15 секунд</w:t>
      </w:r>
      <w:r>
        <w:rPr>
          <w:rFonts w:cstheme="minorHAnsi"/>
          <w:szCs w:val="22"/>
        </w:rPr>
        <w:t>,</w:t>
      </w:r>
      <w:r w:rsidRPr="00B96616">
        <w:rPr>
          <w:rFonts w:cstheme="minorHAnsi"/>
          <w:szCs w:val="22"/>
        </w:rPr>
        <w:t xml:space="preserve"> спецификациям </w:t>
      </w:r>
      <w:r>
        <w:rPr>
          <w:rFonts w:cstheme="minorHAnsi"/>
          <w:szCs w:val="22"/>
        </w:rPr>
        <w:t>(</w:t>
      </w:r>
      <w:r w:rsidRPr="00B96616">
        <w:rPr>
          <w:rFonts w:cstheme="minorHAnsi"/>
          <w:szCs w:val="22"/>
        </w:rPr>
        <w:t>для количества впрыска</w:t>
      </w:r>
      <w:r>
        <w:rPr>
          <w:rFonts w:cstheme="minorHAnsi"/>
          <w:szCs w:val="22"/>
        </w:rPr>
        <w:t>)</w:t>
      </w:r>
      <w:r w:rsidRPr="00B96616">
        <w:rPr>
          <w:rFonts w:cstheme="minorHAnsi"/>
          <w:szCs w:val="22"/>
        </w:rPr>
        <w:t>. Отклонение отражает износ или засорение форсунки, а не изменение электрических параметров.</w:t>
      </w:r>
    </w:p>
    <w:p w14:paraId="0298D316" w14:textId="77777777" w:rsidR="00B96616" w:rsidRPr="00B96616" w:rsidRDefault="00B96616" w:rsidP="00904743">
      <w:pPr>
        <w:spacing w:line="276" w:lineRule="auto"/>
        <w:ind w:left="709" w:firstLine="0"/>
        <w:jc w:val="both"/>
        <w:rPr>
          <w:rFonts w:cstheme="minorHAnsi"/>
          <w:szCs w:val="22"/>
        </w:rPr>
      </w:pPr>
    </w:p>
    <w:p w14:paraId="35807439" w14:textId="77777777" w:rsidR="00AA626E" w:rsidRDefault="00AA626E">
      <w:pPr>
        <w:ind w:left="0" w:firstLine="0"/>
        <w:rPr>
          <w:rFonts w:cstheme="minorHAnsi"/>
          <w:b/>
          <w:bCs/>
          <w:szCs w:val="22"/>
        </w:rPr>
      </w:pPr>
      <w:r>
        <w:rPr>
          <w:rFonts w:cstheme="minorHAnsi"/>
          <w:b/>
          <w:bCs/>
          <w:szCs w:val="22"/>
        </w:rPr>
        <w:br w:type="page"/>
      </w:r>
    </w:p>
    <w:p w14:paraId="58553FF0" w14:textId="05089673" w:rsidR="00946BE9" w:rsidRDefault="00B96616" w:rsidP="00904743">
      <w:pPr>
        <w:spacing w:line="276" w:lineRule="auto"/>
        <w:ind w:left="709" w:firstLine="0"/>
        <w:jc w:val="both"/>
        <w:rPr>
          <w:rFonts w:cstheme="minorHAnsi"/>
          <w:szCs w:val="22"/>
        </w:rPr>
      </w:pPr>
      <w:r w:rsidRPr="00946BE9">
        <w:rPr>
          <w:rFonts w:cstheme="minorHAnsi"/>
          <w:b/>
          <w:bCs/>
          <w:szCs w:val="22"/>
        </w:rPr>
        <w:lastRenderedPageBreak/>
        <w:t>Процедуры</w:t>
      </w:r>
      <w:r w:rsidRPr="00B96616">
        <w:rPr>
          <w:rFonts w:cstheme="minorHAnsi"/>
          <w:szCs w:val="22"/>
        </w:rPr>
        <w:t xml:space="preserve"> </w:t>
      </w:r>
    </w:p>
    <w:p w14:paraId="3BE69FCD" w14:textId="7AF82119" w:rsidR="00B96616" w:rsidRPr="00353D13" w:rsidRDefault="00946BE9" w:rsidP="00612BD7">
      <w:pPr>
        <w:pStyle w:val="af9"/>
        <w:numPr>
          <w:ilvl w:val="1"/>
          <w:numId w:val="27"/>
        </w:numPr>
        <w:tabs>
          <w:tab w:val="clear" w:pos="840"/>
          <w:tab w:val="num" w:pos="709"/>
        </w:tabs>
        <w:spacing w:line="276" w:lineRule="auto"/>
        <w:ind w:left="709" w:hanging="283"/>
        <w:jc w:val="both"/>
        <w:rPr>
          <w:rFonts w:cstheme="minorHAnsi"/>
          <w:szCs w:val="22"/>
        </w:rPr>
      </w:pPr>
      <w:r w:rsidRPr="00353D13">
        <w:rPr>
          <w:rFonts w:cstheme="minorHAnsi"/>
          <w:szCs w:val="22"/>
        </w:rPr>
        <w:t>Д</w:t>
      </w:r>
      <w:r w:rsidR="00B96616" w:rsidRPr="00353D13">
        <w:rPr>
          <w:rFonts w:cstheme="minorHAnsi"/>
          <w:szCs w:val="22"/>
        </w:rPr>
        <w:t>ля установки см. «</w:t>
      </w:r>
      <w:r w:rsidR="006B5486">
        <w:rPr>
          <w:rFonts w:cstheme="minorHAnsi"/>
          <w:szCs w:val="22"/>
        </w:rPr>
        <w:t>Тест факела распыла</w:t>
      </w:r>
      <w:r w:rsidR="00B96616" w:rsidRPr="00353D13">
        <w:rPr>
          <w:rFonts w:cstheme="minorHAnsi"/>
          <w:szCs w:val="22"/>
        </w:rPr>
        <w:t>»</w:t>
      </w:r>
      <w:r w:rsidR="002F48DF" w:rsidRPr="00353D13">
        <w:rPr>
          <w:rFonts w:cstheme="minorHAnsi"/>
          <w:szCs w:val="22"/>
        </w:rPr>
        <w:t>.</w:t>
      </w:r>
    </w:p>
    <w:p w14:paraId="198D46C8" w14:textId="53AA998B" w:rsidR="00B96616" w:rsidRPr="00353D13" w:rsidRDefault="00B96616" w:rsidP="00612BD7">
      <w:pPr>
        <w:pStyle w:val="af9"/>
        <w:numPr>
          <w:ilvl w:val="1"/>
          <w:numId w:val="27"/>
        </w:numPr>
        <w:tabs>
          <w:tab w:val="clear" w:pos="840"/>
          <w:tab w:val="num" w:pos="709"/>
        </w:tabs>
        <w:spacing w:line="276" w:lineRule="auto"/>
        <w:ind w:left="709" w:hanging="283"/>
        <w:jc w:val="both"/>
        <w:rPr>
          <w:rFonts w:cstheme="minorHAnsi"/>
          <w:szCs w:val="22"/>
        </w:rPr>
      </w:pPr>
      <w:r w:rsidRPr="00353D13">
        <w:rPr>
          <w:rFonts w:cstheme="minorHAnsi"/>
          <w:szCs w:val="22"/>
        </w:rPr>
        <w:t xml:space="preserve">Перед этим тестом нажмите кнопку </w:t>
      </w:r>
      <w:r w:rsidR="008B7329" w:rsidRPr="00353D13">
        <w:rPr>
          <w:rFonts w:cstheme="minorHAnsi"/>
          <w:szCs w:val="22"/>
        </w:rPr>
        <w:t>«</w:t>
      </w:r>
      <w:r w:rsidRPr="00353D13">
        <w:rPr>
          <w:rFonts w:cstheme="minorHAnsi"/>
          <w:szCs w:val="22"/>
        </w:rPr>
        <w:t>Слив</w:t>
      </w:r>
      <w:r w:rsidR="008B7329" w:rsidRPr="00353D13">
        <w:rPr>
          <w:rFonts w:cstheme="minorHAnsi"/>
          <w:szCs w:val="22"/>
        </w:rPr>
        <w:t>»</w:t>
      </w:r>
      <w:r w:rsidRPr="00353D13">
        <w:rPr>
          <w:rFonts w:cstheme="minorHAnsi"/>
          <w:szCs w:val="22"/>
        </w:rPr>
        <w:t>, чтобы слить тестовую жидкость из мерно</w:t>
      </w:r>
      <w:r w:rsidR="008B7329" w:rsidRPr="00353D13">
        <w:rPr>
          <w:rFonts w:cstheme="minorHAnsi"/>
          <w:szCs w:val="22"/>
        </w:rPr>
        <w:t>й</w:t>
      </w:r>
      <w:r w:rsidRPr="00353D13">
        <w:rPr>
          <w:rFonts w:cstheme="minorHAnsi"/>
          <w:szCs w:val="22"/>
        </w:rPr>
        <w:t xml:space="preserve"> </w:t>
      </w:r>
      <w:r w:rsidR="008B7329" w:rsidRPr="00353D13">
        <w:rPr>
          <w:rFonts w:cstheme="minorHAnsi"/>
          <w:szCs w:val="22"/>
        </w:rPr>
        <w:t>колбы</w:t>
      </w:r>
      <w:r w:rsidRPr="00353D13">
        <w:rPr>
          <w:rFonts w:cstheme="minorHAnsi"/>
          <w:szCs w:val="22"/>
        </w:rPr>
        <w:t>, если таков</w:t>
      </w:r>
      <w:r w:rsidR="008B7329" w:rsidRPr="00353D13">
        <w:rPr>
          <w:rFonts w:cstheme="minorHAnsi"/>
          <w:szCs w:val="22"/>
        </w:rPr>
        <w:t>ая</w:t>
      </w:r>
      <w:r w:rsidRPr="00353D13">
        <w:rPr>
          <w:rFonts w:cstheme="minorHAnsi"/>
          <w:szCs w:val="22"/>
        </w:rPr>
        <w:t xml:space="preserve"> имеется.</w:t>
      </w:r>
    </w:p>
    <w:p w14:paraId="5BE11FD3" w14:textId="0917EEBE" w:rsidR="00B96616" w:rsidRPr="00353D13" w:rsidRDefault="00B96616" w:rsidP="00612BD7">
      <w:pPr>
        <w:pStyle w:val="af9"/>
        <w:numPr>
          <w:ilvl w:val="1"/>
          <w:numId w:val="27"/>
        </w:numPr>
        <w:tabs>
          <w:tab w:val="clear" w:pos="840"/>
          <w:tab w:val="num" w:pos="709"/>
        </w:tabs>
        <w:spacing w:line="276" w:lineRule="auto"/>
        <w:ind w:left="709" w:hanging="283"/>
        <w:jc w:val="both"/>
        <w:rPr>
          <w:rFonts w:cstheme="minorHAnsi"/>
          <w:szCs w:val="22"/>
        </w:rPr>
      </w:pPr>
      <w:r w:rsidRPr="00353D13">
        <w:rPr>
          <w:rFonts w:cstheme="minorHAnsi"/>
          <w:szCs w:val="22"/>
        </w:rPr>
        <w:t xml:space="preserve">Выберите функцию </w:t>
      </w:r>
      <w:r w:rsidR="008B7329" w:rsidRPr="00353D13">
        <w:rPr>
          <w:rFonts w:cstheme="minorHAnsi"/>
          <w:szCs w:val="22"/>
        </w:rPr>
        <w:t>«</w:t>
      </w:r>
      <w:r w:rsidR="00A466D1">
        <w:rPr>
          <w:rFonts w:eastAsia="SimHei" w:cstheme="minorHAnsi"/>
          <w:szCs w:val="22"/>
        </w:rPr>
        <w:t>Тест производительности</w:t>
      </w:r>
      <w:r w:rsidR="008B7329" w:rsidRPr="00353D13">
        <w:rPr>
          <w:rFonts w:cstheme="minorHAnsi"/>
          <w:szCs w:val="22"/>
        </w:rPr>
        <w:t>»</w:t>
      </w:r>
      <w:r w:rsidRPr="00353D13">
        <w:rPr>
          <w:rFonts w:cstheme="minorHAnsi"/>
          <w:szCs w:val="22"/>
        </w:rPr>
        <w:t xml:space="preserve"> и нажмите кнопку </w:t>
      </w:r>
      <w:r w:rsidR="008B7329" w:rsidRPr="00353D13">
        <w:rPr>
          <w:rFonts w:cstheme="minorHAnsi"/>
          <w:szCs w:val="22"/>
        </w:rPr>
        <w:t>«</w:t>
      </w:r>
      <w:r w:rsidRPr="00353D13">
        <w:rPr>
          <w:rFonts w:cstheme="minorHAnsi"/>
          <w:szCs w:val="22"/>
        </w:rPr>
        <w:t>Выполнить</w:t>
      </w:r>
      <w:r w:rsidR="008B7329" w:rsidRPr="00353D13">
        <w:rPr>
          <w:rFonts w:cstheme="minorHAnsi"/>
          <w:szCs w:val="22"/>
        </w:rPr>
        <w:t>»</w:t>
      </w:r>
      <w:r w:rsidRPr="00353D13">
        <w:rPr>
          <w:rFonts w:cstheme="minorHAnsi"/>
          <w:szCs w:val="22"/>
        </w:rPr>
        <w:t xml:space="preserve">, чтобы начать тест. Отрегулируйте давление топлива, </w:t>
      </w:r>
      <w:r w:rsidR="003551F2" w:rsidRPr="003551F2">
        <w:rPr>
          <w:rFonts w:cstheme="minorHAnsi"/>
          <w:szCs w:val="22"/>
        </w:rPr>
        <w:t xml:space="preserve">нажимая кнопки навигации (◄ или ►), </w:t>
      </w:r>
      <w:r w:rsidRPr="00353D13">
        <w:rPr>
          <w:rFonts w:cstheme="minorHAnsi"/>
          <w:szCs w:val="22"/>
        </w:rPr>
        <w:t>в соответствии с характеристиками форсунки.</w:t>
      </w:r>
    </w:p>
    <w:p w14:paraId="01F32057" w14:textId="4437B075" w:rsidR="00B96616" w:rsidRDefault="00B96616" w:rsidP="00612BD7">
      <w:pPr>
        <w:pStyle w:val="af9"/>
        <w:numPr>
          <w:ilvl w:val="1"/>
          <w:numId w:val="27"/>
        </w:numPr>
        <w:tabs>
          <w:tab w:val="clear" w:pos="840"/>
          <w:tab w:val="num" w:pos="709"/>
        </w:tabs>
        <w:spacing w:line="276" w:lineRule="auto"/>
        <w:ind w:left="709" w:hanging="283"/>
        <w:jc w:val="both"/>
        <w:rPr>
          <w:rFonts w:cstheme="minorHAnsi"/>
          <w:szCs w:val="22"/>
        </w:rPr>
      </w:pPr>
      <w:r w:rsidRPr="00353D13">
        <w:rPr>
          <w:rFonts w:cstheme="minorHAnsi"/>
          <w:szCs w:val="22"/>
        </w:rPr>
        <w:t xml:space="preserve">По завершении проверки </w:t>
      </w:r>
      <w:r w:rsidR="008B7329" w:rsidRPr="00353D13">
        <w:rPr>
          <w:rFonts w:cstheme="minorHAnsi"/>
          <w:szCs w:val="22"/>
        </w:rPr>
        <w:t>изделие</w:t>
      </w:r>
      <w:r w:rsidRPr="00353D13">
        <w:rPr>
          <w:rFonts w:cstheme="minorHAnsi"/>
          <w:szCs w:val="22"/>
        </w:rPr>
        <w:t xml:space="preserve"> автоматически остановится после звонка зуммера.</w:t>
      </w:r>
    </w:p>
    <w:p w14:paraId="2779405D" w14:textId="2123BDF9" w:rsidR="00F57758" w:rsidRDefault="00F57758" w:rsidP="00F57758">
      <w:pPr>
        <w:spacing w:line="276" w:lineRule="auto"/>
        <w:jc w:val="both"/>
        <w:rPr>
          <w:rFonts w:cstheme="minorHAnsi"/>
          <w:szCs w:val="22"/>
        </w:rPr>
      </w:pPr>
    </w:p>
    <w:p w14:paraId="733BD072" w14:textId="77777777" w:rsidR="00F57758" w:rsidRPr="00F57758" w:rsidRDefault="00F57758" w:rsidP="00F57758">
      <w:pPr>
        <w:spacing w:line="276" w:lineRule="auto"/>
        <w:jc w:val="both"/>
        <w:rPr>
          <w:rFonts w:cstheme="minorHAnsi"/>
          <w:szCs w:val="22"/>
        </w:rPr>
      </w:pPr>
    </w:p>
    <w:p w14:paraId="6D002092" w14:textId="39883367" w:rsidR="00503719" w:rsidRPr="00A85CA2" w:rsidRDefault="00503719" w:rsidP="00A85CA2">
      <w:pPr>
        <w:pStyle w:val="af9"/>
        <w:numPr>
          <w:ilvl w:val="1"/>
          <w:numId w:val="10"/>
        </w:numPr>
        <w:spacing w:line="276" w:lineRule="auto"/>
        <w:ind w:left="709" w:hanging="567"/>
        <w:jc w:val="both"/>
        <w:rPr>
          <w:rFonts w:ascii="Times New Roman" w:hAnsi="Times New Roman" w:cs="Times New Roman"/>
          <w:b/>
          <w:bCs/>
          <w:szCs w:val="22"/>
        </w:rPr>
      </w:pPr>
      <w:r w:rsidRPr="00A85CA2">
        <w:rPr>
          <w:rFonts w:ascii="Times New Roman" w:hAnsi="Times New Roman" w:cs="Times New Roman"/>
          <w:b/>
          <w:bCs/>
          <w:szCs w:val="22"/>
        </w:rPr>
        <w:t>Автоматический тест</w:t>
      </w:r>
    </w:p>
    <w:p w14:paraId="6C9FA224" w14:textId="2C3CDE41" w:rsidR="004706DF" w:rsidRDefault="00503719" w:rsidP="00904743">
      <w:pPr>
        <w:spacing w:line="276" w:lineRule="auto"/>
        <w:ind w:left="709" w:firstLine="0"/>
        <w:jc w:val="both"/>
        <w:rPr>
          <w:rFonts w:cstheme="minorHAnsi"/>
          <w:szCs w:val="22"/>
        </w:rPr>
      </w:pPr>
      <w:r w:rsidRPr="00503719">
        <w:rPr>
          <w:rFonts w:cstheme="minorHAnsi"/>
          <w:szCs w:val="22"/>
        </w:rPr>
        <w:t>Авто</w:t>
      </w:r>
      <w:r w:rsidR="007F1F92">
        <w:rPr>
          <w:rFonts w:cstheme="minorHAnsi"/>
          <w:szCs w:val="22"/>
        </w:rPr>
        <w:t>матический</w:t>
      </w:r>
      <w:r w:rsidRPr="00503719">
        <w:rPr>
          <w:rFonts w:cstheme="minorHAnsi"/>
          <w:szCs w:val="22"/>
        </w:rPr>
        <w:t xml:space="preserve"> тест содержит тесты</w:t>
      </w:r>
      <w:r w:rsidR="004706DF">
        <w:rPr>
          <w:rFonts w:cstheme="minorHAnsi"/>
          <w:szCs w:val="22"/>
        </w:rPr>
        <w:t>:</w:t>
      </w:r>
    </w:p>
    <w:p w14:paraId="36271FC8" w14:textId="77777777" w:rsidR="007539E8" w:rsidRDefault="007539E8" w:rsidP="00904743">
      <w:pPr>
        <w:spacing w:line="276" w:lineRule="auto"/>
        <w:ind w:left="709" w:firstLine="0"/>
        <w:jc w:val="both"/>
        <w:rPr>
          <w:rFonts w:cstheme="minorHAnsi"/>
          <w:szCs w:val="22"/>
        </w:rPr>
      </w:pPr>
    </w:p>
    <w:p w14:paraId="65927617" w14:textId="174B59EC" w:rsidR="004706DF" w:rsidRPr="004706DF" w:rsidRDefault="00503719" w:rsidP="00612BD7">
      <w:pPr>
        <w:pStyle w:val="af9"/>
        <w:numPr>
          <w:ilvl w:val="1"/>
          <w:numId w:val="32"/>
        </w:numPr>
        <w:tabs>
          <w:tab w:val="clear" w:pos="840"/>
          <w:tab w:val="num" w:pos="993"/>
        </w:tabs>
        <w:spacing w:line="276" w:lineRule="auto"/>
        <w:ind w:left="993" w:hanging="284"/>
        <w:jc w:val="both"/>
        <w:rPr>
          <w:rFonts w:cstheme="minorHAnsi"/>
          <w:szCs w:val="22"/>
        </w:rPr>
      </w:pPr>
      <w:r w:rsidRPr="004706DF">
        <w:rPr>
          <w:rFonts w:cstheme="minorHAnsi"/>
          <w:szCs w:val="22"/>
        </w:rPr>
        <w:t>15-секундный тест впрыска</w:t>
      </w:r>
      <w:r w:rsidR="004706DF">
        <w:rPr>
          <w:rFonts w:cstheme="minorHAnsi"/>
          <w:szCs w:val="22"/>
        </w:rPr>
        <w:t>;</w:t>
      </w:r>
      <w:r w:rsidRPr="004706DF">
        <w:rPr>
          <w:rFonts w:cstheme="minorHAnsi"/>
          <w:szCs w:val="22"/>
        </w:rPr>
        <w:t xml:space="preserve"> </w:t>
      </w:r>
    </w:p>
    <w:p w14:paraId="4A6F6347" w14:textId="736CEF11" w:rsidR="004706DF" w:rsidRPr="004706DF" w:rsidRDefault="00503719" w:rsidP="00612BD7">
      <w:pPr>
        <w:pStyle w:val="af9"/>
        <w:numPr>
          <w:ilvl w:val="1"/>
          <w:numId w:val="32"/>
        </w:numPr>
        <w:tabs>
          <w:tab w:val="clear" w:pos="840"/>
          <w:tab w:val="num" w:pos="993"/>
        </w:tabs>
        <w:spacing w:line="276" w:lineRule="auto"/>
        <w:ind w:left="993" w:hanging="284"/>
        <w:jc w:val="both"/>
        <w:rPr>
          <w:rFonts w:cstheme="minorHAnsi"/>
          <w:szCs w:val="22"/>
        </w:rPr>
      </w:pPr>
      <w:r w:rsidRPr="004706DF">
        <w:rPr>
          <w:rFonts w:cstheme="minorHAnsi"/>
          <w:szCs w:val="22"/>
        </w:rPr>
        <w:t>скорость холостого хода</w:t>
      </w:r>
      <w:r w:rsidR="004706DF">
        <w:rPr>
          <w:rFonts w:cstheme="minorHAnsi"/>
          <w:szCs w:val="22"/>
        </w:rPr>
        <w:t>;</w:t>
      </w:r>
      <w:r w:rsidRPr="004706DF">
        <w:rPr>
          <w:rFonts w:cstheme="minorHAnsi"/>
          <w:szCs w:val="22"/>
        </w:rPr>
        <w:t xml:space="preserve"> </w:t>
      </w:r>
    </w:p>
    <w:p w14:paraId="7B98E792" w14:textId="1A19D9B8" w:rsidR="004706DF" w:rsidRPr="004706DF" w:rsidRDefault="00503719" w:rsidP="00612BD7">
      <w:pPr>
        <w:pStyle w:val="af9"/>
        <w:numPr>
          <w:ilvl w:val="1"/>
          <w:numId w:val="32"/>
        </w:numPr>
        <w:tabs>
          <w:tab w:val="clear" w:pos="840"/>
          <w:tab w:val="num" w:pos="993"/>
        </w:tabs>
        <w:spacing w:line="276" w:lineRule="auto"/>
        <w:ind w:left="993" w:hanging="284"/>
        <w:jc w:val="both"/>
        <w:rPr>
          <w:rFonts w:cstheme="minorHAnsi"/>
          <w:szCs w:val="22"/>
        </w:rPr>
      </w:pPr>
      <w:r w:rsidRPr="004706DF">
        <w:rPr>
          <w:rFonts w:cstheme="minorHAnsi"/>
          <w:szCs w:val="22"/>
        </w:rPr>
        <w:t>средняя скорость, высокая скорость</w:t>
      </w:r>
      <w:r w:rsidR="004706DF">
        <w:rPr>
          <w:rFonts w:cstheme="minorHAnsi"/>
          <w:szCs w:val="22"/>
        </w:rPr>
        <w:t>;</w:t>
      </w:r>
      <w:r w:rsidRPr="004706DF">
        <w:rPr>
          <w:rFonts w:cstheme="minorHAnsi"/>
          <w:szCs w:val="22"/>
        </w:rPr>
        <w:t xml:space="preserve"> </w:t>
      </w:r>
    </w:p>
    <w:p w14:paraId="685ED3AF" w14:textId="6E1A84E6" w:rsidR="004706DF" w:rsidRPr="004706DF" w:rsidRDefault="00503719" w:rsidP="00612BD7">
      <w:pPr>
        <w:pStyle w:val="af9"/>
        <w:numPr>
          <w:ilvl w:val="1"/>
          <w:numId w:val="32"/>
        </w:numPr>
        <w:tabs>
          <w:tab w:val="clear" w:pos="840"/>
          <w:tab w:val="num" w:pos="993"/>
        </w:tabs>
        <w:spacing w:line="276" w:lineRule="auto"/>
        <w:ind w:left="993" w:hanging="284"/>
        <w:jc w:val="both"/>
        <w:rPr>
          <w:rFonts w:cstheme="minorHAnsi"/>
          <w:szCs w:val="22"/>
        </w:rPr>
      </w:pPr>
      <w:r w:rsidRPr="004706DF">
        <w:rPr>
          <w:rFonts w:cstheme="minorHAnsi"/>
          <w:szCs w:val="22"/>
        </w:rPr>
        <w:t>переменное ускорение</w:t>
      </w:r>
      <w:r w:rsidR="004706DF">
        <w:rPr>
          <w:rFonts w:cstheme="minorHAnsi"/>
          <w:szCs w:val="22"/>
        </w:rPr>
        <w:t>;</w:t>
      </w:r>
      <w:r w:rsidRPr="004706DF">
        <w:rPr>
          <w:rFonts w:cstheme="minorHAnsi"/>
          <w:szCs w:val="22"/>
        </w:rPr>
        <w:t xml:space="preserve"> </w:t>
      </w:r>
    </w:p>
    <w:p w14:paraId="2BC7A7B8" w14:textId="05BA2CDF" w:rsidR="004706DF" w:rsidRPr="004706DF" w:rsidRDefault="00503719" w:rsidP="00612BD7">
      <w:pPr>
        <w:pStyle w:val="af9"/>
        <w:numPr>
          <w:ilvl w:val="1"/>
          <w:numId w:val="32"/>
        </w:numPr>
        <w:tabs>
          <w:tab w:val="clear" w:pos="840"/>
          <w:tab w:val="num" w:pos="993"/>
        </w:tabs>
        <w:spacing w:line="276" w:lineRule="auto"/>
        <w:ind w:left="993" w:hanging="284"/>
        <w:jc w:val="both"/>
        <w:rPr>
          <w:rFonts w:cstheme="minorHAnsi"/>
          <w:szCs w:val="22"/>
        </w:rPr>
      </w:pPr>
      <w:r w:rsidRPr="004706DF">
        <w:rPr>
          <w:rFonts w:cstheme="minorHAnsi"/>
          <w:szCs w:val="22"/>
        </w:rPr>
        <w:t>переменное замедление</w:t>
      </w:r>
      <w:r w:rsidR="004706DF">
        <w:rPr>
          <w:rFonts w:cstheme="minorHAnsi"/>
          <w:szCs w:val="22"/>
        </w:rPr>
        <w:t>;</w:t>
      </w:r>
      <w:r w:rsidRPr="004706DF">
        <w:rPr>
          <w:rFonts w:cstheme="minorHAnsi"/>
          <w:szCs w:val="22"/>
        </w:rPr>
        <w:t xml:space="preserve"> </w:t>
      </w:r>
    </w:p>
    <w:p w14:paraId="52C4019B" w14:textId="77777777" w:rsidR="004706DF" w:rsidRPr="004706DF" w:rsidRDefault="00503719" w:rsidP="00612BD7">
      <w:pPr>
        <w:pStyle w:val="af9"/>
        <w:numPr>
          <w:ilvl w:val="1"/>
          <w:numId w:val="32"/>
        </w:numPr>
        <w:tabs>
          <w:tab w:val="clear" w:pos="840"/>
          <w:tab w:val="num" w:pos="993"/>
        </w:tabs>
        <w:spacing w:line="276" w:lineRule="auto"/>
        <w:ind w:left="993" w:hanging="284"/>
        <w:jc w:val="both"/>
        <w:rPr>
          <w:rFonts w:cstheme="minorHAnsi"/>
          <w:szCs w:val="22"/>
        </w:rPr>
      </w:pPr>
      <w:r w:rsidRPr="004706DF">
        <w:rPr>
          <w:rFonts w:cstheme="minorHAnsi"/>
          <w:szCs w:val="22"/>
        </w:rPr>
        <w:t xml:space="preserve">тест изменения ширины импульса. </w:t>
      </w:r>
    </w:p>
    <w:p w14:paraId="43799CF3" w14:textId="77777777" w:rsidR="004706DF" w:rsidRDefault="004706DF" w:rsidP="00904743">
      <w:pPr>
        <w:spacing w:line="276" w:lineRule="auto"/>
        <w:ind w:left="709" w:firstLine="0"/>
        <w:jc w:val="both"/>
        <w:rPr>
          <w:rFonts w:cstheme="minorHAnsi"/>
          <w:szCs w:val="22"/>
        </w:rPr>
      </w:pPr>
    </w:p>
    <w:p w14:paraId="38EE64EB" w14:textId="447E7C76" w:rsidR="00503719" w:rsidRPr="00503719" w:rsidRDefault="00503719" w:rsidP="00904743">
      <w:pPr>
        <w:spacing w:line="276" w:lineRule="auto"/>
        <w:ind w:left="709" w:firstLine="0"/>
        <w:jc w:val="both"/>
        <w:rPr>
          <w:rFonts w:cstheme="minorHAnsi"/>
          <w:szCs w:val="22"/>
        </w:rPr>
      </w:pPr>
      <w:r w:rsidRPr="00503719">
        <w:rPr>
          <w:rFonts w:cstheme="minorHAnsi"/>
          <w:szCs w:val="22"/>
        </w:rPr>
        <w:t>Эта функция позволяет более детально проверить работу форсунок, моделируя различные условия работы двигателя.</w:t>
      </w:r>
    </w:p>
    <w:p w14:paraId="708042E5" w14:textId="77777777" w:rsidR="007F1F92" w:rsidRDefault="007F1F92" w:rsidP="00904743">
      <w:pPr>
        <w:spacing w:line="276" w:lineRule="auto"/>
        <w:ind w:left="709" w:firstLine="0"/>
        <w:jc w:val="both"/>
        <w:rPr>
          <w:rFonts w:cstheme="minorHAnsi"/>
          <w:szCs w:val="22"/>
        </w:rPr>
      </w:pPr>
    </w:p>
    <w:p w14:paraId="420E527A" w14:textId="77777777" w:rsidR="007F1F92" w:rsidRDefault="00503719" w:rsidP="00904743">
      <w:pPr>
        <w:spacing w:line="276" w:lineRule="auto"/>
        <w:ind w:left="709" w:firstLine="0"/>
        <w:jc w:val="both"/>
        <w:rPr>
          <w:rFonts w:cstheme="minorHAnsi"/>
          <w:szCs w:val="22"/>
        </w:rPr>
      </w:pPr>
      <w:r w:rsidRPr="007F1F92">
        <w:rPr>
          <w:rFonts w:cstheme="minorHAnsi"/>
          <w:b/>
          <w:bCs/>
          <w:szCs w:val="22"/>
        </w:rPr>
        <w:t>Процедуры</w:t>
      </w:r>
      <w:r w:rsidRPr="00503719">
        <w:rPr>
          <w:rFonts w:cstheme="minorHAnsi"/>
          <w:szCs w:val="22"/>
        </w:rPr>
        <w:t xml:space="preserve"> </w:t>
      </w:r>
    </w:p>
    <w:p w14:paraId="2CA26A28" w14:textId="3CA2E5F1" w:rsidR="00503719" w:rsidRPr="00A1620E" w:rsidRDefault="007F1F92" w:rsidP="00612BD7">
      <w:pPr>
        <w:pStyle w:val="af9"/>
        <w:numPr>
          <w:ilvl w:val="1"/>
          <w:numId w:val="26"/>
        </w:numPr>
        <w:tabs>
          <w:tab w:val="clear" w:pos="840"/>
          <w:tab w:val="num" w:pos="709"/>
        </w:tabs>
        <w:spacing w:line="276" w:lineRule="auto"/>
        <w:ind w:left="709" w:hanging="283"/>
        <w:jc w:val="both"/>
        <w:rPr>
          <w:rFonts w:cstheme="minorHAnsi"/>
          <w:szCs w:val="22"/>
        </w:rPr>
      </w:pPr>
      <w:r w:rsidRPr="00A1620E">
        <w:rPr>
          <w:rFonts w:cstheme="minorHAnsi"/>
          <w:szCs w:val="22"/>
        </w:rPr>
        <w:t>Д</w:t>
      </w:r>
      <w:r w:rsidR="00503719" w:rsidRPr="00A1620E">
        <w:rPr>
          <w:rFonts w:cstheme="minorHAnsi"/>
          <w:szCs w:val="22"/>
        </w:rPr>
        <w:t>ля установки см. «</w:t>
      </w:r>
      <w:r w:rsidR="006B5486">
        <w:rPr>
          <w:rFonts w:cstheme="minorHAnsi"/>
          <w:szCs w:val="22"/>
        </w:rPr>
        <w:t>Тест факела распыла</w:t>
      </w:r>
      <w:r w:rsidR="00503719" w:rsidRPr="00A1620E">
        <w:rPr>
          <w:rFonts w:cstheme="minorHAnsi"/>
          <w:szCs w:val="22"/>
        </w:rPr>
        <w:t>»</w:t>
      </w:r>
      <w:r w:rsidRPr="00A1620E">
        <w:rPr>
          <w:rFonts w:cstheme="minorHAnsi"/>
          <w:szCs w:val="22"/>
        </w:rPr>
        <w:t>.</w:t>
      </w:r>
    </w:p>
    <w:p w14:paraId="6DCF51C0" w14:textId="7890DEC0" w:rsidR="00503719" w:rsidRPr="00A1620E" w:rsidRDefault="00503719" w:rsidP="00612BD7">
      <w:pPr>
        <w:pStyle w:val="af9"/>
        <w:numPr>
          <w:ilvl w:val="1"/>
          <w:numId w:val="26"/>
        </w:numPr>
        <w:tabs>
          <w:tab w:val="clear" w:pos="840"/>
          <w:tab w:val="num" w:pos="709"/>
        </w:tabs>
        <w:spacing w:line="276" w:lineRule="auto"/>
        <w:ind w:left="709" w:hanging="283"/>
        <w:jc w:val="both"/>
        <w:rPr>
          <w:rFonts w:cstheme="minorHAnsi"/>
          <w:szCs w:val="22"/>
        </w:rPr>
      </w:pPr>
      <w:r w:rsidRPr="00A1620E">
        <w:rPr>
          <w:rFonts w:cstheme="minorHAnsi"/>
          <w:szCs w:val="22"/>
        </w:rPr>
        <w:t xml:space="preserve">Перед проведением теста нажмите кнопку </w:t>
      </w:r>
      <w:r w:rsidR="007F1F92" w:rsidRPr="00A1620E">
        <w:rPr>
          <w:rFonts w:cstheme="minorHAnsi"/>
          <w:szCs w:val="22"/>
        </w:rPr>
        <w:t>«</w:t>
      </w:r>
      <w:r w:rsidRPr="00A1620E">
        <w:rPr>
          <w:rFonts w:cstheme="minorHAnsi"/>
          <w:szCs w:val="22"/>
        </w:rPr>
        <w:t>Слив</w:t>
      </w:r>
      <w:r w:rsidR="007F1F92" w:rsidRPr="00A1620E">
        <w:rPr>
          <w:rFonts w:cstheme="minorHAnsi"/>
          <w:szCs w:val="22"/>
        </w:rPr>
        <w:t>»</w:t>
      </w:r>
      <w:r w:rsidRPr="00A1620E">
        <w:rPr>
          <w:rFonts w:cstheme="minorHAnsi"/>
          <w:szCs w:val="22"/>
        </w:rPr>
        <w:t xml:space="preserve">, чтобы слить всю тестовую жидкость из мерных </w:t>
      </w:r>
      <w:r w:rsidR="007F1F92" w:rsidRPr="00A1620E">
        <w:rPr>
          <w:rFonts w:cstheme="minorHAnsi"/>
          <w:szCs w:val="22"/>
        </w:rPr>
        <w:t>колб</w:t>
      </w:r>
      <w:r w:rsidRPr="00A1620E">
        <w:rPr>
          <w:rFonts w:cstheme="minorHAnsi"/>
          <w:szCs w:val="22"/>
        </w:rPr>
        <w:t>, если таковая имеется.</w:t>
      </w:r>
    </w:p>
    <w:p w14:paraId="45802F0E" w14:textId="423E2B55" w:rsidR="00503719" w:rsidRPr="00A1620E" w:rsidRDefault="00503719" w:rsidP="00612BD7">
      <w:pPr>
        <w:pStyle w:val="af9"/>
        <w:numPr>
          <w:ilvl w:val="1"/>
          <w:numId w:val="26"/>
        </w:numPr>
        <w:tabs>
          <w:tab w:val="clear" w:pos="840"/>
          <w:tab w:val="num" w:pos="709"/>
        </w:tabs>
        <w:spacing w:line="276" w:lineRule="auto"/>
        <w:ind w:left="709" w:hanging="283"/>
        <w:jc w:val="both"/>
        <w:rPr>
          <w:rFonts w:cstheme="minorHAnsi"/>
          <w:szCs w:val="22"/>
        </w:rPr>
      </w:pPr>
      <w:r w:rsidRPr="00A1620E">
        <w:rPr>
          <w:rFonts w:cstheme="minorHAnsi"/>
          <w:szCs w:val="22"/>
        </w:rPr>
        <w:t xml:space="preserve">Выберите </w:t>
      </w:r>
      <w:r w:rsidR="007F1F92" w:rsidRPr="00A1620E">
        <w:rPr>
          <w:rFonts w:cstheme="minorHAnsi"/>
          <w:szCs w:val="22"/>
        </w:rPr>
        <w:t>«Автоматический тест»</w:t>
      </w:r>
      <w:r w:rsidRPr="00A1620E">
        <w:rPr>
          <w:rFonts w:cstheme="minorHAnsi"/>
          <w:szCs w:val="22"/>
        </w:rPr>
        <w:t xml:space="preserve">, а затем нажмите кнопку </w:t>
      </w:r>
      <w:r w:rsidR="007F1F92" w:rsidRPr="00A1620E">
        <w:rPr>
          <w:rFonts w:cstheme="minorHAnsi"/>
          <w:szCs w:val="22"/>
        </w:rPr>
        <w:t>«</w:t>
      </w:r>
      <w:r w:rsidRPr="00A1620E">
        <w:rPr>
          <w:rFonts w:cstheme="minorHAnsi"/>
          <w:szCs w:val="22"/>
        </w:rPr>
        <w:t>Выполнить</w:t>
      </w:r>
      <w:r w:rsidR="007F1F92" w:rsidRPr="00A1620E">
        <w:rPr>
          <w:rFonts w:cstheme="minorHAnsi"/>
          <w:szCs w:val="22"/>
        </w:rPr>
        <w:t>»</w:t>
      </w:r>
      <w:r w:rsidRPr="00A1620E">
        <w:rPr>
          <w:rFonts w:cstheme="minorHAnsi"/>
          <w:szCs w:val="22"/>
        </w:rPr>
        <w:t>, чтобы начать тест.</w:t>
      </w:r>
    </w:p>
    <w:p w14:paraId="619A131C" w14:textId="6AB7C4E4" w:rsidR="00503719" w:rsidRPr="00A1620E" w:rsidRDefault="00503719" w:rsidP="00612BD7">
      <w:pPr>
        <w:pStyle w:val="af9"/>
        <w:numPr>
          <w:ilvl w:val="1"/>
          <w:numId w:val="26"/>
        </w:numPr>
        <w:tabs>
          <w:tab w:val="clear" w:pos="840"/>
          <w:tab w:val="num" w:pos="709"/>
        </w:tabs>
        <w:spacing w:line="276" w:lineRule="auto"/>
        <w:ind w:left="709" w:hanging="283"/>
        <w:jc w:val="both"/>
        <w:rPr>
          <w:rFonts w:cstheme="minorHAnsi"/>
          <w:szCs w:val="22"/>
        </w:rPr>
      </w:pPr>
      <w:r w:rsidRPr="00A1620E">
        <w:rPr>
          <w:rFonts w:cstheme="minorHAnsi"/>
          <w:szCs w:val="22"/>
        </w:rPr>
        <w:t xml:space="preserve">Отрегулируйте давление топлива, </w:t>
      </w:r>
      <w:r w:rsidR="00360177" w:rsidRPr="003551F2">
        <w:rPr>
          <w:rFonts w:cstheme="minorHAnsi"/>
          <w:szCs w:val="22"/>
        </w:rPr>
        <w:t xml:space="preserve">нажимая кнопки навигации (◄ или ►), </w:t>
      </w:r>
      <w:r w:rsidRPr="00A1620E">
        <w:rPr>
          <w:rFonts w:cstheme="minorHAnsi"/>
          <w:szCs w:val="22"/>
        </w:rPr>
        <w:t>во время проверки.</w:t>
      </w:r>
    </w:p>
    <w:p w14:paraId="6EDC1001" w14:textId="019A29A1" w:rsidR="00503719" w:rsidRPr="00A1620E" w:rsidRDefault="00503719" w:rsidP="00612BD7">
      <w:pPr>
        <w:pStyle w:val="af9"/>
        <w:numPr>
          <w:ilvl w:val="1"/>
          <w:numId w:val="26"/>
        </w:numPr>
        <w:tabs>
          <w:tab w:val="clear" w:pos="840"/>
          <w:tab w:val="num" w:pos="709"/>
        </w:tabs>
        <w:spacing w:line="276" w:lineRule="auto"/>
        <w:ind w:left="709" w:hanging="283"/>
        <w:jc w:val="both"/>
        <w:rPr>
          <w:rFonts w:cstheme="minorHAnsi"/>
          <w:szCs w:val="22"/>
        </w:rPr>
      </w:pPr>
      <w:r w:rsidRPr="00A1620E">
        <w:rPr>
          <w:rFonts w:cstheme="minorHAnsi"/>
          <w:szCs w:val="22"/>
        </w:rPr>
        <w:t xml:space="preserve">По завершении проверки </w:t>
      </w:r>
      <w:r w:rsidR="007F1F92" w:rsidRPr="00A1620E">
        <w:rPr>
          <w:rFonts w:cstheme="minorHAnsi"/>
          <w:szCs w:val="22"/>
        </w:rPr>
        <w:t>изделие</w:t>
      </w:r>
      <w:r w:rsidRPr="00A1620E">
        <w:rPr>
          <w:rFonts w:cstheme="minorHAnsi"/>
          <w:szCs w:val="22"/>
        </w:rPr>
        <w:t xml:space="preserve"> автоматически остановится после звонка зуммера. </w:t>
      </w:r>
    </w:p>
    <w:p w14:paraId="190863D6" w14:textId="38FE6112" w:rsidR="007F1F92" w:rsidRDefault="007F1F92" w:rsidP="00904743">
      <w:pPr>
        <w:spacing w:line="276" w:lineRule="auto"/>
        <w:ind w:left="567" w:firstLine="0"/>
        <w:jc w:val="both"/>
        <w:rPr>
          <w:rFonts w:cstheme="minorHAnsi"/>
          <w:szCs w:val="22"/>
        </w:rPr>
      </w:pPr>
    </w:p>
    <w:p w14:paraId="11DECE8D" w14:textId="77777777" w:rsidR="009218E8" w:rsidRDefault="009218E8" w:rsidP="00904743">
      <w:pPr>
        <w:spacing w:line="276" w:lineRule="auto"/>
        <w:ind w:left="567" w:firstLine="0"/>
        <w:jc w:val="both"/>
        <w:rPr>
          <w:rFonts w:cstheme="minorHAnsi"/>
          <w:szCs w:val="22"/>
        </w:rPr>
      </w:pPr>
    </w:p>
    <w:p w14:paraId="2D3555D4" w14:textId="77777777" w:rsidR="00A93364" w:rsidRPr="00A93364" w:rsidRDefault="00A93364" w:rsidP="00216FED">
      <w:pPr>
        <w:pStyle w:val="af9"/>
        <w:numPr>
          <w:ilvl w:val="1"/>
          <w:numId w:val="10"/>
        </w:numPr>
        <w:spacing w:line="276" w:lineRule="auto"/>
        <w:ind w:left="567" w:hanging="567"/>
        <w:jc w:val="both"/>
        <w:rPr>
          <w:b/>
          <w:bCs/>
        </w:rPr>
      </w:pPr>
      <w:r w:rsidRPr="00A93364">
        <w:rPr>
          <w:b/>
          <w:bCs/>
        </w:rPr>
        <w:t>Пользовательский режим программирования</w:t>
      </w:r>
    </w:p>
    <w:p w14:paraId="25348019" w14:textId="77777777" w:rsidR="00B965FA" w:rsidRDefault="00B965FA" w:rsidP="00B965FA">
      <w:pPr>
        <w:pStyle w:val="af9"/>
        <w:spacing w:line="276" w:lineRule="auto"/>
        <w:ind w:left="567" w:firstLine="0"/>
        <w:jc w:val="both"/>
      </w:pPr>
      <w:r>
        <w:t>Процедуру и параметры испытания можно задать в ряде опций, а настройки можно сохранить для следующего испытания. На главной странице есть три режима настройки для разных клиентов. Пожалуйста, выберите пользовательский режим программирования на главной странице.</w:t>
      </w:r>
    </w:p>
    <w:p w14:paraId="6A2302BD" w14:textId="4A519A7C" w:rsidR="00B965FA" w:rsidRDefault="00B965FA" w:rsidP="00B965FA">
      <w:pPr>
        <w:pStyle w:val="af9"/>
        <w:numPr>
          <w:ilvl w:val="0"/>
          <w:numId w:val="40"/>
        </w:numPr>
        <w:spacing w:line="276" w:lineRule="auto"/>
        <w:ind w:left="851" w:hanging="284"/>
        <w:jc w:val="both"/>
      </w:pPr>
      <w:r>
        <w:t>Выберите одну пользовательскую программу на главной странице для использования в качестве личного тестового режима.</w:t>
      </w:r>
    </w:p>
    <w:p w14:paraId="5C2D0DAF" w14:textId="37A05CFE" w:rsidR="00B965FA" w:rsidRDefault="00B965FA" w:rsidP="00B965FA">
      <w:pPr>
        <w:pStyle w:val="af9"/>
        <w:numPr>
          <w:ilvl w:val="0"/>
          <w:numId w:val="40"/>
        </w:numPr>
        <w:spacing w:line="276" w:lineRule="auto"/>
        <w:ind w:left="851" w:hanging="284"/>
        <w:jc w:val="both"/>
      </w:pPr>
      <w:r>
        <w:t>Выберите параметр изменения или запустите тест в качестве последней настройки на главной странице.</w:t>
      </w:r>
    </w:p>
    <w:p w14:paraId="4772EA89" w14:textId="1E1C3CDD" w:rsidR="00B965FA" w:rsidRDefault="00B965FA" w:rsidP="00B965FA">
      <w:pPr>
        <w:pStyle w:val="af9"/>
        <w:numPr>
          <w:ilvl w:val="0"/>
          <w:numId w:val="40"/>
        </w:numPr>
        <w:spacing w:line="276" w:lineRule="auto"/>
        <w:ind w:left="851" w:hanging="284"/>
        <w:jc w:val="both"/>
      </w:pPr>
      <w:r>
        <w:t>Если необходимо изменить параметр, выберите параметр «Изменить», затем нажмите ВВОД, чтобы начать настройку параметра, в противном случае выберите «Выполнить», чтобы начать тест с настройками по умолчанию.</w:t>
      </w:r>
    </w:p>
    <w:p w14:paraId="0845B37C" w14:textId="3C57B3CA" w:rsidR="00AE2941" w:rsidRDefault="00B965FA" w:rsidP="00B965FA">
      <w:pPr>
        <w:pStyle w:val="af9"/>
        <w:numPr>
          <w:ilvl w:val="0"/>
          <w:numId w:val="40"/>
        </w:numPr>
        <w:spacing w:line="276" w:lineRule="auto"/>
        <w:ind w:left="851" w:hanging="284"/>
        <w:jc w:val="both"/>
      </w:pPr>
      <w:r>
        <w:t>Измените параметр в серии настроек, сохраните и запустите. Тест будет запущен в соответствии с настройками.</w:t>
      </w:r>
    </w:p>
    <w:p w14:paraId="0C51FB30" w14:textId="7FB2C76B" w:rsidR="00B965FA" w:rsidRDefault="00B965FA" w:rsidP="00B965FA">
      <w:pPr>
        <w:pStyle w:val="af9"/>
        <w:spacing w:line="276" w:lineRule="auto"/>
        <w:ind w:left="567" w:firstLine="0"/>
        <w:jc w:val="both"/>
        <w:rPr>
          <w:b/>
          <w:bCs/>
        </w:rPr>
      </w:pPr>
    </w:p>
    <w:p w14:paraId="089942B2" w14:textId="77777777" w:rsidR="00484AB3" w:rsidRDefault="00484AB3" w:rsidP="00B965FA">
      <w:pPr>
        <w:pStyle w:val="af9"/>
        <w:spacing w:line="276" w:lineRule="auto"/>
        <w:ind w:left="567" w:firstLine="0"/>
        <w:jc w:val="both"/>
        <w:rPr>
          <w:b/>
          <w:bCs/>
        </w:rPr>
      </w:pPr>
    </w:p>
    <w:p w14:paraId="5A5978CB" w14:textId="77777777" w:rsidR="00B50075" w:rsidRDefault="00B50075">
      <w:pPr>
        <w:ind w:left="0" w:firstLine="0"/>
        <w:rPr>
          <w:b/>
          <w:bCs/>
        </w:rPr>
      </w:pPr>
      <w:r>
        <w:rPr>
          <w:b/>
          <w:bCs/>
        </w:rPr>
        <w:br w:type="page"/>
      </w:r>
    </w:p>
    <w:p w14:paraId="03059CC2" w14:textId="261DA541" w:rsidR="004A36E4" w:rsidRPr="009E2B26" w:rsidRDefault="004A36E4" w:rsidP="00904743">
      <w:pPr>
        <w:pStyle w:val="af9"/>
        <w:numPr>
          <w:ilvl w:val="1"/>
          <w:numId w:val="10"/>
        </w:numPr>
        <w:spacing w:line="276" w:lineRule="auto"/>
        <w:ind w:left="709" w:hanging="567"/>
        <w:jc w:val="both"/>
        <w:rPr>
          <w:b/>
          <w:bCs/>
        </w:rPr>
      </w:pPr>
      <w:r w:rsidRPr="009E2B26">
        <w:rPr>
          <w:b/>
          <w:bCs/>
        </w:rPr>
        <w:lastRenderedPageBreak/>
        <w:t>Очистка на автомобиле</w:t>
      </w:r>
    </w:p>
    <w:p w14:paraId="685C7409" w14:textId="77777777" w:rsidR="004A36E4" w:rsidRDefault="004A36E4" w:rsidP="00904743">
      <w:pPr>
        <w:spacing w:line="276" w:lineRule="auto"/>
        <w:rPr>
          <w:rFonts w:ascii="Times New Roman" w:hAnsi="Times New Roman" w:cs="Times New Roman"/>
          <w:b/>
          <w:szCs w:val="22"/>
        </w:rPr>
      </w:pPr>
    </w:p>
    <w:p w14:paraId="207BA4EF" w14:textId="32F2AF45" w:rsidR="004A36E4" w:rsidRDefault="004A36E4" w:rsidP="00FB715C">
      <w:pPr>
        <w:spacing w:line="276" w:lineRule="auto"/>
        <w:ind w:firstLine="0"/>
        <w:rPr>
          <w:rFonts w:ascii="Times New Roman" w:hAnsi="Times New Roman" w:cs="Times New Roman"/>
          <w:bCs/>
          <w:szCs w:val="22"/>
        </w:rPr>
      </w:pPr>
      <w:r w:rsidRPr="00F366B1">
        <w:rPr>
          <w:rFonts w:ascii="Times New Roman" w:hAnsi="Times New Roman" w:cs="Times New Roman"/>
          <w:b/>
          <w:szCs w:val="22"/>
        </w:rPr>
        <w:t>Примечание</w:t>
      </w:r>
      <w:r>
        <w:rPr>
          <w:rFonts w:ascii="Times New Roman" w:hAnsi="Times New Roman" w:cs="Times New Roman"/>
          <w:b/>
          <w:szCs w:val="22"/>
        </w:rPr>
        <w:t>!</w:t>
      </w:r>
      <w:r w:rsidR="00FB715C">
        <w:rPr>
          <w:rFonts w:ascii="Times New Roman" w:hAnsi="Times New Roman" w:cs="Times New Roman"/>
          <w:b/>
          <w:szCs w:val="22"/>
        </w:rPr>
        <w:t xml:space="preserve"> </w:t>
      </w:r>
      <w:r w:rsidR="00352B59">
        <w:rPr>
          <w:rFonts w:ascii="Times New Roman" w:hAnsi="Times New Roman" w:cs="Times New Roman"/>
          <w:bCs/>
          <w:szCs w:val="22"/>
        </w:rPr>
        <w:t>К</w:t>
      </w:r>
      <w:r w:rsidRPr="004A36E4">
        <w:rPr>
          <w:rFonts w:ascii="Times New Roman" w:hAnsi="Times New Roman" w:cs="Times New Roman"/>
          <w:bCs/>
          <w:szCs w:val="22"/>
        </w:rPr>
        <w:t xml:space="preserve">омплект </w:t>
      </w:r>
      <w:r w:rsidR="00352B59">
        <w:rPr>
          <w:rFonts w:ascii="Times New Roman" w:hAnsi="Times New Roman" w:cs="Times New Roman"/>
          <w:bCs/>
          <w:szCs w:val="22"/>
        </w:rPr>
        <w:t xml:space="preserve">дополнительных компонентов </w:t>
      </w:r>
      <w:r w:rsidRPr="004A36E4">
        <w:rPr>
          <w:rFonts w:ascii="Times New Roman" w:hAnsi="Times New Roman" w:cs="Times New Roman"/>
          <w:bCs/>
          <w:szCs w:val="22"/>
        </w:rPr>
        <w:t>для очистки на автомобиле</w:t>
      </w:r>
      <w:r w:rsidR="00352B59">
        <w:rPr>
          <w:rFonts w:ascii="Times New Roman" w:hAnsi="Times New Roman" w:cs="Times New Roman"/>
          <w:bCs/>
          <w:szCs w:val="22"/>
        </w:rPr>
        <w:t xml:space="preserve"> является опцией и</w:t>
      </w:r>
      <w:r w:rsidRPr="004A36E4">
        <w:rPr>
          <w:rFonts w:ascii="Times New Roman" w:hAnsi="Times New Roman" w:cs="Times New Roman"/>
          <w:bCs/>
          <w:szCs w:val="22"/>
        </w:rPr>
        <w:t xml:space="preserve"> приобретается отдельно.</w:t>
      </w:r>
    </w:p>
    <w:p w14:paraId="1D2C00AA" w14:textId="3C223FD1" w:rsidR="00413D34" w:rsidRDefault="00413D34" w:rsidP="00904743">
      <w:pPr>
        <w:spacing w:line="276" w:lineRule="auto"/>
        <w:ind w:left="567" w:firstLine="0"/>
        <w:rPr>
          <w:rFonts w:ascii="Times New Roman" w:hAnsi="Times New Roman" w:cs="Times New Roman"/>
          <w:bCs/>
          <w:szCs w:val="22"/>
        </w:rPr>
      </w:pPr>
    </w:p>
    <w:p w14:paraId="40287B1F" w14:textId="3CF96F37" w:rsidR="00A164F4" w:rsidRPr="00F366B1" w:rsidRDefault="00A164F4" w:rsidP="00F2484F">
      <w:pPr>
        <w:pStyle w:val="affff5"/>
        <w:spacing w:line="276" w:lineRule="auto"/>
        <w:ind w:leftChars="257" w:left="565" w:firstLine="2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>После того, как двигатель проработал некоторое время, подача топлива в нем может быть заблокирована или стать неравномерной из-за скопления пыли и примесей в топливном канале. Кроме того, нагар и смола, образовавшиеся в результате сгорания, могут легко прилипать к форсункам, впускным и выпускным портам</w:t>
      </w:r>
      <w:r>
        <w:rPr>
          <w:rFonts w:ascii="Times New Roman" w:hAnsi="Times New Roman" w:cs="Times New Roman"/>
          <w:szCs w:val="22"/>
        </w:rPr>
        <w:t xml:space="preserve"> и шлангам</w:t>
      </w:r>
      <w:r w:rsidRPr="00F366B1">
        <w:rPr>
          <w:rFonts w:ascii="Times New Roman" w:hAnsi="Times New Roman" w:cs="Times New Roman"/>
          <w:szCs w:val="22"/>
        </w:rPr>
        <w:t>, дроссельной заслонке и камере сгорания. Поэтому систему подачи топлива, камеру сгорания и форсунки двигателя необходимо своевременно чистить. Очистка автомобиля — это решение, которое может сэкономить ваше время и труд.</w:t>
      </w:r>
    </w:p>
    <w:p w14:paraId="6C082E9F" w14:textId="77777777" w:rsidR="00A164F4" w:rsidRPr="00F366B1" w:rsidRDefault="00A164F4" w:rsidP="00F2484F">
      <w:pPr>
        <w:spacing w:line="276" w:lineRule="auto"/>
        <w:ind w:leftChars="257" w:left="565" w:firstLine="2"/>
        <w:rPr>
          <w:rFonts w:ascii="Times New Roman" w:hAnsi="Times New Roman" w:cs="Times New Roman"/>
          <w:b/>
          <w:szCs w:val="22"/>
        </w:rPr>
      </w:pPr>
      <w:bookmarkStart w:id="30" w:name="_Toc530275878"/>
      <w:bookmarkStart w:id="31" w:name="_Toc529962855"/>
      <w:r w:rsidRPr="00F366B1">
        <w:rPr>
          <w:rFonts w:ascii="Times New Roman" w:hAnsi="Times New Roman" w:cs="Times New Roman"/>
          <w:b/>
          <w:szCs w:val="22"/>
        </w:rPr>
        <w:t>Процедуры</w:t>
      </w:r>
      <w:bookmarkEnd w:id="30"/>
      <w:bookmarkEnd w:id="31"/>
    </w:p>
    <w:p w14:paraId="555E6BA4" w14:textId="5CBDC1BF" w:rsidR="00120A49" w:rsidRPr="00F2484F" w:rsidRDefault="00120A49" w:rsidP="00F2484F">
      <w:pPr>
        <w:pStyle w:val="af9"/>
        <w:numPr>
          <w:ilvl w:val="0"/>
          <w:numId w:val="37"/>
        </w:numPr>
        <w:spacing w:line="276" w:lineRule="auto"/>
        <w:ind w:left="851" w:hanging="284"/>
        <w:rPr>
          <w:rFonts w:ascii="Times New Roman" w:hAnsi="Times New Roman" w:cs="Times New Roman"/>
          <w:bCs/>
          <w:szCs w:val="22"/>
        </w:rPr>
      </w:pPr>
      <w:r w:rsidRPr="00F2484F">
        <w:rPr>
          <w:rFonts w:ascii="Times New Roman" w:hAnsi="Times New Roman" w:cs="Times New Roman"/>
          <w:bCs/>
          <w:szCs w:val="22"/>
        </w:rPr>
        <w:t xml:space="preserve">Перед очисткой камеры сгорания проверьте, есть ли в топливном баке тестируемая жидкость или моющее средство. Если в баке есть тестируемая жидкость, замените ее моющим средством.  </w:t>
      </w:r>
    </w:p>
    <w:p w14:paraId="225461D9" w14:textId="76BE99BF" w:rsidR="00120A49" w:rsidRPr="00F2484F" w:rsidRDefault="00120A49" w:rsidP="00F2484F">
      <w:pPr>
        <w:pStyle w:val="af9"/>
        <w:numPr>
          <w:ilvl w:val="0"/>
          <w:numId w:val="37"/>
        </w:numPr>
        <w:spacing w:line="276" w:lineRule="auto"/>
        <w:ind w:left="851" w:hanging="284"/>
        <w:rPr>
          <w:rFonts w:ascii="Times New Roman" w:hAnsi="Times New Roman" w:cs="Times New Roman"/>
          <w:bCs/>
          <w:szCs w:val="22"/>
        </w:rPr>
      </w:pPr>
      <w:r w:rsidRPr="00F2484F">
        <w:rPr>
          <w:rFonts w:ascii="Times New Roman" w:hAnsi="Times New Roman" w:cs="Times New Roman"/>
          <w:bCs/>
          <w:szCs w:val="22"/>
        </w:rPr>
        <w:t>Смешайте моющее средство с топливом в определенном соотношении и залейте смесь в топливный бак.</w:t>
      </w:r>
    </w:p>
    <w:p w14:paraId="1A3A918F" w14:textId="3A727410" w:rsidR="00120A49" w:rsidRPr="00F2484F" w:rsidRDefault="00120A49" w:rsidP="00F2484F">
      <w:pPr>
        <w:pStyle w:val="af9"/>
        <w:numPr>
          <w:ilvl w:val="0"/>
          <w:numId w:val="37"/>
        </w:numPr>
        <w:spacing w:line="276" w:lineRule="auto"/>
        <w:ind w:left="851" w:hanging="284"/>
        <w:rPr>
          <w:rFonts w:ascii="Times New Roman" w:hAnsi="Times New Roman" w:cs="Times New Roman"/>
          <w:bCs/>
          <w:szCs w:val="22"/>
        </w:rPr>
      </w:pPr>
      <w:r w:rsidRPr="00F2484F">
        <w:rPr>
          <w:rFonts w:ascii="Times New Roman" w:hAnsi="Times New Roman" w:cs="Times New Roman"/>
          <w:bCs/>
          <w:szCs w:val="22"/>
        </w:rPr>
        <w:t xml:space="preserve">Соединение топливопроводов двигателя показано в разделе </w:t>
      </w:r>
      <w:r w:rsidR="00895718">
        <w:rPr>
          <w:rFonts w:ascii="Times New Roman" w:hAnsi="Times New Roman" w:cs="Times New Roman"/>
          <w:bCs/>
          <w:szCs w:val="22"/>
        </w:rPr>
        <w:t>«</w:t>
      </w:r>
      <w:r w:rsidRPr="00F2484F">
        <w:rPr>
          <w:rFonts w:ascii="Times New Roman" w:hAnsi="Times New Roman" w:cs="Times New Roman"/>
          <w:bCs/>
          <w:szCs w:val="22"/>
        </w:rPr>
        <w:t>Подключение</w:t>
      </w:r>
      <w:r w:rsidR="00895718">
        <w:rPr>
          <w:rFonts w:ascii="Times New Roman" w:hAnsi="Times New Roman" w:cs="Times New Roman"/>
          <w:bCs/>
          <w:szCs w:val="22"/>
        </w:rPr>
        <w:t>»</w:t>
      </w:r>
      <w:r w:rsidRPr="00F2484F">
        <w:rPr>
          <w:rFonts w:ascii="Times New Roman" w:hAnsi="Times New Roman" w:cs="Times New Roman"/>
          <w:bCs/>
          <w:szCs w:val="22"/>
        </w:rPr>
        <w:t xml:space="preserve"> ниже.  </w:t>
      </w:r>
    </w:p>
    <w:p w14:paraId="53EED89D" w14:textId="3C94C359" w:rsidR="00120A49" w:rsidRPr="00F2484F" w:rsidRDefault="00120A49" w:rsidP="00F2484F">
      <w:pPr>
        <w:pStyle w:val="af9"/>
        <w:numPr>
          <w:ilvl w:val="0"/>
          <w:numId w:val="37"/>
        </w:numPr>
        <w:spacing w:line="276" w:lineRule="auto"/>
        <w:ind w:left="851" w:hanging="284"/>
        <w:rPr>
          <w:rFonts w:ascii="Times New Roman" w:hAnsi="Times New Roman" w:cs="Times New Roman"/>
          <w:bCs/>
          <w:szCs w:val="22"/>
        </w:rPr>
      </w:pPr>
      <w:r w:rsidRPr="00F2484F">
        <w:rPr>
          <w:rFonts w:ascii="Times New Roman" w:hAnsi="Times New Roman" w:cs="Times New Roman"/>
          <w:bCs/>
          <w:szCs w:val="22"/>
        </w:rPr>
        <w:t xml:space="preserve">Выберите функцию очистки в автомобиле и установите время очистки.  </w:t>
      </w:r>
    </w:p>
    <w:p w14:paraId="66F1F5BC" w14:textId="77777777" w:rsidR="00895718" w:rsidRDefault="00120A49" w:rsidP="00F2484F">
      <w:pPr>
        <w:pStyle w:val="af9"/>
        <w:numPr>
          <w:ilvl w:val="0"/>
          <w:numId w:val="37"/>
        </w:numPr>
        <w:spacing w:line="276" w:lineRule="auto"/>
        <w:ind w:left="851" w:hanging="284"/>
        <w:rPr>
          <w:rFonts w:ascii="Times New Roman" w:hAnsi="Times New Roman" w:cs="Times New Roman"/>
          <w:bCs/>
          <w:szCs w:val="22"/>
        </w:rPr>
      </w:pPr>
      <w:r w:rsidRPr="00F2484F">
        <w:rPr>
          <w:rFonts w:ascii="Times New Roman" w:hAnsi="Times New Roman" w:cs="Times New Roman"/>
          <w:bCs/>
          <w:szCs w:val="22"/>
        </w:rPr>
        <w:t xml:space="preserve">Нажмите клавишу </w:t>
      </w:r>
      <w:r w:rsidR="00895718">
        <w:rPr>
          <w:rFonts w:ascii="Times New Roman" w:hAnsi="Times New Roman" w:cs="Times New Roman"/>
          <w:bCs/>
          <w:szCs w:val="22"/>
        </w:rPr>
        <w:t>ВЫПОЛНИТЬ</w:t>
      </w:r>
      <w:r w:rsidRPr="00F2484F">
        <w:rPr>
          <w:rFonts w:ascii="Times New Roman" w:hAnsi="Times New Roman" w:cs="Times New Roman"/>
          <w:bCs/>
          <w:szCs w:val="22"/>
        </w:rPr>
        <w:t xml:space="preserve">, чтобы запустить функцию, отрегулируйте давление топлива, нажав клавиши ◄ или ►.  </w:t>
      </w:r>
    </w:p>
    <w:p w14:paraId="40DB5821" w14:textId="43DBE83D" w:rsidR="00352B59" w:rsidRPr="00F2484F" w:rsidRDefault="00120A49" w:rsidP="00F2484F">
      <w:pPr>
        <w:pStyle w:val="af9"/>
        <w:numPr>
          <w:ilvl w:val="0"/>
          <w:numId w:val="37"/>
        </w:numPr>
        <w:spacing w:line="276" w:lineRule="auto"/>
        <w:ind w:left="851" w:hanging="284"/>
        <w:rPr>
          <w:rFonts w:ascii="Times New Roman" w:hAnsi="Times New Roman" w:cs="Times New Roman"/>
          <w:bCs/>
          <w:szCs w:val="22"/>
        </w:rPr>
      </w:pPr>
      <w:r w:rsidRPr="00F2484F">
        <w:rPr>
          <w:rFonts w:ascii="Times New Roman" w:hAnsi="Times New Roman" w:cs="Times New Roman"/>
          <w:bCs/>
          <w:szCs w:val="22"/>
        </w:rPr>
        <w:t>Запустите двигатель, чтобы начать очистку.</w:t>
      </w:r>
    </w:p>
    <w:p w14:paraId="0B7E074F" w14:textId="77777777" w:rsidR="00120A49" w:rsidRDefault="00120A49" w:rsidP="00904743">
      <w:pPr>
        <w:spacing w:line="276" w:lineRule="auto"/>
        <w:ind w:left="709" w:firstLine="0"/>
        <w:rPr>
          <w:rFonts w:cstheme="minorHAnsi"/>
          <w:b/>
          <w:szCs w:val="22"/>
        </w:rPr>
      </w:pPr>
    </w:p>
    <w:p w14:paraId="4F48E1F2" w14:textId="44765A96" w:rsidR="000D7683" w:rsidRPr="009E2B26" w:rsidRDefault="000D7683" w:rsidP="00904743">
      <w:pPr>
        <w:spacing w:line="276" w:lineRule="auto"/>
        <w:ind w:left="709" w:firstLine="0"/>
        <w:rPr>
          <w:rFonts w:cstheme="minorHAnsi"/>
          <w:b/>
          <w:szCs w:val="22"/>
        </w:rPr>
      </w:pPr>
      <w:r w:rsidRPr="009E2B26">
        <w:rPr>
          <w:rFonts w:cstheme="minorHAnsi"/>
          <w:b/>
          <w:szCs w:val="22"/>
        </w:rPr>
        <w:t>Подключение</w:t>
      </w:r>
    </w:p>
    <w:p w14:paraId="3A10EACA" w14:textId="600BCE77" w:rsidR="000D7683" w:rsidRPr="000D7683" w:rsidRDefault="000D7683" w:rsidP="00904743">
      <w:pPr>
        <w:spacing w:line="276" w:lineRule="auto"/>
        <w:ind w:left="709" w:firstLine="0"/>
        <w:jc w:val="both"/>
        <w:rPr>
          <w:rFonts w:cstheme="minorHAnsi"/>
          <w:bCs/>
          <w:szCs w:val="22"/>
        </w:rPr>
      </w:pPr>
      <w:r w:rsidRPr="008D4ED6">
        <w:rPr>
          <w:rFonts w:cstheme="minorHAnsi"/>
          <w:b/>
          <w:szCs w:val="22"/>
        </w:rPr>
        <w:t>Соединение топливопровода двигателя с возвратным шлангом</w:t>
      </w:r>
      <w:r w:rsidRPr="000D7683">
        <w:rPr>
          <w:rFonts w:cstheme="minorHAnsi"/>
          <w:bCs/>
          <w:szCs w:val="22"/>
        </w:rPr>
        <w:t xml:space="preserve"> показано на </w:t>
      </w:r>
      <w:r w:rsidRPr="00DD27AB">
        <w:rPr>
          <w:rFonts w:cstheme="minorHAnsi"/>
          <w:bCs/>
          <w:szCs w:val="22"/>
        </w:rPr>
        <w:t>рис. 7.</w:t>
      </w:r>
    </w:p>
    <w:p w14:paraId="46F75CF9" w14:textId="67C7853A" w:rsidR="000D7683" w:rsidRPr="000D7683" w:rsidRDefault="000D7683" w:rsidP="00612BD7">
      <w:pPr>
        <w:pStyle w:val="af9"/>
        <w:numPr>
          <w:ilvl w:val="0"/>
          <w:numId w:val="21"/>
        </w:numPr>
        <w:spacing w:line="276" w:lineRule="auto"/>
        <w:ind w:left="851" w:hanging="284"/>
        <w:jc w:val="both"/>
        <w:rPr>
          <w:rFonts w:cstheme="minorHAnsi"/>
          <w:bCs/>
          <w:szCs w:val="22"/>
        </w:rPr>
      </w:pPr>
      <w:r w:rsidRPr="000D7683">
        <w:rPr>
          <w:rFonts w:cstheme="minorHAnsi"/>
          <w:bCs/>
          <w:szCs w:val="22"/>
        </w:rPr>
        <w:t xml:space="preserve">Отсоедините шланги подачи </w:t>
      </w:r>
      <w:r w:rsidRPr="00DD27AB">
        <w:rPr>
          <w:rFonts w:cstheme="minorHAnsi"/>
          <w:bCs/>
          <w:szCs w:val="22"/>
        </w:rPr>
        <w:t>топлива (C, D)</w:t>
      </w:r>
      <w:r w:rsidRPr="000D7683">
        <w:rPr>
          <w:rFonts w:cstheme="minorHAnsi"/>
          <w:bCs/>
          <w:szCs w:val="22"/>
        </w:rPr>
        <w:t xml:space="preserve"> и шланги возврата топлива (A, B) топливной системы двигателя (при отсоединении разъема оберните разъем полотенцем). Выберите подходящие разъемы и подсоедините их к концу </w:t>
      </w:r>
      <w:r w:rsidRPr="00DD27AB">
        <w:rPr>
          <w:rFonts w:cstheme="minorHAnsi"/>
          <w:bCs/>
          <w:szCs w:val="22"/>
        </w:rPr>
        <w:t>B и C</w:t>
      </w:r>
      <w:r w:rsidRPr="000D7683">
        <w:rPr>
          <w:rFonts w:cstheme="minorHAnsi"/>
          <w:bCs/>
          <w:szCs w:val="22"/>
        </w:rPr>
        <w:t xml:space="preserve"> отдельно, а затем подсоедините другие концы к соответствующему возвратному и выпускному шлангу устройства. См. рис.</w:t>
      </w:r>
      <w:r>
        <w:rPr>
          <w:rFonts w:cstheme="minorHAnsi"/>
          <w:bCs/>
          <w:szCs w:val="22"/>
        </w:rPr>
        <w:t xml:space="preserve"> </w:t>
      </w:r>
      <w:r w:rsidRPr="000D7683">
        <w:rPr>
          <w:rFonts w:cstheme="minorHAnsi"/>
          <w:bCs/>
          <w:szCs w:val="22"/>
        </w:rPr>
        <w:t>6</w:t>
      </w:r>
      <w:r>
        <w:rPr>
          <w:rFonts w:cstheme="minorHAnsi"/>
          <w:bCs/>
          <w:szCs w:val="22"/>
        </w:rPr>
        <w:t>.</w:t>
      </w:r>
    </w:p>
    <w:p w14:paraId="1979A7BE" w14:textId="3FFC8BAA" w:rsidR="00352B59" w:rsidRDefault="000D7683" w:rsidP="00612BD7">
      <w:pPr>
        <w:pStyle w:val="af9"/>
        <w:numPr>
          <w:ilvl w:val="0"/>
          <w:numId w:val="21"/>
        </w:numPr>
        <w:spacing w:line="276" w:lineRule="auto"/>
        <w:ind w:left="851" w:hanging="283"/>
        <w:jc w:val="both"/>
        <w:rPr>
          <w:rFonts w:cstheme="minorHAnsi"/>
          <w:bCs/>
          <w:szCs w:val="22"/>
        </w:rPr>
      </w:pPr>
      <w:r w:rsidRPr="000D7683">
        <w:rPr>
          <w:rFonts w:cstheme="minorHAnsi"/>
          <w:bCs/>
          <w:szCs w:val="22"/>
        </w:rPr>
        <w:t xml:space="preserve">Подсоедините отсоединенные другие концы </w:t>
      </w:r>
      <w:r w:rsidRPr="00DD27AB">
        <w:rPr>
          <w:rFonts w:cstheme="minorHAnsi"/>
          <w:bCs/>
          <w:szCs w:val="22"/>
        </w:rPr>
        <w:t>(A, D)</w:t>
      </w:r>
      <w:r w:rsidRPr="000D7683">
        <w:rPr>
          <w:rFonts w:cstheme="minorHAnsi"/>
          <w:bCs/>
          <w:szCs w:val="22"/>
        </w:rPr>
        <w:t xml:space="preserve"> к соответствующему шлангу, или снимите предохранитель топливного насоса, или отсоедините кабель питания топливного насоса двигателя.</w:t>
      </w:r>
    </w:p>
    <w:p w14:paraId="5686C9D4" w14:textId="3F1B1731" w:rsidR="000D7683" w:rsidRDefault="000D7683" w:rsidP="00904743">
      <w:pPr>
        <w:spacing w:line="276" w:lineRule="auto"/>
        <w:rPr>
          <w:rFonts w:cstheme="minorHAnsi"/>
          <w:bCs/>
          <w:szCs w:val="22"/>
        </w:rPr>
      </w:pPr>
    </w:p>
    <w:p w14:paraId="0D5582D4" w14:textId="5D338739" w:rsidR="000D7683" w:rsidRDefault="000D7683" w:rsidP="00904743">
      <w:pPr>
        <w:spacing w:line="276" w:lineRule="auto"/>
        <w:jc w:val="center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object w:dxaOrig="9662" w:dyaOrig="8400" w14:anchorId="37FB5C17">
          <v:shape id="Object 17" o:spid="_x0000_i1028" type="#_x0000_t75" style="width:234.8pt;height:203.5pt;mso-wrap-style:square;mso-position-horizontal-relative:page;mso-position-vertical-relative:page" o:ole="">
            <v:fill o:detectmouseclick="t"/>
            <v:imagedata r:id="rId18" o:title="" croptop="-1638f" cropbottom="-1638f" cropleft="9862f" cropright="9544f"/>
          </v:shape>
          <o:OLEObject Type="Embed" ProgID="AutoCAD.Drawing.16" ShapeID="Object 17" DrawAspect="Content" ObjectID="_1764753400" r:id="rId19"/>
        </w:object>
      </w:r>
    </w:p>
    <w:p w14:paraId="1CD77EAF" w14:textId="77777777" w:rsidR="0028709C" w:rsidRDefault="0028709C" w:rsidP="00904743">
      <w:pPr>
        <w:spacing w:line="276" w:lineRule="auto"/>
        <w:jc w:val="center"/>
        <w:rPr>
          <w:rFonts w:ascii="Times New Roman" w:hAnsi="Times New Roman" w:cs="Times New Roman"/>
          <w:szCs w:val="22"/>
        </w:rPr>
      </w:pPr>
    </w:p>
    <w:p w14:paraId="7ED72324" w14:textId="48726538" w:rsidR="002E1C87" w:rsidRDefault="000D7683" w:rsidP="00904743">
      <w:pPr>
        <w:spacing w:line="276" w:lineRule="auto"/>
        <w:jc w:val="center"/>
        <w:rPr>
          <w:rFonts w:ascii="Times New Roman" w:hAnsi="Times New Roman" w:cs="Times New Roman"/>
          <w:szCs w:val="22"/>
        </w:rPr>
      </w:pPr>
      <w:r w:rsidRPr="000D7683">
        <w:rPr>
          <w:rFonts w:ascii="Times New Roman" w:hAnsi="Times New Roman" w:cs="Times New Roman"/>
          <w:b/>
          <w:bCs/>
          <w:szCs w:val="22"/>
        </w:rPr>
        <w:t xml:space="preserve">Рисунок 6 </w:t>
      </w:r>
      <w:r>
        <w:rPr>
          <w:rFonts w:ascii="Times New Roman" w:hAnsi="Times New Roman" w:cs="Times New Roman"/>
          <w:b/>
          <w:bCs/>
          <w:szCs w:val="22"/>
        </w:rPr>
        <w:t>–</w:t>
      </w:r>
      <w:r w:rsidRPr="000D7683">
        <w:rPr>
          <w:rFonts w:ascii="Times New Roman" w:hAnsi="Times New Roman" w:cs="Times New Roman"/>
          <w:b/>
          <w:bCs/>
          <w:szCs w:val="22"/>
        </w:rPr>
        <w:t xml:space="preserve"> </w:t>
      </w:r>
      <w:r w:rsidR="00A43F41" w:rsidRPr="00A43F41">
        <w:rPr>
          <w:rFonts w:ascii="Times New Roman" w:hAnsi="Times New Roman" w:cs="Times New Roman"/>
          <w:szCs w:val="22"/>
        </w:rPr>
        <w:t>Подключение при очистке на автомобиле:</w:t>
      </w:r>
      <w:r w:rsidR="00A43F41">
        <w:rPr>
          <w:rFonts w:ascii="Times New Roman" w:hAnsi="Times New Roman" w:cs="Times New Roman"/>
          <w:b/>
          <w:bCs/>
          <w:szCs w:val="22"/>
        </w:rPr>
        <w:t xml:space="preserve"> </w:t>
      </w:r>
      <w:r w:rsidRPr="00F366B1">
        <w:rPr>
          <w:rFonts w:ascii="Times New Roman" w:hAnsi="Times New Roman" w:cs="Times New Roman"/>
          <w:szCs w:val="22"/>
        </w:rPr>
        <w:t>1</w:t>
      </w:r>
      <w:r>
        <w:rPr>
          <w:rFonts w:ascii="Times New Roman" w:hAnsi="Times New Roman" w:cs="Times New Roman"/>
          <w:szCs w:val="22"/>
        </w:rPr>
        <w:t>) р</w:t>
      </w:r>
      <w:r w:rsidRPr="00F366B1">
        <w:rPr>
          <w:rFonts w:ascii="Times New Roman" w:hAnsi="Times New Roman" w:cs="Times New Roman"/>
          <w:szCs w:val="22"/>
        </w:rPr>
        <w:t>азъем возврата топлива; 2</w:t>
      </w:r>
      <w:r>
        <w:rPr>
          <w:rFonts w:ascii="Times New Roman" w:hAnsi="Times New Roman" w:cs="Times New Roman"/>
          <w:szCs w:val="22"/>
        </w:rPr>
        <w:t>)</w:t>
      </w:r>
      <w:r w:rsidRPr="00F366B1"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szCs w:val="22"/>
        </w:rPr>
        <w:t>ш</w:t>
      </w:r>
      <w:r w:rsidRPr="00F366B1">
        <w:rPr>
          <w:rFonts w:ascii="Times New Roman" w:hAnsi="Times New Roman" w:cs="Times New Roman"/>
          <w:szCs w:val="22"/>
        </w:rPr>
        <w:t>ланг возврата топлива от двигателя; 3</w:t>
      </w:r>
      <w:r>
        <w:rPr>
          <w:rFonts w:ascii="Times New Roman" w:hAnsi="Times New Roman" w:cs="Times New Roman"/>
          <w:szCs w:val="22"/>
        </w:rPr>
        <w:t>) т</w:t>
      </w:r>
      <w:r w:rsidRPr="00F366B1">
        <w:rPr>
          <w:rFonts w:ascii="Times New Roman" w:hAnsi="Times New Roman" w:cs="Times New Roman"/>
          <w:szCs w:val="22"/>
        </w:rPr>
        <w:t>опливный шланг к двигателю</w:t>
      </w:r>
      <w:r>
        <w:rPr>
          <w:rFonts w:ascii="Times New Roman" w:hAnsi="Times New Roman" w:cs="Times New Roman"/>
          <w:szCs w:val="22"/>
        </w:rPr>
        <w:t>.</w:t>
      </w:r>
    </w:p>
    <w:p w14:paraId="67A1E5F7" w14:textId="77777777" w:rsidR="002E1C87" w:rsidRDefault="002E1C87">
      <w:pPr>
        <w:ind w:left="0" w:firstLine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br w:type="page"/>
      </w:r>
    </w:p>
    <w:p w14:paraId="4BDC51D9" w14:textId="2BDAD57A" w:rsidR="00281308" w:rsidRDefault="0011102D" w:rsidP="00904743">
      <w:pPr>
        <w:spacing w:line="276" w:lineRule="auto"/>
        <w:jc w:val="center"/>
        <w:rPr>
          <w:rFonts w:ascii="Times New Roman" w:hAnsi="Times New Roman" w:cs="Times New Roman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B295E91" wp14:editId="462631C2">
            <wp:simplePos x="0" y="0"/>
            <wp:positionH relativeFrom="column">
              <wp:posOffset>3314199</wp:posOffset>
            </wp:positionH>
            <wp:positionV relativeFrom="paragraph">
              <wp:posOffset>265150</wp:posOffset>
            </wp:positionV>
            <wp:extent cx="80419" cy="78983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3" t="10441" r="8903" b="11402"/>
                    <a:stretch/>
                  </pic:blipFill>
                  <pic:spPr bwMode="auto">
                    <a:xfrm>
                      <a:off x="0" y="0"/>
                      <a:ext cx="80419" cy="7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A756E1C" wp14:editId="66895C31">
            <wp:simplePos x="0" y="0"/>
            <wp:positionH relativeFrom="column">
              <wp:posOffset>2750185</wp:posOffset>
            </wp:positionH>
            <wp:positionV relativeFrom="paragraph">
              <wp:posOffset>245122</wp:posOffset>
            </wp:positionV>
            <wp:extent cx="90114" cy="98995"/>
            <wp:effectExtent l="0" t="0" r="5715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8" t="10697" r="-1" b="22477"/>
                    <a:stretch/>
                  </pic:blipFill>
                  <pic:spPr bwMode="auto">
                    <a:xfrm>
                      <a:off x="0" y="0"/>
                      <a:ext cx="90114" cy="9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BB2B9A3" wp14:editId="39998ACF">
            <wp:simplePos x="0" y="0"/>
            <wp:positionH relativeFrom="column">
              <wp:posOffset>3244438</wp:posOffset>
            </wp:positionH>
            <wp:positionV relativeFrom="paragraph">
              <wp:posOffset>488950</wp:posOffset>
            </wp:positionV>
            <wp:extent cx="107342" cy="100962"/>
            <wp:effectExtent l="0" t="0" r="698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7" r="-1" b="15073"/>
                    <a:stretch/>
                  </pic:blipFill>
                  <pic:spPr bwMode="auto">
                    <a:xfrm>
                      <a:off x="0" y="0"/>
                      <a:ext cx="107342" cy="100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8AE46D6" wp14:editId="053C7DD8">
            <wp:simplePos x="0" y="0"/>
            <wp:positionH relativeFrom="column">
              <wp:posOffset>2816051</wp:posOffset>
            </wp:positionH>
            <wp:positionV relativeFrom="paragraph">
              <wp:posOffset>489511</wp:posOffset>
            </wp:positionV>
            <wp:extent cx="68506" cy="78575"/>
            <wp:effectExtent l="0" t="0" r="8255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2" t="8850" b="22668"/>
                    <a:stretch/>
                  </pic:blipFill>
                  <pic:spPr bwMode="auto">
                    <a:xfrm>
                      <a:off x="0" y="0"/>
                      <a:ext cx="68506" cy="7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5FE" w:rsidRPr="00F366B1">
        <w:rPr>
          <w:rFonts w:ascii="Times New Roman" w:hAnsi="Times New Roman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EA3652" wp14:editId="2588BFD9">
                <wp:simplePos x="0" y="0"/>
                <wp:positionH relativeFrom="column">
                  <wp:posOffset>714905</wp:posOffset>
                </wp:positionH>
                <wp:positionV relativeFrom="paragraph">
                  <wp:posOffset>164465</wp:posOffset>
                </wp:positionV>
                <wp:extent cx="1543135" cy="248920"/>
                <wp:effectExtent l="0" t="0" r="0" b="0"/>
                <wp:wrapNone/>
                <wp:docPr id="99" name="文本框 10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13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D10AA" w14:textId="18B024CD" w:rsidR="00281308" w:rsidRPr="0044338A" w:rsidRDefault="00281308" w:rsidP="00281308">
                            <w:pPr>
                              <w:ind w:left="0" w:firstLine="0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 w:rsidRPr="0044338A">
                              <w:rPr>
                                <w:b/>
                                <w:bCs/>
                                <w:szCs w:val="22"/>
                              </w:rPr>
                              <w:t>К шлангу 2 на рис.6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A3652" id="文本框 10783" o:spid="_x0000_s1029" type="#_x0000_t202" style="position:absolute;left:0;text-align:left;margin-left:56.3pt;margin-top:12.95pt;width:121.5pt;height:19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" stroked="f">
                <v:textbox>
                  <w:txbxContent>
                    <w:p w14:paraId="11CD10AA" w14:textId="18B024CD" w:rsidR="00281308" w:rsidRPr="0044338A" w:rsidRDefault="00281308" w:rsidP="00281308">
                      <w:pPr>
                        <w:ind w:left="0" w:firstLine="0"/>
                        <w:rPr>
                          <w:b/>
                          <w:bCs/>
                          <w:szCs w:val="22"/>
                        </w:rPr>
                      </w:pPr>
                      <w:r w:rsidRPr="0044338A">
                        <w:rPr>
                          <w:b/>
                          <w:bCs/>
                          <w:szCs w:val="22"/>
                        </w:rPr>
                        <w:t>К шлангу 2 на рис.6</w:t>
                      </w:r>
                    </w:p>
                  </w:txbxContent>
                </v:textbox>
              </v:shape>
            </w:pict>
          </mc:Fallback>
        </mc:AlternateContent>
      </w:r>
      <w:r w:rsidR="0044338A" w:rsidRPr="00F366B1">
        <w:rPr>
          <w:rFonts w:ascii="Times New Roman" w:hAnsi="Times New Roman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0A93FE" wp14:editId="7AC32932">
                <wp:simplePos x="0" y="0"/>
                <wp:positionH relativeFrom="column">
                  <wp:posOffset>705621</wp:posOffset>
                </wp:positionH>
                <wp:positionV relativeFrom="paragraph">
                  <wp:posOffset>973635</wp:posOffset>
                </wp:positionV>
                <wp:extent cx="1527046" cy="248920"/>
                <wp:effectExtent l="0" t="0" r="0" b="0"/>
                <wp:wrapNone/>
                <wp:docPr id="100" name="文本框 10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046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E3862" w14:textId="66FE3AA3" w:rsidR="00281308" w:rsidRPr="0044338A" w:rsidRDefault="00281308" w:rsidP="00281308">
                            <w:pPr>
                              <w:ind w:left="0" w:firstLine="0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 w:rsidRPr="0044338A">
                              <w:rPr>
                                <w:b/>
                                <w:bCs/>
                                <w:szCs w:val="22"/>
                              </w:rPr>
                              <w:t>К шлангу 3 на рис.6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A93FE" id="_x0000_s1030" type="#_x0000_t202" style="position:absolute;left:0;text-align:left;margin-left:55.55pt;margin-top:76.65pt;width:120.25pt;height:1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" stroked="f">
                <v:textbox>
                  <w:txbxContent>
                    <w:p w14:paraId="4A8E3862" w14:textId="66FE3AA3" w:rsidR="00281308" w:rsidRPr="0044338A" w:rsidRDefault="00281308" w:rsidP="00281308">
                      <w:pPr>
                        <w:ind w:left="0" w:firstLine="0"/>
                        <w:rPr>
                          <w:b/>
                          <w:bCs/>
                          <w:szCs w:val="22"/>
                        </w:rPr>
                      </w:pPr>
                      <w:r w:rsidRPr="0044338A">
                        <w:rPr>
                          <w:b/>
                          <w:bCs/>
                          <w:szCs w:val="22"/>
                        </w:rPr>
                        <w:t>К шлангу 3 на рис.6</w:t>
                      </w:r>
                    </w:p>
                  </w:txbxContent>
                </v:textbox>
              </v:shape>
            </w:pict>
          </mc:Fallback>
        </mc:AlternateContent>
      </w:r>
      <w:r w:rsidR="00281308" w:rsidRPr="00F366B1">
        <w:rPr>
          <w:rFonts w:ascii="Times New Roman" w:hAnsi="Times New Roman" w:cs="Times New Roman"/>
          <w:noProof/>
          <w:szCs w:val="22"/>
        </w:rPr>
        <w:drawing>
          <wp:inline distT="0" distB="0" distL="0" distR="0" wp14:anchorId="7CD80BA9" wp14:editId="07444470">
            <wp:extent cx="3467735" cy="1587500"/>
            <wp:effectExtent l="0" t="0" r="0" b="0"/>
            <wp:docPr id="9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02D">
        <w:rPr>
          <w:noProof/>
        </w:rPr>
        <w:t xml:space="preserve"> </w:t>
      </w:r>
    </w:p>
    <w:p w14:paraId="42C0B831" w14:textId="73FBFBF2" w:rsidR="000D7683" w:rsidRPr="000D7683" w:rsidRDefault="00281308" w:rsidP="00904743">
      <w:pPr>
        <w:spacing w:line="276" w:lineRule="auto"/>
        <w:ind w:left="567" w:firstLine="0"/>
        <w:jc w:val="center"/>
        <w:rPr>
          <w:rFonts w:cstheme="minorHAnsi"/>
          <w:b/>
          <w:bCs/>
          <w:szCs w:val="22"/>
        </w:rPr>
      </w:pPr>
      <w:r w:rsidRPr="008A6AFD">
        <w:rPr>
          <w:rFonts w:ascii="Times New Roman" w:hAnsi="Times New Roman" w:cs="Times New Roman"/>
          <w:b/>
          <w:bCs/>
          <w:szCs w:val="22"/>
        </w:rPr>
        <w:t>Рисунок 7</w:t>
      </w:r>
      <w:r>
        <w:rPr>
          <w:rFonts w:ascii="Times New Roman" w:hAnsi="Times New Roman" w:cs="Times New Roman"/>
          <w:b/>
          <w:bCs/>
          <w:szCs w:val="22"/>
        </w:rPr>
        <w:t xml:space="preserve"> – </w:t>
      </w:r>
      <w:r w:rsidRPr="00281308">
        <w:rPr>
          <w:rFonts w:ascii="Times New Roman" w:hAnsi="Times New Roman" w:cs="Times New Roman"/>
          <w:szCs w:val="22"/>
        </w:rPr>
        <w:t>Схема подключения</w:t>
      </w:r>
      <w:r w:rsidR="004C78D0">
        <w:rPr>
          <w:rFonts w:ascii="Times New Roman" w:hAnsi="Times New Roman" w:cs="Times New Roman"/>
          <w:szCs w:val="22"/>
        </w:rPr>
        <w:t xml:space="preserve">: </w:t>
      </w:r>
      <w:r w:rsidR="004C78D0" w:rsidRPr="004C78D0">
        <w:rPr>
          <w:rFonts w:ascii="Times New Roman" w:hAnsi="Times New Roman" w:cs="Times New Roman"/>
          <w:szCs w:val="22"/>
        </w:rPr>
        <w:t>1</w:t>
      </w:r>
      <w:r w:rsidR="004C78D0">
        <w:rPr>
          <w:rFonts w:ascii="Times New Roman" w:hAnsi="Times New Roman" w:cs="Times New Roman"/>
          <w:szCs w:val="22"/>
        </w:rPr>
        <w:t>) установка для промывки</w:t>
      </w:r>
      <w:r w:rsidR="004C78D0" w:rsidRPr="004C78D0">
        <w:rPr>
          <w:rFonts w:ascii="Times New Roman" w:hAnsi="Times New Roman" w:cs="Times New Roman"/>
          <w:szCs w:val="22"/>
        </w:rPr>
        <w:t>; 2</w:t>
      </w:r>
      <w:r w:rsidR="004C78D0">
        <w:rPr>
          <w:rFonts w:ascii="Times New Roman" w:hAnsi="Times New Roman" w:cs="Times New Roman"/>
          <w:szCs w:val="22"/>
        </w:rPr>
        <w:t>) д</w:t>
      </w:r>
      <w:r w:rsidR="004C78D0" w:rsidRPr="004C78D0">
        <w:rPr>
          <w:rFonts w:ascii="Times New Roman" w:hAnsi="Times New Roman" w:cs="Times New Roman"/>
          <w:szCs w:val="22"/>
        </w:rPr>
        <w:t>вигатель; 3</w:t>
      </w:r>
      <w:r w:rsidR="004C78D0">
        <w:rPr>
          <w:rFonts w:ascii="Times New Roman" w:hAnsi="Times New Roman" w:cs="Times New Roman"/>
          <w:szCs w:val="22"/>
        </w:rPr>
        <w:t>)</w:t>
      </w:r>
      <w:r w:rsidR="004C78D0" w:rsidRPr="004C78D0">
        <w:rPr>
          <w:rFonts w:ascii="Times New Roman" w:hAnsi="Times New Roman" w:cs="Times New Roman"/>
          <w:szCs w:val="22"/>
        </w:rPr>
        <w:t xml:space="preserve"> </w:t>
      </w:r>
      <w:r w:rsidR="004C78D0">
        <w:rPr>
          <w:rFonts w:ascii="Times New Roman" w:hAnsi="Times New Roman" w:cs="Times New Roman"/>
          <w:szCs w:val="22"/>
        </w:rPr>
        <w:t>ш</w:t>
      </w:r>
      <w:r w:rsidR="004C78D0" w:rsidRPr="004C78D0">
        <w:rPr>
          <w:rFonts w:ascii="Times New Roman" w:hAnsi="Times New Roman" w:cs="Times New Roman"/>
          <w:szCs w:val="22"/>
        </w:rPr>
        <w:t>ланг возврата топлива от двигателя; 4</w:t>
      </w:r>
      <w:r w:rsidR="004C78D0">
        <w:rPr>
          <w:rFonts w:ascii="Times New Roman" w:hAnsi="Times New Roman" w:cs="Times New Roman"/>
          <w:szCs w:val="22"/>
        </w:rPr>
        <w:t>)</w:t>
      </w:r>
      <w:r w:rsidR="004C78D0" w:rsidRPr="004C78D0">
        <w:rPr>
          <w:rFonts w:ascii="Times New Roman" w:hAnsi="Times New Roman" w:cs="Times New Roman"/>
          <w:szCs w:val="22"/>
        </w:rPr>
        <w:t xml:space="preserve"> </w:t>
      </w:r>
      <w:r w:rsidR="004C78D0">
        <w:rPr>
          <w:rFonts w:ascii="Times New Roman" w:hAnsi="Times New Roman" w:cs="Times New Roman"/>
          <w:szCs w:val="22"/>
        </w:rPr>
        <w:t>т</w:t>
      </w:r>
      <w:r w:rsidR="004C78D0" w:rsidRPr="004C78D0">
        <w:rPr>
          <w:rFonts w:ascii="Times New Roman" w:hAnsi="Times New Roman" w:cs="Times New Roman"/>
          <w:szCs w:val="22"/>
        </w:rPr>
        <w:t>опливоподводящий шланг к двигателю; 5</w:t>
      </w:r>
      <w:r w:rsidR="004C78D0">
        <w:rPr>
          <w:rFonts w:ascii="Times New Roman" w:hAnsi="Times New Roman" w:cs="Times New Roman"/>
          <w:szCs w:val="22"/>
        </w:rPr>
        <w:t xml:space="preserve">) топливный </w:t>
      </w:r>
      <w:r w:rsidR="004C78D0" w:rsidRPr="004C78D0">
        <w:rPr>
          <w:rFonts w:ascii="Times New Roman" w:hAnsi="Times New Roman" w:cs="Times New Roman"/>
          <w:szCs w:val="22"/>
        </w:rPr>
        <w:t>фильтр</w:t>
      </w:r>
      <w:r w:rsidR="004C78D0">
        <w:rPr>
          <w:rFonts w:ascii="Times New Roman" w:hAnsi="Times New Roman" w:cs="Times New Roman"/>
          <w:szCs w:val="22"/>
        </w:rPr>
        <w:t xml:space="preserve"> на автомобиле</w:t>
      </w:r>
      <w:r w:rsidR="004C78D0" w:rsidRPr="004C78D0">
        <w:rPr>
          <w:rFonts w:ascii="Times New Roman" w:hAnsi="Times New Roman" w:cs="Times New Roman"/>
          <w:szCs w:val="22"/>
        </w:rPr>
        <w:t>; 6</w:t>
      </w:r>
      <w:r w:rsidR="004C78D0">
        <w:rPr>
          <w:rFonts w:ascii="Times New Roman" w:hAnsi="Times New Roman" w:cs="Times New Roman"/>
          <w:szCs w:val="22"/>
        </w:rPr>
        <w:t>) ш</w:t>
      </w:r>
      <w:r w:rsidR="004C78D0" w:rsidRPr="004C78D0">
        <w:rPr>
          <w:rFonts w:ascii="Times New Roman" w:hAnsi="Times New Roman" w:cs="Times New Roman"/>
          <w:szCs w:val="22"/>
        </w:rPr>
        <w:t>ланг подачи топлива в двигатель; 7</w:t>
      </w:r>
      <w:r w:rsidR="004C78D0">
        <w:rPr>
          <w:rFonts w:ascii="Times New Roman" w:hAnsi="Times New Roman" w:cs="Times New Roman"/>
          <w:szCs w:val="22"/>
        </w:rPr>
        <w:t>) ш</w:t>
      </w:r>
      <w:r w:rsidR="004C78D0" w:rsidRPr="004C78D0">
        <w:rPr>
          <w:rFonts w:ascii="Times New Roman" w:hAnsi="Times New Roman" w:cs="Times New Roman"/>
          <w:szCs w:val="22"/>
        </w:rPr>
        <w:t>ланг возврата топлива двигателя; 8</w:t>
      </w:r>
      <w:r w:rsidR="004C78D0">
        <w:rPr>
          <w:rFonts w:ascii="Times New Roman" w:hAnsi="Times New Roman" w:cs="Times New Roman"/>
          <w:szCs w:val="22"/>
        </w:rPr>
        <w:t>) т</w:t>
      </w:r>
      <w:r w:rsidR="004C78D0" w:rsidRPr="004C78D0">
        <w:rPr>
          <w:rFonts w:ascii="Times New Roman" w:hAnsi="Times New Roman" w:cs="Times New Roman"/>
          <w:szCs w:val="22"/>
        </w:rPr>
        <w:t>опливный насос авто</w:t>
      </w:r>
      <w:r w:rsidR="004C78D0">
        <w:rPr>
          <w:rFonts w:ascii="Times New Roman" w:hAnsi="Times New Roman" w:cs="Times New Roman"/>
          <w:szCs w:val="22"/>
        </w:rPr>
        <w:t>мобиля</w:t>
      </w:r>
      <w:r w:rsidR="004C78D0" w:rsidRPr="004C78D0">
        <w:rPr>
          <w:rFonts w:ascii="Times New Roman" w:hAnsi="Times New Roman" w:cs="Times New Roman"/>
          <w:szCs w:val="22"/>
        </w:rPr>
        <w:t>; 9</w:t>
      </w:r>
      <w:r w:rsidR="004C78D0">
        <w:rPr>
          <w:rFonts w:ascii="Times New Roman" w:hAnsi="Times New Roman" w:cs="Times New Roman"/>
          <w:szCs w:val="22"/>
        </w:rPr>
        <w:t>) топливный бак автомобиля.</w:t>
      </w:r>
    </w:p>
    <w:p w14:paraId="219B3CF7" w14:textId="151BA295" w:rsidR="00757880" w:rsidRPr="00757880" w:rsidRDefault="00757880" w:rsidP="004E50DE">
      <w:pPr>
        <w:spacing w:before="240" w:line="276" w:lineRule="auto"/>
        <w:ind w:left="567" w:firstLine="0"/>
        <w:rPr>
          <w:rFonts w:ascii="Times New Roman" w:hAnsi="Times New Roman" w:cs="Times New Roman"/>
          <w:b/>
          <w:szCs w:val="22"/>
        </w:rPr>
      </w:pPr>
      <w:r w:rsidRPr="00757880">
        <w:rPr>
          <w:rFonts w:ascii="Times New Roman" w:hAnsi="Times New Roman" w:cs="Times New Roman"/>
          <w:b/>
          <w:szCs w:val="22"/>
        </w:rPr>
        <w:t>Без подключения возвратного шланга:</w:t>
      </w:r>
    </w:p>
    <w:p w14:paraId="5B7EA61F" w14:textId="144510CA" w:rsidR="00757880" w:rsidRPr="00757880" w:rsidRDefault="00757880" w:rsidP="004E50DE">
      <w:pPr>
        <w:spacing w:line="276" w:lineRule="auto"/>
        <w:ind w:leftChars="257" w:left="565" w:firstLine="2"/>
        <w:rPr>
          <w:rFonts w:ascii="Times New Roman" w:hAnsi="Times New Roman" w:cs="Times New Roman"/>
          <w:szCs w:val="22"/>
        </w:rPr>
      </w:pPr>
      <w:r w:rsidRPr="00757880">
        <w:rPr>
          <w:rFonts w:ascii="Times New Roman" w:hAnsi="Times New Roman" w:cs="Times New Roman"/>
          <w:szCs w:val="22"/>
        </w:rPr>
        <w:t xml:space="preserve">Соединение </w:t>
      </w:r>
      <w:r w:rsidR="0033039A">
        <w:rPr>
          <w:rFonts w:ascii="Times New Roman" w:hAnsi="Times New Roman" w:cs="Times New Roman"/>
          <w:szCs w:val="22"/>
        </w:rPr>
        <w:t>к топлив</w:t>
      </w:r>
      <w:r w:rsidRPr="00757880">
        <w:rPr>
          <w:rFonts w:ascii="Times New Roman" w:hAnsi="Times New Roman" w:cs="Times New Roman"/>
          <w:szCs w:val="22"/>
        </w:rPr>
        <w:t>опровод</w:t>
      </w:r>
      <w:r w:rsidR="0033039A">
        <w:rPr>
          <w:rFonts w:ascii="Times New Roman" w:hAnsi="Times New Roman" w:cs="Times New Roman"/>
          <w:szCs w:val="22"/>
        </w:rPr>
        <w:t>у</w:t>
      </w:r>
      <w:r w:rsidRPr="00757880">
        <w:rPr>
          <w:rFonts w:ascii="Times New Roman" w:hAnsi="Times New Roman" w:cs="Times New Roman"/>
          <w:szCs w:val="22"/>
        </w:rPr>
        <w:t xml:space="preserve"> двигателя без </w:t>
      </w:r>
      <w:r w:rsidR="0033039A">
        <w:rPr>
          <w:rFonts w:ascii="Times New Roman" w:hAnsi="Times New Roman" w:cs="Times New Roman"/>
          <w:szCs w:val="22"/>
        </w:rPr>
        <w:t xml:space="preserve">соединения с </w:t>
      </w:r>
      <w:r w:rsidRPr="00757880">
        <w:rPr>
          <w:rFonts w:ascii="Times New Roman" w:hAnsi="Times New Roman" w:cs="Times New Roman"/>
          <w:szCs w:val="22"/>
        </w:rPr>
        <w:t>возвратн</w:t>
      </w:r>
      <w:r w:rsidR="0033039A">
        <w:rPr>
          <w:rFonts w:ascii="Times New Roman" w:hAnsi="Times New Roman" w:cs="Times New Roman"/>
          <w:szCs w:val="22"/>
        </w:rPr>
        <w:t>ым</w:t>
      </w:r>
      <w:r w:rsidRPr="00757880">
        <w:rPr>
          <w:rFonts w:ascii="Times New Roman" w:hAnsi="Times New Roman" w:cs="Times New Roman"/>
          <w:szCs w:val="22"/>
        </w:rPr>
        <w:t xml:space="preserve"> шланг</w:t>
      </w:r>
      <w:r w:rsidR="0033039A">
        <w:rPr>
          <w:rFonts w:ascii="Times New Roman" w:hAnsi="Times New Roman" w:cs="Times New Roman"/>
          <w:szCs w:val="22"/>
        </w:rPr>
        <w:t xml:space="preserve">ом </w:t>
      </w:r>
      <w:r w:rsidR="00D81F93">
        <w:rPr>
          <w:rFonts w:ascii="Times New Roman" w:hAnsi="Times New Roman" w:cs="Times New Roman"/>
          <w:szCs w:val="22"/>
        </w:rPr>
        <w:t xml:space="preserve">как </w:t>
      </w:r>
      <w:r w:rsidRPr="00757880">
        <w:rPr>
          <w:rFonts w:ascii="Times New Roman" w:hAnsi="Times New Roman" w:cs="Times New Roman"/>
          <w:szCs w:val="22"/>
        </w:rPr>
        <w:t>показано на рис. 8.</w:t>
      </w:r>
    </w:p>
    <w:p w14:paraId="24B7DDA9" w14:textId="32C2D3CE" w:rsidR="00757880" w:rsidRPr="00757880" w:rsidRDefault="00757880" w:rsidP="00612BD7">
      <w:pPr>
        <w:widowControl w:val="0"/>
        <w:numPr>
          <w:ilvl w:val="0"/>
          <w:numId w:val="22"/>
        </w:numPr>
        <w:tabs>
          <w:tab w:val="clear" w:pos="420"/>
          <w:tab w:val="left" w:pos="466"/>
        </w:tabs>
        <w:spacing w:line="276" w:lineRule="auto"/>
        <w:ind w:left="567" w:hanging="283"/>
        <w:jc w:val="both"/>
        <w:rPr>
          <w:rFonts w:ascii="Times New Roman" w:hAnsi="Times New Roman" w:cs="Times New Roman"/>
          <w:szCs w:val="22"/>
        </w:rPr>
      </w:pPr>
      <w:r w:rsidRPr="00757880">
        <w:rPr>
          <w:rFonts w:ascii="Times New Roman" w:hAnsi="Times New Roman" w:cs="Times New Roman"/>
          <w:szCs w:val="22"/>
        </w:rPr>
        <w:t xml:space="preserve">Отсоедините шланги подачи топлива </w:t>
      </w:r>
      <w:r w:rsidRPr="00EF24CC">
        <w:rPr>
          <w:rFonts w:ascii="Times New Roman" w:hAnsi="Times New Roman" w:cs="Times New Roman"/>
          <w:szCs w:val="22"/>
        </w:rPr>
        <w:t>(E, F)</w:t>
      </w:r>
      <w:r w:rsidRPr="00757880">
        <w:rPr>
          <w:rFonts w:ascii="Times New Roman" w:hAnsi="Times New Roman" w:cs="Times New Roman"/>
          <w:szCs w:val="22"/>
        </w:rPr>
        <w:t xml:space="preserve"> топливной системы двигателя, а затем выберите подходящий разъем и подсоедините его к конц</w:t>
      </w:r>
      <w:r w:rsidRPr="00EF24CC">
        <w:rPr>
          <w:rFonts w:ascii="Times New Roman" w:hAnsi="Times New Roman" w:cs="Times New Roman"/>
          <w:szCs w:val="22"/>
        </w:rPr>
        <w:t>у E.</w:t>
      </w:r>
      <w:r w:rsidRPr="00757880">
        <w:rPr>
          <w:rFonts w:ascii="Times New Roman" w:hAnsi="Times New Roman" w:cs="Times New Roman"/>
          <w:szCs w:val="22"/>
        </w:rPr>
        <w:t xml:space="preserve"> Подсоедините выпускной топливный шланг </w:t>
      </w:r>
      <w:r w:rsidR="00166EFD">
        <w:rPr>
          <w:rFonts w:ascii="Times New Roman" w:hAnsi="Times New Roman" w:cs="Times New Roman"/>
          <w:szCs w:val="22"/>
        </w:rPr>
        <w:t>изделия</w:t>
      </w:r>
      <w:r w:rsidRPr="00757880">
        <w:rPr>
          <w:rFonts w:ascii="Times New Roman" w:hAnsi="Times New Roman" w:cs="Times New Roman"/>
          <w:szCs w:val="22"/>
        </w:rPr>
        <w:t xml:space="preserve"> и подве</w:t>
      </w:r>
      <w:r w:rsidR="00166EFD">
        <w:rPr>
          <w:rFonts w:ascii="Times New Roman" w:hAnsi="Times New Roman" w:cs="Times New Roman"/>
          <w:szCs w:val="22"/>
        </w:rPr>
        <w:t>сьте</w:t>
      </w:r>
      <w:r w:rsidRPr="00757880">
        <w:rPr>
          <w:rFonts w:ascii="Times New Roman" w:hAnsi="Times New Roman" w:cs="Times New Roman"/>
          <w:szCs w:val="22"/>
        </w:rPr>
        <w:t xml:space="preserve"> возвратный топливный шланг. См. рис. 8.</w:t>
      </w:r>
    </w:p>
    <w:p w14:paraId="3CBF7389" w14:textId="11DD9E28" w:rsidR="00757880" w:rsidRDefault="00757880" w:rsidP="00612BD7">
      <w:pPr>
        <w:widowControl w:val="0"/>
        <w:numPr>
          <w:ilvl w:val="0"/>
          <w:numId w:val="22"/>
        </w:numPr>
        <w:tabs>
          <w:tab w:val="clear" w:pos="420"/>
          <w:tab w:val="left" w:pos="466"/>
        </w:tabs>
        <w:spacing w:line="276" w:lineRule="auto"/>
        <w:ind w:left="567" w:hanging="283"/>
        <w:jc w:val="both"/>
        <w:rPr>
          <w:rFonts w:ascii="Times New Roman" w:hAnsi="Times New Roman" w:cs="Times New Roman"/>
          <w:szCs w:val="22"/>
        </w:rPr>
      </w:pPr>
      <w:r w:rsidRPr="00757880">
        <w:rPr>
          <w:rFonts w:ascii="Times New Roman" w:hAnsi="Times New Roman" w:cs="Times New Roman"/>
          <w:szCs w:val="22"/>
        </w:rPr>
        <w:t>За</w:t>
      </w:r>
      <w:r w:rsidR="009F054F">
        <w:rPr>
          <w:rFonts w:ascii="Times New Roman" w:hAnsi="Times New Roman" w:cs="Times New Roman"/>
          <w:szCs w:val="22"/>
        </w:rPr>
        <w:t>глушите</w:t>
      </w:r>
      <w:r w:rsidRPr="00757880">
        <w:rPr>
          <w:rFonts w:ascii="Times New Roman" w:hAnsi="Times New Roman" w:cs="Times New Roman"/>
          <w:szCs w:val="22"/>
        </w:rPr>
        <w:t xml:space="preserve"> другой конец отсоединенного </w:t>
      </w:r>
      <w:r w:rsidR="009F054F">
        <w:rPr>
          <w:rFonts w:ascii="Times New Roman" w:hAnsi="Times New Roman" w:cs="Times New Roman"/>
          <w:szCs w:val="22"/>
        </w:rPr>
        <w:t>топливопровода</w:t>
      </w:r>
      <w:r w:rsidRPr="00757880">
        <w:rPr>
          <w:rFonts w:ascii="Times New Roman" w:hAnsi="Times New Roman" w:cs="Times New Roman"/>
          <w:szCs w:val="22"/>
        </w:rPr>
        <w:t xml:space="preserve"> (F) подходящей пробкой (используйте только в том случае, если топливный насос имеет функцию возврата топлива) или удалите предохранитель топливного насоса или отсоедините кабель питания топливного насоса.</w:t>
      </w:r>
    </w:p>
    <w:p w14:paraId="7E0929FC" w14:textId="409CB75C" w:rsidR="007818BB" w:rsidRDefault="007818BB" w:rsidP="00904743">
      <w:pPr>
        <w:widowControl w:val="0"/>
        <w:tabs>
          <w:tab w:val="left" w:pos="466"/>
        </w:tabs>
        <w:spacing w:line="276" w:lineRule="auto"/>
        <w:jc w:val="both"/>
        <w:rPr>
          <w:rFonts w:ascii="Times New Roman" w:hAnsi="Times New Roman" w:cs="Times New Roman"/>
          <w:szCs w:val="22"/>
        </w:rPr>
      </w:pPr>
    </w:p>
    <w:p w14:paraId="5733265A" w14:textId="30EE5653" w:rsidR="007818BB" w:rsidRDefault="00134C94" w:rsidP="00904743">
      <w:pPr>
        <w:widowControl w:val="0"/>
        <w:tabs>
          <w:tab w:val="left" w:pos="466"/>
        </w:tabs>
        <w:spacing w:line="276" w:lineRule="auto"/>
        <w:jc w:val="center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0294F6" wp14:editId="7BE22F20">
                <wp:simplePos x="0" y="0"/>
                <wp:positionH relativeFrom="column">
                  <wp:posOffset>854298</wp:posOffset>
                </wp:positionH>
                <wp:positionV relativeFrom="paragraph">
                  <wp:posOffset>165735</wp:posOffset>
                </wp:positionV>
                <wp:extent cx="1527046" cy="248920"/>
                <wp:effectExtent l="0" t="0" r="0" b="0"/>
                <wp:wrapNone/>
                <wp:docPr id="102" name="文本框 10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046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660D2" w14:textId="77777777" w:rsidR="00134C94" w:rsidRPr="0044338A" w:rsidRDefault="00134C94" w:rsidP="00134C94">
                            <w:pPr>
                              <w:ind w:left="0" w:firstLine="0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 w:rsidRPr="0044338A">
                              <w:rPr>
                                <w:b/>
                                <w:bCs/>
                                <w:szCs w:val="22"/>
                              </w:rPr>
                              <w:t>К шлангу 3 на рис.6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294F6" id="_x0000_s1031" type="#_x0000_t202" style="position:absolute;left:0;text-align:left;margin-left:67.25pt;margin-top:13.05pt;width:120.25pt;height:19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" stroked="f">
                <v:textbox>
                  <w:txbxContent>
                    <w:p w14:paraId="3F1660D2" w14:textId="77777777" w:rsidR="00134C94" w:rsidRPr="0044338A" w:rsidRDefault="00134C94" w:rsidP="00134C94">
                      <w:pPr>
                        <w:ind w:left="0" w:firstLine="0"/>
                        <w:rPr>
                          <w:b/>
                          <w:bCs/>
                          <w:szCs w:val="22"/>
                        </w:rPr>
                      </w:pPr>
                      <w:r w:rsidRPr="0044338A">
                        <w:rPr>
                          <w:b/>
                          <w:bCs/>
                          <w:szCs w:val="22"/>
                        </w:rPr>
                        <w:t>К шлангу 3 на рис.6</w:t>
                      </w:r>
                    </w:p>
                  </w:txbxContent>
                </v:textbox>
              </v:shape>
            </w:pict>
          </mc:Fallback>
        </mc:AlternateContent>
      </w:r>
      <w:r w:rsidR="007818BB" w:rsidRPr="00F366B1">
        <w:rPr>
          <w:rFonts w:ascii="Times New Roman" w:hAnsi="Times New Roman" w:cs="Times New Roman"/>
          <w:bCs/>
          <w:noProof/>
          <w:szCs w:val="22"/>
        </w:rPr>
        <w:drawing>
          <wp:inline distT="0" distB="0" distL="0" distR="0" wp14:anchorId="730072AB" wp14:editId="733C00CE">
            <wp:extent cx="3200400" cy="1604645"/>
            <wp:effectExtent l="0" t="0" r="0" b="0"/>
            <wp:docPr id="10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CDBB37D" w14:textId="0A14C4C3" w:rsidR="007818BB" w:rsidRDefault="007818BB" w:rsidP="00904743">
      <w:pPr>
        <w:widowControl w:val="0"/>
        <w:tabs>
          <w:tab w:val="left" w:pos="993"/>
        </w:tabs>
        <w:spacing w:line="276" w:lineRule="auto"/>
        <w:ind w:left="709" w:firstLine="0"/>
        <w:jc w:val="center"/>
        <w:rPr>
          <w:rFonts w:ascii="Times New Roman" w:hAnsi="Times New Roman" w:cs="Times New Roman"/>
          <w:szCs w:val="22"/>
        </w:rPr>
      </w:pPr>
      <w:r w:rsidRPr="007818BB">
        <w:rPr>
          <w:rFonts w:ascii="Times New Roman" w:hAnsi="Times New Roman" w:cs="Times New Roman"/>
          <w:b/>
          <w:bCs/>
          <w:szCs w:val="22"/>
        </w:rPr>
        <w:t>Рисунок 8</w:t>
      </w:r>
      <w:r>
        <w:rPr>
          <w:rFonts w:ascii="Times New Roman" w:hAnsi="Times New Roman" w:cs="Times New Roman"/>
          <w:szCs w:val="22"/>
        </w:rPr>
        <w:t xml:space="preserve"> – Схема подключения без возвратного шланга: </w:t>
      </w:r>
      <w:r w:rsidRPr="00F366B1">
        <w:rPr>
          <w:rFonts w:ascii="Times New Roman" w:hAnsi="Times New Roman" w:cs="Times New Roman"/>
          <w:szCs w:val="22"/>
        </w:rPr>
        <w:t>1</w:t>
      </w:r>
      <w:r>
        <w:rPr>
          <w:rFonts w:ascii="Times New Roman" w:hAnsi="Times New Roman" w:cs="Times New Roman"/>
          <w:szCs w:val="22"/>
        </w:rPr>
        <w:t xml:space="preserve">) </w:t>
      </w:r>
      <w:r w:rsidR="00CC5601">
        <w:rPr>
          <w:rFonts w:ascii="Times New Roman" w:hAnsi="Times New Roman" w:cs="Times New Roman"/>
          <w:szCs w:val="22"/>
        </w:rPr>
        <w:t>установка для промывки</w:t>
      </w:r>
      <w:r w:rsidRPr="00F366B1">
        <w:rPr>
          <w:rFonts w:ascii="Times New Roman" w:hAnsi="Times New Roman" w:cs="Times New Roman"/>
          <w:szCs w:val="22"/>
        </w:rPr>
        <w:t>; 2</w:t>
      </w:r>
      <w:r w:rsidR="00CC5601">
        <w:rPr>
          <w:rFonts w:ascii="Times New Roman" w:hAnsi="Times New Roman" w:cs="Times New Roman"/>
          <w:szCs w:val="22"/>
        </w:rPr>
        <w:t>) д</w:t>
      </w:r>
      <w:r w:rsidRPr="00F366B1">
        <w:rPr>
          <w:rFonts w:ascii="Times New Roman" w:hAnsi="Times New Roman" w:cs="Times New Roman"/>
          <w:szCs w:val="22"/>
        </w:rPr>
        <w:t>вигатель; 3</w:t>
      </w:r>
      <w:r w:rsidR="00CC5601">
        <w:rPr>
          <w:rFonts w:ascii="Times New Roman" w:hAnsi="Times New Roman" w:cs="Times New Roman"/>
          <w:szCs w:val="22"/>
        </w:rPr>
        <w:t xml:space="preserve">) </w:t>
      </w:r>
      <w:r w:rsidRPr="00F366B1">
        <w:rPr>
          <w:rFonts w:ascii="Times New Roman" w:hAnsi="Times New Roman" w:cs="Times New Roman"/>
          <w:szCs w:val="22"/>
        </w:rPr>
        <w:t>пробка; 4</w:t>
      </w:r>
      <w:r w:rsidR="00CC5601">
        <w:rPr>
          <w:rFonts w:ascii="Times New Roman" w:hAnsi="Times New Roman" w:cs="Times New Roman"/>
          <w:szCs w:val="22"/>
        </w:rPr>
        <w:t>)</w:t>
      </w:r>
      <w:r w:rsidRPr="00F366B1">
        <w:rPr>
          <w:rFonts w:ascii="Times New Roman" w:hAnsi="Times New Roman" w:cs="Times New Roman"/>
          <w:szCs w:val="22"/>
        </w:rPr>
        <w:t xml:space="preserve"> </w:t>
      </w:r>
      <w:r w:rsidR="00CC5601">
        <w:rPr>
          <w:rFonts w:ascii="Times New Roman" w:hAnsi="Times New Roman" w:cs="Times New Roman"/>
          <w:szCs w:val="22"/>
        </w:rPr>
        <w:t>т</w:t>
      </w:r>
      <w:r w:rsidRPr="00F366B1">
        <w:rPr>
          <w:rFonts w:ascii="Times New Roman" w:hAnsi="Times New Roman" w:cs="Times New Roman"/>
          <w:szCs w:val="22"/>
        </w:rPr>
        <w:t>опливоподводящий шланг к двигателю; 5</w:t>
      </w:r>
      <w:r w:rsidR="00CC5601">
        <w:rPr>
          <w:rFonts w:ascii="Times New Roman" w:hAnsi="Times New Roman" w:cs="Times New Roman"/>
          <w:szCs w:val="22"/>
        </w:rPr>
        <w:t xml:space="preserve">) автомобильный топливный </w:t>
      </w:r>
      <w:r w:rsidRPr="00F366B1">
        <w:rPr>
          <w:rFonts w:ascii="Times New Roman" w:hAnsi="Times New Roman" w:cs="Times New Roman"/>
          <w:szCs w:val="22"/>
        </w:rPr>
        <w:t>бак;</w:t>
      </w:r>
      <w:r w:rsidR="00CC5601">
        <w:rPr>
          <w:rFonts w:ascii="Times New Roman" w:hAnsi="Times New Roman" w:cs="Times New Roman"/>
          <w:szCs w:val="22"/>
        </w:rPr>
        <w:t xml:space="preserve"> </w:t>
      </w:r>
      <w:r w:rsidRPr="00F366B1">
        <w:rPr>
          <w:rFonts w:ascii="Times New Roman" w:hAnsi="Times New Roman" w:cs="Times New Roman"/>
          <w:szCs w:val="22"/>
        </w:rPr>
        <w:t>6</w:t>
      </w:r>
      <w:r w:rsidR="00CC5601">
        <w:rPr>
          <w:rFonts w:ascii="Times New Roman" w:hAnsi="Times New Roman" w:cs="Times New Roman"/>
          <w:szCs w:val="22"/>
        </w:rPr>
        <w:t>) а</w:t>
      </w:r>
      <w:r w:rsidRPr="00F366B1">
        <w:rPr>
          <w:rFonts w:ascii="Times New Roman" w:hAnsi="Times New Roman" w:cs="Times New Roman"/>
          <w:szCs w:val="22"/>
        </w:rPr>
        <w:t>вто</w:t>
      </w:r>
      <w:r w:rsidR="00CC5601">
        <w:rPr>
          <w:rFonts w:ascii="Times New Roman" w:hAnsi="Times New Roman" w:cs="Times New Roman"/>
          <w:szCs w:val="22"/>
        </w:rPr>
        <w:t xml:space="preserve">мобильный топливный </w:t>
      </w:r>
      <w:r w:rsidRPr="00F366B1">
        <w:rPr>
          <w:rFonts w:ascii="Times New Roman" w:hAnsi="Times New Roman" w:cs="Times New Roman"/>
          <w:szCs w:val="22"/>
        </w:rPr>
        <w:t>фильтр; 7</w:t>
      </w:r>
      <w:r w:rsidR="00CC5601">
        <w:rPr>
          <w:rFonts w:ascii="Times New Roman" w:hAnsi="Times New Roman" w:cs="Times New Roman"/>
          <w:szCs w:val="22"/>
        </w:rPr>
        <w:t>) ш</w:t>
      </w:r>
      <w:r w:rsidRPr="00F366B1">
        <w:rPr>
          <w:rFonts w:ascii="Times New Roman" w:hAnsi="Times New Roman" w:cs="Times New Roman"/>
          <w:szCs w:val="22"/>
        </w:rPr>
        <w:t>ланг подачи топлива в двигатель; 8</w:t>
      </w:r>
      <w:r w:rsidR="00CC5601">
        <w:rPr>
          <w:rFonts w:ascii="Times New Roman" w:hAnsi="Times New Roman" w:cs="Times New Roman"/>
          <w:szCs w:val="22"/>
        </w:rPr>
        <w:t xml:space="preserve">) </w:t>
      </w:r>
      <w:r w:rsidRPr="00F366B1">
        <w:rPr>
          <w:rFonts w:ascii="Times New Roman" w:hAnsi="Times New Roman" w:cs="Times New Roman"/>
          <w:szCs w:val="22"/>
        </w:rPr>
        <w:t>автоматический топливный насос</w:t>
      </w:r>
      <w:r>
        <w:rPr>
          <w:rFonts w:ascii="Times New Roman" w:hAnsi="Times New Roman" w:cs="Times New Roman"/>
          <w:szCs w:val="22"/>
        </w:rPr>
        <w:t>.</w:t>
      </w:r>
    </w:p>
    <w:p w14:paraId="305BC057" w14:textId="4AEE8612" w:rsidR="00D81F93" w:rsidRDefault="00D81F93" w:rsidP="00904743">
      <w:pPr>
        <w:widowControl w:val="0"/>
        <w:tabs>
          <w:tab w:val="left" w:pos="466"/>
        </w:tabs>
        <w:spacing w:line="276" w:lineRule="auto"/>
        <w:jc w:val="both"/>
        <w:rPr>
          <w:rFonts w:ascii="Times New Roman" w:hAnsi="Times New Roman" w:cs="Times New Roman"/>
          <w:szCs w:val="22"/>
        </w:rPr>
      </w:pPr>
    </w:p>
    <w:p w14:paraId="164520C6" w14:textId="77777777" w:rsidR="00AC0CF4" w:rsidRPr="00EA1F71" w:rsidRDefault="00AC0CF4" w:rsidP="00AC0CF4">
      <w:pPr>
        <w:pStyle w:val="af9"/>
        <w:numPr>
          <w:ilvl w:val="1"/>
          <w:numId w:val="10"/>
        </w:numPr>
        <w:spacing w:line="276" w:lineRule="auto"/>
        <w:ind w:left="567" w:hanging="425"/>
        <w:jc w:val="both"/>
        <w:rPr>
          <w:rFonts w:cstheme="minorHAnsi"/>
          <w:b/>
          <w:bCs/>
          <w:szCs w:val="22"/>
        </w:rPr>
      </w:pPr>
      <w:r w:rsidRPr="00EA1F71">
        <w:rPr>
          <w:rFonts w:cstheme="minorHAnsi"/>
          <w:b/>
          <w:bCs/>
          <w:szCs w:val="22"/>
        </w:rPr>
        <w:t>Работа с воздухом</w:t>
      </w:r>
    </w:p>
    <w:p w14:paraId="75071BF3" w14:textId="77777777" w:rsidR="00AC0CF4" w:rsidRPr="00EA1F71" w:rsidRDefault="00AC0CF4" w:rsidP="00AC0CF4">
      <w:pPr>
        <w:pStyle w:val="af9"/>
        <w:spacing w:line="276" w:lineRule="auto"/>
        <w:ind w:left="567" w:firstLine="0"/>
        <w:jc w:val="both"/>
        <w:rPr>
          <w:rFonts w:cstheme="minorHAnsi"/>
          <w:szCs w:val="22"/>
        </w:rPr>
      </w:pPr>
      <w:r w:rsidRPr="00EA1F71">
        <w:rPr>
          <w:rFonts w:cstheme="minorHAnsi"/>
          <w:szCs w:val="22"/>
        </w:rPr>
        <w:t>Оборудование может работать в обычном режиме без подключения сжатого воздуха. Эта функция предназначена только для повышения эффективности тестирования и очистки.</w:t>
      </w:r>
    </w:p>
    <w:p w14:paraId="2CC8392E" w14:textId="77777777" w:rsidR="00AC0CF4" w:rsidRPr="00EA1F71" w:rsidRDefault="00AC0CF4" w:rsidP="00AC0CF4">
      <w:pPr>
        <w:pStyle w:val="af9"/>
        <w:spacing w:line="276" w:lineRule="auto"/>
        <w:ind w:left="142" w:firstLine="0"/>
        <w:jc w:val="both"/>
        <w:rPr>
          <w:rFonts w:cstheme="minorHAnsi"/>
          <w:b/>
          <w:bCs/>
          <w:szCs w:val="22"/>
        </w:rPr>
      </w:pPr>
    </w:p>
    <w:p w14:paraId="184675F3" w14:textId="7AA04CA6" w:rsidR="00AC0CF4" w:rsidRDefault="00AC0CF4" w:rsidP="00AC0CF4">
      <w:pPr>
        <w:pStyle w:val="af9"/>
        <w:spacing w:line="276" w:lineRule="auto"/>
        <w:ind w:left="142" w:firstLine="0"/>
        <w:jc w:val="both"/>
        <w:rPr>
          <w:rFonts w:cstheme="minorHAnsi"/>
          <w:szCs w:val="22"/>
        </w:rPr>
      </w:pPr>
      <w:r w:rsidRPr="00EA1F71">
        <w:rPr>
          <w:rFonts w:cstheme="minorHAnsi"/>
          <w:b/>
          <w:bCs/>
          <w:szCs w:val="22"/>
        </w:rPr>
        <w:t>Примечание!</w:t>
      </w:r>
      <w:r w:rsidRPr="00EA1F71">
        <w:rPr>
          <w:rFonts w:cstheme="minorHAnsi"/>
          <w:szCs w:val="22"/>
        </w:rPr>
        <w:t xml:space="preserve"> Эта функция отключена по умолчанию.</w:t>
      </w:r>
    </w:p>
    <w:p w14:paraId="72A98007" w14:textId="77777777" w:rsidR="00484AB3" w:rsidRPr="00EA1F71" w:rsidRDefault="00484AB3" w:rsidP="00AC0CF4">
      <w:pPr>
        <w:pStyle w:val="af9"/>
        <w:spacing w:line="276" w:lineRule="auto"/>
        <w:ind w:left="142" w:firstLine="0"/>
        <w:jc w:val="both"/>
        <w:rPr>
          <w:rFonts w:cstheme="minorHAnsi"/>
          <w:szCs w:val="22"/>
        </w:rPr>
      </w:pPr>
    </w:p>
    <w:p w14:paraId="6227B5C1" w14:textId="77777777" w:rsidR="00AC0CF4" w:rsidRPr="00EA1F71" w:rsidRDefault="00AC0CF4" w:rsidP="00AC0CF4">
      <w:pPr>
        <w:pStyle w:val="af9"/>
        <w:spacing w:line="276" w:lineRule="auto"/>
        <w:ind w:left="567" w:firstLine="0"/>
        <w:jc w:val="both"/>
        <w:rPr>
          <w:rFonts w:cstheme="minorHAnsi"/>
          <w:szCs w:val="22"/>
        </w:rPr>
      </w:pPr>
      <w:r w:rsidRPr="00EA1F71">
        <w:rPr>
          <w:rFonts w:cstheme="minorHAnsi"/>
          <w:szCs w:val="22"/>
        </w:rPr>
        <w:t>Функция РАБОТЫ С ВОЗДУХОМ специально разработана для улучшения разбрызгивания и достижения наилучшего эффекта от очистки форсунок. Для некоторых форсунок с серьезным засорением, потребуется много времени, чтобы очистить их только одним чистящим средством, а при применении импульсной подачи сжатого воздуха можно повысить мощность очистки. В то же время, при тестировании может быть более интуитивно понятно наблюдать за способностью форсунок к разбрызгиванию.</w:t>
      </w:r>
    </w:p>
    <w:p w14:paraId="28749C15" w14:textId="77777777" w:rsidR="00AC0CF4" w:rsidRPr="00EA1F71" w:rsidRDefault="00AC0CF4" w:rsidP="00AC0CF4">
      <w:pPr>
        <w:pStyle w:val="af9"/>
        <w:spacing w:line="276" w:lineRule="auto"/>
        <w:ind w:left="567" w:firstLine="0"/>
        <w:jc w:val="both"/>
        <w:rPr>
          <w:rFonts w:cstheme="minorHAnsi"/>
          <w:szCs w:val="22"/>
        </w:rPr>
      </w:pPr>
    </w:p>
    <w:p w14:paraId="1C94ABD8" w14:textId="77777777" w:rsidR="00AC0CF4" w:rsidRPr="00EA1F71" w:rsidRDefault="00AC0CF4" w:rsidP="00C8224D">
      <w:pPr>
        <w:pStyle w:val="af9"/>
        <w:numPr>
          <w:ilvl w:val="3"/>
          <w:numId w:val="41"/>
        </w:numPr>
        <w:tabs>
          <w:tab w:val="clear" w:pos="1680"/>
          <w:tab w:val="num" w:pos="1276"/>
        </w:tabs>
        <w:spacing w:line="276" w:lineRule="auto"/>
        <w:ind w:left="851" w:hanging="284"/>
        <w:jc w:val="both"/>
        <w:rPr>
          <w:rFonts w:cstheme="minorHAnsi"/>
          <w:szCs w:val="22"/>
        </w:rPr>
      </w:pPr>
      <w:r w:rsidRPr="00EA1F71">
        <w:rPr>
          <w:rFonts w:cstheme="minorHAnsi"/>
          <w:szCs w:val="22"/>
        </w:rPr>
        <w:t xml:space="preserve">Установите быстроразъемное соединение на входное отверстие подключения к сжатому воздуху (3) см. рис. 1, в верхней части устройства. </w:t>
      </w:r>
    </w:p>
    <w:p w14:paraId="0E914B9F" w14:textId="77777777" w:rsidR="00AC0CF4" w:rsidRPr="00EA1F71" w:rsidRDefault="00AC0CF4" w:rsidP="00C8224D">
      <w:pPr>
        <w:pStyle w:val="af9"/>
        <w:numPr>
          <w:ilvl w:val="3"/>
          <w:numId w:val="41"/>
        </w:numPr>
        <w:tabs>
          <w:tab w:val="clear" w:pos="1680"/>
          <w:tab w:val="num" w:pos="1276"/>
        </w:tabs>
        <w:spacing w:line="276" w:lineRule="auto"/>
        <w:ind w:left="851" w:hanging="284"/>
        <w:jc w:val="both"/>
        <w:rPr>
          <w:rFonts w:cstheme="minorHAnsi"/>
          <w:szCs w:val="22"/>
        </w:rPr>
      </w:pPr>
      <w:r w:rsidRPr="00EA1F71">
        <w:rPr>
          <w:rFonts w:cstheme="minorHAnsi"/>
          <w:szCs w:val="22"/>
        </w:rPr>
        <w:t>Выберите системную функцию, а затем выберите параметр настройка. Измените значение параметра РАБОТА С ВОЗДУХОМ на ДА и сохраните его.</w:t>
      </w:r>
    </w:p>
    <w:p w14:paraId="770ED78B" w14:textId="77777777" w:rsidR="00AC0CF4" w:rsidRPr="00EA1F71" w:rsidRDefault="00AC0CF4" w:rsidP="00C8224D">
      <w:pPr>
        <w:pStyle w:val="af9"/>
        <w:numPr>
          <w:ilvl w:val="3"/>
          <w:numId w:val="41"/>
        </w:numPr>
        <w:tabs>
          <w:tab w:val="clear" w:pos="1680"/>
          <w:tab w:val="num" w:pos="1276"/>
        </w:tabs>
        <w:spacing w:line="276" w:lineRule="auto"/>
        <w:ind w:left="851" w:hanging="284"/>
        <w:jc w:val="both"/>
        <w:rPr>
          <w:rFonts w:cstheme="minorHAnsi"/>
          <w:szCs w:val="22"/>
        </w:rPr>
      </w:pPr>
      <w:r w:rsidRPr="00EA1F71">
        <w:rPr>
          <w:rFonts w:cstheme="minorHAnsi"/>
          <w:szCs w:val="22"/>
        </w:rPr>
        <w:lastRenderedPageBreak/>
        <w:t xml:space="preserve">При проведении теста, подсоедините сжатый воздух. Давление воздуха в аппарате должно быть отрегулировано на 4 ~ 6 бар (EFI) или 6 ~ 8 бар (GDI). Если давление воздуха ниже 3 бар, этот режим работать не будет </w:t>
      </w:r>
    </w:p>
    <w:p w14:paraId="0F6FE5F6" w14:textId="77777777" w:rsidR="00AC0CF4" w:rsidRPr="00EA1F71" w:rsidRDefault="00AC0CF4" w:rsidP="00C8224D">
      <w:pPr>
        <w:pStyle w:val="af9"/>
        <w:numPr>
          <w:ilvl w:val="3"/>
          <w:numId w:val="41"/>
        </w:numPr>
        <w:tabs>
          <w:tab w:val="clear" w:pos="1680"/>
          <w:tab w:val="num" w:pos="1276"/>
        </w:tabs>
        <w:spacing w:line="276" w:lineRule="auto"/>
        <w:ind w:left="851" w:hanging="284"/>
        <w:jc w:val="both"/>
        <w:rPr>
          <w:rFonts w:cstheme="minorHAnsi"/>
          <w:szCs w:val="22"/>
        </w:rPr>
      </w:pPr>
      <w:r w:rsidRPr="00EA1F71">
        <w:rPr>
          <w:rFonts w:cstheme="minorHAnsi"/>
          <w:szCs w:val="22"/>
        </w:rPr>
        <w:t xml:space="preserve">Если вы проводите тест с воздухом, пожалуйста, установите испытательное давление топлива немного выше давления воздуха. Примерно выше на 0,5 бар. </w:t>
      </w:r>
    </w:p>
    <w:p w14:paraId="52D5C896" w14:textId="77777777" w:rsidR="00AC0CF4" w:rsidRPr="00EA1F71" w:rsidRDefault="00AC0CF4" w:rsidP="00AC0CF4">
      <w:pPr>
        <w:pStyle w:val="af9"/>
        <w:spacing w:line="276" w:lineRule="auto"/>
        <w:ind w:left="1680" w:firstLine="0"/>
        <w:jc w:val="both"/>
        <w:rPr>
          <w:rFonts w:cstheme="minorHAnsi"/>
          <w:b/>
          <w:bCs/>
          <w:szCs w:val="22"/>
        </w:rPr>
      </w:pPr>
    </w:p>
    <w:p w14:paraId="6E7D0180" w14:textId="77777777" w:rsidR="00AC0CF4" w:rsidRPr="00EA1F71" w:rsidRDefault="00AC0CF4" w:rsidP="00AC0CF4">
      <w:pPr>
        <w:pStyle w:val="af9"/>
        <w:spacing w:line="276" w:lineRule="auto"/>
        <w:ind w:left="142" w:firstLine="0"/>
        <w:jc w:val="both"/>
        <w:rPr>
          <w:rFonts w:cstheme="minorHAnsi"/>
          <w:szCs w:val="22"/>
        </w:rPr>
      </w:pPr>
      <w:r w:rsidRPr="00EA1F71">
        <w:rPr>
          <w:rFonts w:cstheme="minorHAnsi"/>
          <w:b/>
          <w:bCs/>
          <w:szCs w:val="22"/>
        </w:rPr>
        <w:t>Внимание!</w:t>
      </w:r>
      <w:r w:rsidRPr="00EA1F71">
        <w:rPr>
          <w:rFonts w:cstheme="minorHAnsi"/>
          <w:szCs w:val="22"/>
        </w:rPr>
        <w:t xml:space="preserve"> Не устанавливайте давление топлива ниже давления воздуха!</w:t>
      </w:r>
    </w:p>
    <w:p w14:paraId="632179A8" w14:textId="62BAF4F7" w:rsidR="00AC0CF4" w:rsidRDefault="00AC0CF4" w:rsidP="00AC0CF4">
      <w:pPr>
        <w:pStyle w:val="af9"/>
        <w:spacing w:before="240" w:line="276" w:lineRule="auto"/>
        <w:ind w:left="567" w:firstLine="0"/>
        <w:jc w:val="both"/>
        <w:rPr>
          <w:rFonts w:ascii="Times New Roman" w:hAnsi="Times New Roman" w:cs="Times New Roman"/>
          <w:b/>
          <w:szCs w:val="22"/>
        </w:rPr>
      </w:pPr>
    </w:p>
    <w:p w14:paraId="39549C52" w14:textId="77777777" w:rsidR="004C2082" w:rsidRDefault="004C2082" w:rsidP="00AC0CF4">
      <w:pPr>
        <w:pStyle w:val="af9"/>
        <w:spacing w:before="240" w:line="276" w:lineRule="auto"/>
        <w:ind w:left="567" w:firstLine="0"/>
        <w:jc w:val="both"/>
        <w:rPr>
          <w:rFonts w:ascii="Times New Roman" w:hAnsi="Times New Roman" w:cs="Times New Roman"/>
          <w:b/>
          <w:szCs w:val="22"/>
        </w:rPr>
      </w:pPr>
    </w:p>
    <w:p w14:paraId="414D42F2" w14:textId="1C7C2EF0" w:rsidR="007E74D2" w:rsidRPr="00047E5B" w:rsidRDefault="007E74D2" w:rsidP="005F184D">
      <w:pPr>
        <w:pStyle w:val="af9"/>
        <w:numPr>
          <w:ilvl w:val="0"/>
          <w:numId w:val="10"/>
        </w:numPr>
        <w:spacing w:before="240" w:line="276" w:lineRule="auto"/>
        <w:ind w:left="567" w:hanging="425"/>
        <w:jc w:val="both"/>
        <w:rPr>
          <w:rFonts w:ascii="Times New Roman" w:hAnsi="Times New Roman" w:cs="Times New Roman"/>
          <w:b/>
          <w:szCs w:val="22"/>
        </w:rPr>
      </w:pPr>
      <w:r w:rsidRPr="00047E5B">
        <w:rPr>
          <w:rFonts w:ascii="Times New Roman" w:hAnsi="Times New Roman" w:cs="Times New Roman"/>
          <w:b/>
          <w:szCs w:val="22"/>
        </w:rPr>
        <w:t xml:space="preserve">Наведение порядка после </w:t>
      </w:r>
      <w:r w:rsidR="00A02F03" w:rsidRPr="00047E5B">
        <w:rPr>
          <w:rFonts w:ascii="Times New Roman" w:hAnsi="Times New Roman" w:cs="Times New Roman"/>
          <w:b/>
          <w:szCs w:val="22"/>
        </w:rPr>
        <w:t>очистки на</w:t>
      </w:r>
      <w:r w:rsidRPr="00047E5B">
        <w:rPr>
          <w:rFonts w:ascii="Times New Roman" w:hAnsi="Times New Roman" w:cs="Times New Roman"/>
          <w:b/>
          <w:szCs w:val="22"/>
        </w:rPr>
        <w:t xml:space="preserve"> автомобил</w:t>
      </w:r>
      <w:r w:rsidR="00A02F03" w:rsidRPr="00047E5B">
        <w:rPr>
          <w:rFonts w:ascii="Times New Roman" w:hAnsi="Times New Roman" w:cs="Times New Roman"/>
          <w:b/>
          <w:szCs w:val="22"/>
        </w:rPr>
        <w:t>е</w:t>
      </w:r>
    </w:p>
    <w:p w14:paraId="2B867927" w14:textId="432DCBC2" w:rsidR="007E74D2" w:rsidRPr="00F366B1" w:rsidRDefault="007E74D2" w:rsidP="00612BD7">
      <w:pPr>
        <w:widowControl w:val="0"/>
        <w:numPr>
          <w:ilvl w:val="0"/>
          <w:numId w:val="23"/>
        </w:numPr>
        <w:tabs>
          <w:tab w:val="clear" w:pos="840"/>
          <w:tab w:val="left" w:pos="851"/>
        </w:tabs>
        <w:spacing w:line="276" w:lineRule="auto"/>
        <w:ind w:left="567" w:hanging="28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 xml:space="preserve">После завершения очистки </w:t>
      </w:r>
      <w:r w:rsidR="00A02F03">
        <w:rPr>
          <w:rFonts w:ascii="Times New Roman" w:hAnsi="Times New Roman" w:cs="Times New Roman"/>
          <w:szCs w:val="22"/>
        </w:rPr>
        <w:t xml:space="preserve">на </w:t>
      </w:r>
      <w:r w:rsidRPr="00F366B1">
        <w:rPr>
          <w:rFonts w:ascii="Times New Roman" w:hAnsi="Times New Roman" w:cs="Times New Roman"/>
          <w:szCs w:val="22"/>
        </w:rPr>
        <w:t>автомобил</w:t>
      </w:r>
      <w:r w:rsidR="00A02F03">
        <w:rPr>
          <w:rFonts w:ascii="Times New Roman" w:hAnsi="Times New Roman" w:cs="Times New Roman"/>
          <w:szCs w:val="22"/>
        </w:rPr>
        <w:t>е,</w:t>
      </w:r>
      <w:r w:rsidRPr="00F366B1">
        <w:rPr>
          <w:rFonts w:ascii="Times New Roman" w:hAnsi="Times New Roman" w:cs="Times New Roman"/>
          <w:szCs w:val="22"/>
        </w:rPr>
        <w:t xml:space="preserve"> выключите зажигание, восстановите соединение топливных шлангов автомобиля, затем запустите </w:t>
      </w:r>
      <w:r w:rsidR="00A02F03">
        <w:rPr>
          <w:rFonts w:ascii="Times New Roman" w:hAnsi="Times New Roman" w:cs="Times New Roman"/>
          <w:szCs w:val="22"/>
        </w:rPr>
        <w:t>его</w:t>
      </w:r>
      <w:r w:rsidRPr="00F366B1">
        <w:rPr>
          <w:rFonts w:ascii="Times New Roman" w:hAnsi="Times New Roman" w:cs="Times New Roman"/>
          <w:szCs w:val="22"/>
        </w:rPr>
        <w:t xml:space="preserve">, чтобы проверить </w:t>
      </w:r>
      <w:r>
        <w:rPr>
          <w:rFonts w:ascii="Times New Roman" w:hAnsi="Times New Roman" w:cs="Times New Roman"/>
          <w:szCs w:val="22"/>
        </w:rPr>
        <w:t>т</w:t>
      </w:r>
      <w:r w:rsidRPr="00F366B1">
        <w:rPr>
          <w:rFonts w:ascii="Times New Roman" w:hAnsi="Times New Roman" w:cs="Times New Roman"/>
          <w:szCs w:val="22"/>
        </w:rPr>
        <w:t>опливн</w:t>
      </w:r>
      <w:r>
        <w:rPr>
          <w:rFonts w:ascii="Times New Roman" w:hAnsi="Times New Roman" w:cs="Times New Roman"/>
          <w:szCs w:val="22"/>
        </w:rPr>
        <w:t>ую</w:t>
      </w:r>
      <w:r w:rsidRPr="00F366B1">
        <w:rPr>
          <w:rFonts w:ascii="Times New Roman" w:hAnsi="Times New Roman" w:cs="Times New Roman"/>
          <w:szCs w:val="22"/>
        </w:rPr>
        <w:t xml:space="preserve"> систем</w:t>
      </w:r>
      <w:r>
        <w:rPr>
          <w:rFonts w:ascii="Times New Roman" w:hAnsi="Times New Roman" w:cs="Times New Roman"/>
          <w:szCs w:val="22"/>
        </w:rPr>
        <w:t>у</w:t>
      </w:r>
      <w:r w:rsidRPr="00F366B1"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szCs w:val="22"/>
        </w:rPr>
        <w:t>на предмет утечки</w:t>
      </w:r>
      <w:r w:rsidRPr="00F366B1">
        <w:rPr>
          <w:rFonts w:ascii="Times New Roman" w:hAnsi="Times New Roman" w:cs="Times New Roman"/>
          <w:szCs w:val="22"/>
        </w:rPr>
        <w:t>.</w:t>
      </w:r>
    </w:p>
    <w:p w14:paraId="60E28E6E" w14:textId="6D12346E" w:rsidR="007E74D2" w:rsidRPr="00F366B1" w:rsidRDefault="007E74D2" w:rsidP="00612BD7">
      <w:pPr>
        <w:widowControl w:val="0"/>
        <w:numPr>
          <w:ilvl w:val="0"/>
          <w:numId w:val="23"/>
        </w:numPr>
        <w:tabs>
          <w:tab w:val="clear" w:pos="840"/>
          <w:tab w:val="left" w:pos="851"/>
        </w:tabs>
        <w:spacing w:line="276" w:lineRule="auto"/>
        <w:ind w:left="567" w:hanging="28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 xml:space="preserve">Наконец, очистите топливный бак и шланг </w:t>
      </w:r>
      <w:r>
        <w:rPr>
          <w:rFonts w:ascii="Times New Roman" w:hAnsi="Times New Roman" w:cs="Times New Roman"/>
          <w:szCs w:val="22"/>
        </w:rPr>
        <w:t xml:space="preserve">изделия </w:t>
      </w:r>
      <w:r w:rsidRPr="00F366B1">
        <w:rPr>
          <w:rFonts w:ascii="Times New Roman" w:hAnsi="Times New Roman" w:cs="Times New Roman"/>
          <w:szCs w:val="22"/>
        </w:rPr>
        <w:t xml:space="preserve">испытательной жидкостью (если внутри топливного бака </w:t>
      </w:r>
      <w:r w:rsidR="00187ACA">
        <w:rPr>
          <w:rFonts w:ascii="Times New Roman" w:hAnsi="Times New Roman" w:cs="Times New Roman"/>
          <w:szCs w:val="22"/>
        </w:rPr>
        <w:t xml:space="preserve">изделия </w:t>
      </w:r>
      <w:r w:rsidRPr="00F366B1">
        <w:rPr>
          <w:rFonts w:ascii="Times New Roman" w:hAnsi="Times New Roman" w:cs="Times New Roman"/>
          <w:szCs w:val="22"/>
        </w:rPr>
        <w:t xml:space="preserve">есть остатки моющего средства). </w:t>
      </w:r>
      <w:r w:rsidR="00187ACA">
        <w:rPr>
          <w:rFonts w:ascii="Times New Roman" w:hAnsi="Times New Roman" w:cs="Times New Roman"/>
          <w:szCs w:val="22"/>
        </w:rPr>
        <w:t>С</w:t>
      </w:r>
      <w:r w:rsidRPr="00F366B1">
        <w:rPr>
          <w:rFonts w:ascii="Times New Roman" w:hAnsi="Times New Roman" w:cs="Times New Roman"/>
          <w:szCs w:val="22"/>
        </w:rPr>
        <w:t>лейте жидкость из топливного бака, затем залейте немного тестовой жидкости и включите питание</w:t>
      </w:r>
      <w:r w:rsidR="00187ACA">
        <w:rPr>
          <w:rFonts w:ascii="Times New Roman" w:hAnsi="Times New Roman" w:cs="Times New Roman"/>
          <w:szCs w:val="22"/>
        </w:rPr>
        <w:t xml:space="preserve"> изделия</w:t>
      </w:r>
      <w:r w:rsidRPr="00F366B1">
        <w:rPr>
          <w:rFonts w:ascii="Times New Roman" w:hAnsi="Times New Roman" w:cs="Times New Roman"/>
          <w:szCs w:val="22"/>
        </w:rPr>
        <w:t xml:space="preserve">. Выберите пункт «Тест на </w:t>
      </w:r>
      <w:r w:rsidR="00476C25">
        <w:rPr>
          <w:rFonts w:ascii="Times New Roman" w:hAnsi="Times New Roman" w:cs="Times New Roman"/>
          <w:szCs w:val="22"/>
        </w:rPr>
        <w:t>герметичность</w:t>
      </w:r>
      <w:r w:rsidRPr="00F366B1">
        <w:rPr>
          <w:rFonts w:ascii="Times New Roman" w:hAnsi="Times New Roman" w:cs="Times New Roman"/>
          <w:szCs w:val="22"/>
        </w:rPr>
        <w:t xml:space="preserve">» и нажмите кнопку </w:t>
      </w:r>
      <w:r>
        <w:rPr>
          <w:rFonts w:ascii="Times New Roman" w:hAnsi="Times New Roman" w:cs="Times New Roman"/>
          <w:szCs w:val="22"/>
        </w:rPr>
        <w:t>«Выполнить»</w:t>
      </w:r>
      <w:r w:rsidRPr="00F366B1">
        <w:rPr>
          <w:rFonts w:ascii="Times New Roman" w:hAnsi="Times New Roman" w:cs="Times New Roman"/>
          <w:szCs w:val="22"/>
        </w:rPr>
        <w:t xml:space="preserve"> для запуска </w:t>
      </w:r>
      <w:r>
        <w:rPr>
          <w:rFonts w:ascii="Times New Roman" w:hAnsi="Times New Roman" w:cs="Times New Roman"/>
          <w:szCs w:val="22"/>
        </w:rPr>
        <w:t>изделия</w:t>
      </w:r>
      <w:r w:rsidRPr="00F366B1">
        <w:rPr>
          <w:rFonts w:ascii="Times New Roman" w:hAnsi="Times New Roman" w:cs="Times New Roman"/>
          <w:szCs w:val="22"/>
        </w:rPr>
        <w:t xml:space="preserve"> примерно на 2–3 </w:t>
      </w:r>
      <w:r w:rsidRPr="00F366B1">
        <w:rPr>
          <w:rFonts w:ascii="Times New Roman" w:hAnsi="Times New Roman" w:cs="Times New Roman"/>
          <w:szCs w:val="22"/>
        </w:rPr>
        <w:sym w:font="Symbol" w:char="F07E"/>
      </w:r>
      <w:r w:rsidRPr="00F366B1">
        <w:rPr>
          <w:rFonts w:ascii="Times New Roman" w:hAnsi="Times New Roman" w:cs="Times New Roman"/>
          <w:szCs w:val="22"/>
        </w:rPr>
        <w:t xml:space="preserve">минуты. Когда </w:t>
      </w:r>
      <w:r>
        <w:rPr>
          <w:rFonts w:ascii="Times New Roman" w:hAnsi="Times New Roman" w:cs="Times New Roman"/>
          <w:szCs w:val="22"/>
        </w:rPr>
        <w:t>изделие</w:t>
      </w:r>
      <w:r w:rsidRPr="00F366B1">
        <w:rPr>
          <w:rFonts w:ascii="Times New Roman" w:hAnsi="Times New Roman" w:cs="Times New Roman"/>
          <w:szCs w:val="22"/>
        </w:rPr>
        <w:t xml:space="preserve"> остановится, слейте испытательную жидкость из топливного бака </w:t>
      </w:r>
      <w:r>
        <w:rPr>
          <w:rFonts w:ascii="Times New Roman" w:hAnsi="Times New Roman" w:cs="Times New Roman"/>
          <w:szCs w:val="22"/>
        </w:rPr>
        <w:t xml:space="preserve">изделия </w:t>
      </w:r>
      <w:r w:rsidRPr="00F366B1">
        <w:rPr>
          <w:rFonts w:ascii="Times New Roman" w:hAnsi="Times New Roman" w:cs="Times New Roman"/>
          <w:szCs w:val="22"/>
        </w:rPr>
        <w:t xml:space="preserve">и утилизируйте жидкость согласно соответствующим </w:t>
      </w:r>
      <w:r>
        <w:rPr>
          <w:rFonts w:ascii="Times New Roman" w:hAnsi="Times New Roman" w:cs="Times New Roman"/>
          <w:szCs w:val="22"/>
        </w:rPr>
        <w:t xml:space="preserve">действующим </w:t>
      </w:r>
      <w:r w:rsidRPr="00F366B1">
        <w:rPr>
          <w:rFonts w:ascii="Times New Roman" w:hAnsi="Times New Roman" w:cs="Times New Roman"/>
          <w:szCs w:val="22"/>
        </w:rPr>
        <w:t>правилам.</w:t>
      </w:r>
    </w:p>
    <w:p w14:paraId="6E7EF3D1" w14:textId="4A2E3B8A" w:rsidR="007E74D2" w:rsidRPr="00F366B1" w:rsidRDefault="007E74D2" w:rsidP="00612BD7">
      <w:pPr>
        <w:widowControl w:val="0"/>
        <w:numPr>
          <w:ilvl w:val="0"/>
          <w:numId w:val="23"/>
        </w:numPr>
        <w:tabs>
          <w:tab w:val="clear" w:pos="840"/>
          <w:tab w:val="left" w:pos="851"/>
        </w:tabs>
        <w:spacing w:line="276" w:lineRule="auto"/>
        <w:ind w:left="567" w:hanging="283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 xml:space="preserve">Наведите порядок и подготовьтесь к следующей </w:t>
      </w:r>
      <w:r>
        <w:rPr>
          <w:rFonts w:ascii="Times New Roman" w:hAnsi="Times New Roman" w:cs="Times New Roman"/>
          <w:szCs w:val="22"/>
        </w:rPr>
        <w:t>работе</w:t>
      </w:r>
      <w:r w:rsidRPr="00F366B1">
        <w:rPr>
          <w:rFonts w:ascii="Times New Roman" w:hAnsi="Times New Roman" w:cs="Times New Roman"/>
          <w:szCs w:val="22"/>
        </w:rPr>
        <w:t>.</w:t>
      </w:r>
    </w:p>
    <w:p w14:paraId="51F34C35" w14:textId="52293CAD" w:rsidR="007E74D2" w:rsidRPr="004116E7" w:rsidRDefault="007E74D2" w:rsidP="005F184D">
      <w:pPr>
        <w:pStyle w:val="af9"/>
        <w:tabs>
          <w:tab w:val="left" w:pos="851"/>
        </w:tabs>
        <w:spacing w:beforeLines="50" w:before="120" w:line="276" w:lineRule="auto"/>
        <w:ind w:left="142" w:firstLine="0"/>
        <w:jc w:val="both"/>
        <w:rPr>
          <w:rFonts w:ascii="Times New Roman" w:hAnsi="Times New Roman" w:cs="Times New Roman"/>
          <w:iCs/>
          <w:szCs w:val="22"/>
        </w:rPr>
      </w:pPr>
      <w:r w:rsidRPr="004116E7">
        <w:rPr>
          <w:rFonts w:ascii="Times New Roman" w:hAnsi="Times New Roman" w:cs="Times New Roman"/>
          <w:b/>
          <w:bCs/>
          <w:iCs/>
          <w:szCs w:val="22"/>
        </w:rPr>
        <w:t>Примечание!</w:t>
      </w:r>
      <w:r w:rsidR="005F184D">
        <w:rPr>
          <w:rFonts w:ascii="Times New Roman" w:hAnsi="Times New Roman" w:cs="Times New Roman"/>
          <w:b/>
          <w:bCs/>
          <w:iCs/>
          <w:szCs w:val="22"/>
        </w:rPr>
        <w:t xml:space="preserve"> </w:t>
      </w:r>
      <w:r w:rsidRPr="004116E7">
        <w:rPr>
          <w:rFonts w:ascii="Times New Roman" w:hAnsi="Times New Roman" w:cs="Times New Roman"/>
          <w:iCs/>
          <w:szCs w:val="22"/>
        </w:rPr>
        <w:t>При чистке необходимо соблюдать осторожность, поскольку моющее средство легко воспламеняется. Приготовьте огнетушитель.</w:t>
      </w:r>
    </w:p>
    <w:p w14:paraId="7DBF642B" w14:textId="3807A013" w:rsidR="007E74D2" w:rsidRDefault="007E74D2" w:rsidP="005F184D">
      <w:pPr>
        <w:pStyle w:val="af9"/>
        <w:tabs>
          <w:tab w:val="left" w:pos="851"/>
        </w:tabs>
        <w:spacing w:beforeLines="50" w:before="120" w:line="276" w:lineRule="auto"/>
        <w:ind w:left="142" w:firstLine="0"/>
        <w:jc w:val="both"/>
        <w:rPr>
          <w:rFonts w:ascii="Times New Roman" w:hAnsi="Times New Roman" w:cs="Times New Roman"/>
          <w:iCs/>
          <w:szCs w:val="22"/>
        </w:rPr>
      </w:pPr>
      <w:r w:rsidRPr="004116E7">
        <w:rPr>
          <w:rFonts w:ascii="Times New Roman" w:hAnsi="Times New Roman" w:cs="Times New Roman"/>
          <w:iCs/>
          <w:szCs w:val="22"/>
        </w:rPr>
        <w:t>Убедитесь, что все шланг</w:t>
      </w:r>
      <w:r w:rsidR="005A4387" w:rsidRPr="004116E7">
        <w:rPr>
          <w:rFonts w:ascii="Times New Roman" w:hAnsi="Times New Roman" w:cs="Times New Roman"/>
          <w:iCs/>
          <w:szCs w:val="22"/>
        </w:rPr>
        <w:t>и</w:t>
      </w:r>
      <w:r w:rsidRPr="004116E7">
        <w:rPr>
          <w:rFonts w:ascii="Times New Roman" w:hAnsi="Times New Roman" w:cs="Times New Roman"/>
          <w:iCs/>
          <w:szCs w:val="22"/>
        </w:rPr>
        <w:t xml:space="preserve"> надежно подсоединены </w:t>
      </w:r>
      <w:r w:rsidR="004C5994" w:rsidRPr="004116E7">
        <w:rPr>
          <w:rFonts w:ascii="Times New Roman" w:hAnsi="Times New Roman" w:cs="Times New Roman"/>
          <w:iCs/>
          <w:szCs w:val="22"/>
        </w:rPr>
        <w:t>и нет</w:t>
      </w:r>
      <w:r w:rsidRPr="004116E7">
        <w:rPr>
          <w:rFonts w:ascii="Times New Roman" w:hAnsi="Times New Roman" w:cs="Times New Roman"/>
          <w:iCs/>
          <w:szCs w:val="22"/>
        </w:rPr>
        <w:t xml:space="preserve"> утечек.</w:t>
      </w:r>
    </w:p>
    <w:p w14:paraId="1794D5AB" w14:textId="43D5AFA7" w:rsidR="004B3C1C" w:rsidRDefault="004B3C1C" w:rsidP="004116E7">
      <w:pPr>
        <w:pStyle w:val="af9"/>
        <w:tabs>
          <w:tab w:val="left" w:pos="851"/>
        </w:tabs>
        <w:spacing w:beforeLines="50" w:before="120" w:line="276" w:lineRule="auto"/>
        <w:ind w:left="567" w:firstLine="0"/>
        <w:jc w:val="both"/>
        <w:rPr>
          <w:rFonts w:ascii="Times New Roman" w:hAnsi="Times New Roman" w:cs="Times New Roman"/>
          <w:iCs/>
          <w:szCs w:val="22"/>
        </w:rPr>
      </w:pPr>
    </w:p>
    <w:p w14:paraId="77C06BC9" w14:textId="77777777" w:rsidR="004B3C1C" w:rsidRPr="004116E7" w:rsidRDefault="004B3C1C" w:rsidP="004116E7">
      <w:pPr>
        <w:pStyle w:val="af9"/>
        <w:tabs>
          <w:tab w:val="left" w:pos="851"/>
        </w:tabs>
        <w:spacing w:beforeLines="50" w:before="120" w:line="276" w:lineRule="auto"/>
        <w:ind w:left="567" w:firstLine="0"/>
        <w:jc w:val="both"/>
        <w:rPr>
          <w:rFonts w:ascii="Times New Roman" w:hAnsi="Times New Roman" w:cs="Times New Roman"/>
          <w:iCs/>
          <w:szCs w:val="22"/>
        </w:rPr>
      </w:pPr>
    </w:p>
    <w:p w14:paraId="104713EE" w14:textId="77777777" w:rsidR="00D257E4" w:rsidRPr="00D257E4" w:rsidRDefault="00D257E4" w:rsidP="00904743">
      <w:pPr>
        <w:pStyle w:val="af9"/>
        <w:numPr>
          <w:ilvl w:val="0"/>
          <w:numId w:val="10"/>
        </w:numPr>
        <w:spacing w:before="240" w:line="276" w:lineRule="auto"/>
        <w:ind w:left="567" w:hanging="425"/>
        <w:jc w:val="both"/>
        <w:rPr>
          <w:rFonts w:ascii="Times New Roman" w:hAnsi="Times New Roman" w:cs="Times New Roman"/>
          <w:b/>
          <w:szCs w:val="22"/>
        </w:rPr>
      </w:pPr>
      <w:r w:rsidRPr="00D257E4">
        <w:rPr>
          <w:rFonts w:ascii="Times New Roman" w:hAnsi="Times New Roman" w:cs="Times New Roman"/>
          <w:b/>
          <w:szCs w:val="22"/>
        </w:rPr>
        <w:t>Тестовая жидкость и моющее средство</w:t>
      </w:r>
    </w:p>
    <w:p w14:paraId="11D449EC" w14:textId="73B121ED" w:rsidR="00D257E4" w:rsidRPr="00D257E4" w:rsidRDefault="00D257E4" w:rsidP="00904743">
      <w:pPr>
        <w:pStyle w:val="af9"/>
        <w:tabs>
          <w:tab w:val="left" w:pos="851"/>
        </w:tabs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  <w:r w:rsidRPr="00D257E4">
        <w:rPr>
          <w:rFonts w:ascii="Times New Roman" w:hAnsi="Times New Roman" w:cs="Times New Roman"/>
          <w:szCs w:val="22"/>
        </w:rPr>
        <w:t xml:space="preserve">Тестовую жидкость и моющее средство необходимо покупать самостоятельно. Испытательная жидкость используется во всех испытаниях, за исключением очистки </w:t>
      </w:r>
      <w:r w:rsidR="00B167C9">
        <w:rPr>
          <w:rFonts w:ascii="Times New Roman" w:hAnsi="Times New Roman" w:cs="Times New Roman"/>
          <w:szCs w:val="22"/>
        </w:rPr>
        <w:t xml:space="preserve">на </w:t>
      </w:r>
      <w:r w:rsidRPr="00D257E4">
        <w:rPr>
          <w:rFonts w:ascii="Times New Roman" w:hAnsi="Times New Roman" w:cs="Times New Roman"/>
          <w:szCs w:val="22"/>
        </w:rPr>
        <w:t>автомобил</w:t>
      </w:r>
      <w:r w:rsidR="00B167C9">
        <w:rPr>
          <w:rFonts w:ascii="Times New Roman" w:hAnsi="Times New Roman" w:cs="Times New Roman"/>
          <w:szCs w:val="22"/>
        </w:rPr>
        <w:t>е</w:t>
      </w:r>
      <w:r w:rsidRPr="00D257E4">
        <w:rPr>
          <w:rFonts w:ascii="Times New Roman" w:hAnsi="Times New Roman" w:cs="Times New Roman"/>
          <w:szCs w:val="22"/>
        </w:rPr>
        <w:t>, для которой используется смесь топлива и моющего средства (соотношение смешивания моющего средства и топлива составляет 1:4). При ультразвуковой очистке используется специальное ультразвуковое моющее средство (или испытательная жидкость). и моющее средство, прилагаемое к аппарату).</w:t>
      </w:r>
    </w:p>
    <w:p w14:paraId="29257DFE" w14:textId="77777777" w:rsidR="00D257E4" w:rsidRDefault="00D257E4" w:rsidP="00904743">
      <w:pPr>
        <w:pStyle w:val="af9"/>
        <w:tabs>
          <w:tab w:val="left" w:pos="851"/>
        </w:tabs>
        <w:spacing w:beforeLines="50" w:before="120" w:line="276" w:lineRule="auto"/>
        <w:ind w:left="567" w:firstLine="0"/>
        <w:jc w:val="both"/>
        <w:rPr>
          <w:rFonts w:ascii="Times New Roman" w:hAnsi="Times New Roman" w:cs="Times New Roman"/>
          <w:b/>
          <w:bCs/>
          <w:szCs w:val="22"/>
        </w:rPr>
      </w:pPr>
    </w:p>
    <w:p w14:paraId="50BE5F0A" w14:textId="5B342A52" w:rsidR="00D257E4" w:rsidRDefault="00D257E4" w:rsidP="00291245">
      <w:pPr>
        <w:pStyle w:val="af9"/>
        <w:tabs>
          <w:tab w:val="left" w:pos="851"/>
        </w:tabs>
        <w:spacing w:beforeLines="50" w:before="120" w:line="276" w:lineRule="auto"/>
        <w:ind w:left="142" w:firstLine="0"/>
        <w:jc w:val="both"/>
        <w:rPr>
          <w:rFonts w:ascii="Times New Roman" w:hAnsi="Times New Roman" w:cs="Times New Roman"/>
          <w:szCs w:val="22"/>
        </w:rPr>
      </w:pPr>
      <w:r w:rsidRPr="00D257E4">
        <w:rPr>
          <w:rFonts w:ascii="Times New Roman" w:hAnsi="Times New Roman" w:cs="Times New Roman"/>
          <w:b/>
          <w:bCs/>
          <w:iCs/>
          <w:szCs w:val="22"/>
        </w:rPr>
        <w:t>Примечание</w:t>
      </w:r>
      <w:r>
        <w:rPr>
          <w:rFonts w:ascii="Times New Roman" w:hAnsi="Times New Roman" w:cs="Times New Roman"/>
          <w:b/>
          <w:bCs/>
          <w:iCs/>
          <w:szCs w:val="22"/>
        </w:rPr>
        <w:t>!</w:t>
      </w:r>
      <w:r w:rsidRPr="00D257E4">
        <w:rPr>
          <w:rFonts w:ascii="Times New Roman" w:hAnsi="Times New Roman" w:cs="Times New Roman"/>
          <w:b/>
          <w:bCs/>
          <w:i/>
          <w:iCs/>
          <w:szCs w:val="22"/>
        </w:rPr>
        <w:t xml:space="preserve">  </w:t>
      </w:r>
      <w:r w:rsidRPr="00D257E4">
        <w:rPr>
          <w:rFonts w:ascii="Times New Roman" w:hAnsi="Times New Roman" w:cs="Times New Roman"/>
          <w:szCs w:val="22"/>
        </w:rPr>
        <w:t xml:space="preserve">Примеси могут накапливаться в испытательной жидкости после ее использования в течение определенного периода времени. Не используйте загрязненную тестовую жидкость, иначе Форсунки и топливные насосы могут быть заблокированы. Слейте тестовую </w:t>
      </w:r>
      <w:r w:rsidRPr="00D257E4">
        <w:rPr>
          <w:szCs w:val="22"/>
        </w:rPr>
        <w:t>жидкость,</w:t>
      </w:r>
      <w:r w:rsidRPr="00D257E4">
        <w:rPr>
          <w:rFonts w:ascii="Times New Roman" w:hAnsi="Times New Roman" w:cs="Times New Roman"/>
          <w:szCs w:val="22"/>
        </w:rPr>
        <w:t xml:space="preserve"> сняв индикатор уровня слева от основного блока. Перед заливкой новой жидкости лучше очистить топливный бак небольшим количеством испытательной </w:t>
      </w:r>
      <w:r w:rsidRPr="00D257E4">
        <w:rPr>
          <w:szCs w:val="22"/>
        </w:rPr>
        <w:t>жидкости.</w:t>
      </w:r>
      <w:r w:rsidRPr="00D257E4">
        <w:rPr>
          <w:rFonts w:ascii="Times New Roman" w:hAnsi="Times New Roman" w:cs="Times New Roman"/>
          <w:szCs w:val="22"/>
        </w:rPr>
        <w:t xml:space="preserve"> </w:t>
      </w:r>
    </w:p>
    <w:p w14:paraId="5E461FB3" w14:textId="433B08D1" w:rsidR="00607992" w:rsidRDefault="00607992" w:rsidP="00904743">
      <w:pPr>
        <w:pStyle w:val="af9"/>
        <w:tabs>
          <w:tab w:val="left" w:pos="851"/>
        </w:tabs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</w:p>
    <w:p w14:paraId="4ACE1E41" w14:textId="77777777" w:rsidR="00607992" w:rsidRPr="00D257E4" w:rsidRDefault="00607992" w:rsidP="00904743">
      <w:pPr>
        <w:pStyle w:val="af9"/>
        <w:tabs>
          <w:tab w:val="left" w:pos="851"/>
        </w:tabs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</w:p>
    <w:p w14:paraId="789464C2" w14:textId="77777777" w:rsidR="00607992" w:rsidRPr="008E66EC" w:rsidRDefault="00607992" w:rsidP="00904743">
      <w:pPr>
        <w:pStyle w:val="af9"/>
        <w:numPr>
          <w:ilvl w:val="0"/>
          <w:numId w:val="10"/>
        </w:numPr>
        <w:spacing w:before="240" w:line="276" w:lineRule="auto"/>
        <w:ind w:left="567" w:hanging="425"/>
        <w:jc w:val="both"/>
        <w:rPr>
          <w:rFonts w:ascii="Times New Roman" w:hAnsi="Times New Roman" w:cs="Times New Roman"/>
          <w:b/>
          <w:szCs w:val="22"/>
        </w:rPr>
      </w:pPr>
      <w:r w:rsidRPr="008E66EC">
        <w:rPr>
          <w:rFonts w:ascii="Times New Roman" w:hAnsi="Times New Roman" w:cs="Times New Roman"/>
          <w:b/>
          <w:szCs w:val="22"/>
        </w:rPr>
        <w:t>Уход и обслуживание</w:t>
      </w:r>
    </w:p>
    <w:p w14:paraId="6FEA5C90" w14:textId="77777777" w:rsidR="00607992" w:rsidRPr="005C05B1" w:rsidRDefault="00607992" w:rsidP="00904743">
      <w:pPr>
        <w:spacing w:line="276" w:lineRule="auto"/>
        <w:ind w:left="567" w:firstLine="0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Проверяйте состояние всех соединений и шлангов перед каждым использованием.</w:t>
      </w:r>
    </w:p>
    <w:p w14:paraId="0CEDE458" w14:textId="77777777" w:rsidR="00607992" w:rsidRPr="005C05B1" w:rsidRDefault="00607992" w:rsidP="00904743">
      <w:pPr>
        <w:spacing w:line="276" w:lineRule="auto"/>
        <w:ind w:left="567" w:firstLine="0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Следите за чистотой выходного отверстия и не допускайте его засорения.</w:t>
      </w:r>
    </w:p>
    <w:p w14:paraId="1D5DCA54" w14:textId="77777777" w:rsidR="00607992" w:rsidRPr="005C05B1" w:rsidRDefault="00607992" w:rsidP="00904743">
      <w:pPr>
        <w:spacing w:line="276" w:lineRule="auto"/>
        <w:ind w:left="567" w:firstLine="0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Храните изделие в сухом и чистом месте, защищённом от прямых солнечных лучей и осадков.</w:t>
      </w:r>
    </w:p>
    <w:p w14:paraId="3B9A50C8" w14:textId="3BF5B8D2" w:rsidR="00D81F93" w:rsidRDefault="00D81F93" w:rsidP="00904743">
      <w:pPr>
        <w:widowControl w:val="0"/>
        <w:tabs>
          <w:tab w:val="left" w:pos="466"/>
        </w:tabs>
        <w:spacing w:line="276" w:lineRule="auto"/>
        <w:jc w:val="both"/>
        <w:rPr>
          <w:rFonts w:ascii="Times New Roman" w:hAnsi="Times New Roman" w:cs="Times New Roman"/>
          <w:szCs w:val="22"/>
        </w:rPr>
      </w:pPr>
    </w:p>
    <w:p w14:paraId="1287E09F" w14:textId="77777777" w:rsidR="00C75123" w:rsidRDefault="00C75123">
      <w:pPr>
        <w:ind w:left="0" w:firstLine="0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br w:type="page"/>
      </w:r>
    </w:p>
    <w:p w14:paraId="1E16E93C" w14:textId="6C5EF91E" w:rsidR="00A16EA8" w:rsidRDefault="00041FF6" w:rsidP="00904743">
      <w:pPr>
        <w:pStyle w:val="af9"/>
        <w:numPr>
          <w:ilvl w:val="0"/>
          <w:numId w:val="10"/>
        </w:numPr>
        <w:spacing w:before="240" w:line="276" w:lineRule="auto"/>
        <w:ind w:left="567" w:hanging="425"/>
        <w:jc w:val="both"/>
        <w:rPr>
          <w:rFonts w:ascii="Times New Roman" w:hAnsi="Times New Roman" w:cs="Times New Roman"/>
          <w:b/>
          <w:szCs w:val="22"/>
        </w:rPr>
      </w:pPr>
      <w:r>
        <w:rPr>
          <w:rFonts w:ascii="Times New Roman" w:hAnsi="Times New Roman" w:cs="Times New Roman"/>
          <w:b/>
          <w:szCs w:val="22"/>
        </w:rPr>
        <w:lastRenderedPageBreak/>
        <w:t xml:space="preserve">Проблемы и их </w:t>
      </w:r>
      <w:r w:rsidR="00D03D4D">
        <w:rPr>
          <w:rFonts w:ascii="Times New Roman" w:hAnsi="Times New Roman" w:cs="Times New Roman"/>
          <w:b/>
          <w:szCs w:val="22"/>
        </w:rPr>
        <w:t>решение</w:t>
      </w:r>
      <w:r w:rsidR="00516561">
        <w:rPr>
          <w:rFonts w:ascii="Times New Roman" w:hAnsi="Times New Roman" w:cs="Times New Roman"/>
          <w:b/>
          <w:szCs w:val="22"/>
        </w:rPr>
        <w:t xml:space="preserve"> </w:t>
      </w:r>
    </w:p>
    <w:p w14:paraId="77BBACB6" w14:textId="77777777" w:rsidR="004B3C1C" w:rsidRPr="008E66EC" w:rsidRDefault="004B3C1C" w:rsidP="004B3C1C">
      <w:pPr>
        <w:pStyle w:val="af9"/>
        <w:spacing w:before="240" w:line="276" w:lineRule="auto"/>
        <w:ind w:left="567" w:firstLine="0"/>
        <w:jc w:val="both"/>
        <w:rPr>
          <w:rFonts w:ascii="Times New Roman" w:hAnsi="Times New Roman" w:cs="Times New Roman"/>
          <w:b/>
          <w:szCs w:val="22"/>
        </w:rPr>
      </w:pPr>
    </w:p>
    <w:p w14:paraId="1017EABF" w14:textId="26CE39EA" w:rsidR="00A16EA8" w:rsidRDefault="006437FA" w:rsidP="00904743">
      <w:pPr>
        <w:widowControl w:val="0"/>
        <w:tabs>
          <w:tab w:val="left" w:pos="851"/>
        </w:tabs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  <w:r w:rsidRPr="006437FA">
        <w:rPr>
          <w:rFonts w:ascii="Times New Roman" w:hAnsi="Times New Roman" w:cs="Times New Roman"/>
          <w:b/>
          <w:bCs/>
          <w:szCs w:val="22"/>
        </w:rPr>
        <w:t>Таблица 4</w:t>
      </w:r>
      <w:r>
        <w:rPr>
          <w:rFonts w:ascii="Times New Roman" w:hAnsi="Times New Roman" w:cs="Times New Roman"/>
          <w:szCs w:val="22"/>
        </w:rPr>
        <w:t xml:space="preserve"> – Проблемы и их решение.</w:t>
      </w:r>
    </w:p>
    <w:tbl>
      <w:tblPr>
        <w:tblStyle w:val="af1"/>
        <w:tblW w:w="0" w:type="auto"/>
        <w:tblInd w:w="567" w:type="dxa"/>
        <w:tblLook w:val="04A0" w:firstRow="1" w:lastRow="0" w:firstColumn="1" w:lastColumn="0" w:noHBand="0" w:noVBand="1"/>
      </w:tblPr>
      <w:tblGrid>
        <w:gridCol w:w="2122"/>
        <w:gridCol w:w="7767"/>
      </w:tblGrid>
      <w:tr w:rsidR="005622BD" w14:paraId="3FC29FDA" w14:textId="77777777" w:rsidTr="00E3595E">
        <w:tc>
          <w:tcPr>
            <w:tcW w:w="2122" w:type="dxa"/>
          </w:tcPr>
          <w:p w14:paraId="66CCFDA0" w14:textId="53D501C5" w:rsidR="005622BD" w:rsidRPr="005622BD" w:rsidRDefault="005622BD" w:rsidP="00904743">
            <w:pPr>
              <w:widowControl w:val="0"/>
              <w:tabs>
                <w:tab w:val="left" w:pos="851"/>
              </w:tabs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5622BD">
              <w:rPr>
                <w:rFonts w:ascii="Times New Roman" w:hAnsi="Times New Roman" w:cs="Times New Roman"/>
                <w:b/>
                <w:bCs/>
                <w:szCs w:val="22"/>
              </w:rPr>
              <w:t>Проблема</w:t>
            </w:r>
          </w:p>
        </w:tc>
        <w:tc>
          <w:tcPr>
            <w:tcW w:w="7767" w:type="dxa"/>
          </w:tcPr>
          <w:p w14:paraId="612ABDDD" w14:textId="0851EC8D" w:rsidR="005622BD" w:rsidRPr="005622BD" w:rsidRDefault="005622BD" w:rsidP="00904743">
            <w:pPr>
              <w:widowControl w:val="0"/>
              <w:tabs>
                <w:tab w:val="left" w:pos="851"/>
              </w:tabs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5622BD">
              <w:rPr>
                <w:rFonts w:ascii="Times New Roman" w:hAnsi="Times New Roman" w:cs="Times New Roman"/>
                <w:b/>
                <w:bCs/>
                <w:szCs w:val="22"/>
              </w:rPr>
              <w:t>Решение</w:t>
            </w:r>
          </w:p>
        </w:tc>
      </w:tr>
      <w:tr w:rsidR="005622BD" w14:paraId="382A0DC7" w14:textId="77777777" w:rsidTr="00E3595E">
        <w:tc>
          <w:tcPr>
            <w:tcW w:w="2122" w:type="dxa"/>
          </w:tcPr>
          <w:p w14:paraId="287B3C7F" w14:textId="21E3F42E" w:rsidR="005622BD" w:rsidRDefault="005622BD" w:rsidP="00904743">
            <w:pPr>
              <w:widowControl w:val="0"/>
              <w:tabs>
                <w:tab w:val="left" w:pos="851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A16EA8">
              <w:rPr>
                <w:rFonts w:ascii="Times New Roman" w:hAnsi="Times New Roman" w:cs="Times New Roman"/>
                <w:szCs w:val="22"/>
              </w:rPr>
              <w:t>Устройство не работает при включении</w:t>
            </w:r>
          </w:p>
        </w:tc>
        <w:tc>
          <w:tcPr>
            <w:tcW w:w="7767" w:type="dxa"/>
          </w:tcPr>
          <w:p w14:paraId="1ACCA6DC" w14:textId="4E997315" w:rsidR="005622BD" w:rsidRDefault="005622BD" w:rsidP="00904743">
            <w:pPr>
              <w:widowControl w:val="0"/>
              <w:tabs>
                <w:tab w:val="left" w:pos="851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A16EA8">
              <w:rPr>
                <w:rFonts w:ascii="Times New Roman" w:hAnsi="Times New Roman" w:cs="Times New Roman"/>
                <w:szCs w:val="22"/>
              </w:rPr>
              <w:t xml:space="preserve">Проверьте предохранитель в нижней правой части устройства и замените его (5А), если он поврежден или </w:t>
            </w:r>
            <w:r w:rsidR="00A75C97">
              <w:rPr>
                <w:rFonts w:ascii="Times New Roman" w:hAnsi="Times New Roman" w:cs="Times New Roman"/>
                <w:szCs w:val="22"/>
              </w:rPr>
              <w:t>неисправен</w:t>
            </w:r>
          </w:p>
        </w:tc>
      </w:tr>
      <w:tr w:rsidR="005622BD" w14:paraId="11FE01BF" w14:textId="77777777" w:rsidTr="00E3595E">
        <w:tc>
          <w:tcPr>
            <w:tcW w:w="2122" w:type="dxa"/>
          </w:tcPr>
          <w:p w14:paraId="405F6C8D" w14:textId="6577F2F4" w:rsidR="005622BD" w:rsidRDefault="005622BD" w:rsidP="00904743">
            <w:pPr>
              <w:widowControl w:val="0"/>
              <w:tabs>
                <w:tab w:val="left" w:pos="851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A16EA8">
              <w:rPr>
                <w:rFonts w:ascii="Times New Roman" w:hAnsi="Times New Roman" w:cs="Times New Roman"/>
                <w:szCs w:val="22"/>
              </w:rPr>
              <w:t xml:space="preserve">Негерметичность </w:t>
            </w:r>
            <w:r w:rsidR="00A75C97">
              <w:rPr>
                <w:rFonts w:ascii="Times New Roman" w:hAnsi="Times New Roman" w:cs="Times New Roman"/>
                <w:szCs w:val="22"/>
              </w:rPr>
              <w:t>адаптера</w:t>
            </w:r>
            <w:r w:rsidRPr="00A16EA8">
              <w:rPr>
                <w:rFonts w:ascii="Times New Roman" w:hAnsi="Times New Roman" w:cs="Times New Roman"/>
                <w:szCs w:val="22"/>
              </w:rPr>
              <w:t xml:space="preserve"> распределителя</w:t>
            </w:r>
            <w:r>
              <w:rPr>
                <w:rFonts w:ascii="Times New Roman" w:hAnsi="Times New Roman" w:cs="Times New Roman"/>
                <w:szCs w:val="22"/>
              </w:rPr>
              <w:t xml:space="preserve"> топлива</w:t>
            </w:r>
          </w:p>
        </w:tc>
        <w:tc>
          <w:tcPr>
            <w:tcW w:w="7767" w:type="dxa"/>
          </w:tcPr>
          <w:p w14:paraId="27D42E39" w14:textId="196EFB4E" w:rsidR="005622BD" w:rsidRDefault="005622BD" w:rsidP="00904743">
            <w:pPr>
              <w:widowControl w:val="0"/>
              <w:tabs>
                <w:tab w:val="left" w:pos="851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A16EA8">
              <w:rPr>
                <w:rFonts w:ascii="Times New Roman" w:hAnsi="Times New Roman" w:cs="Times New Roman"/>
                <w:szCs w:val="22"/>
              </w:rPr>
              <w:t>Проверьте уплотнительные кольца и замените их, если они повреждены или не подходят. Не затягивайте два винта с нарезкой слишком сильно</w:t>
            </w:r>
            <w:r w:rsidR="00A75C97">
              <w:rPr>
                <w:rFonts w:ascii="Times New Roman" w:hAnsi="Times New Roman" w:cs="Times New Roman"/>
                <w:szCs w:val="22"/>
              </w:rPr>
              <w:t>,</w:t>
            </w:r>
            <w:r w:rsidRPr="00A16EA8">
              <w:rPr>
                <w:rFonts w:ascii="Times New Roman" w:hAnsi="Times New Roman" w:cs="Times New Roman"/>
                <w:szCs w:val="22"/>
              </w:rPr>
              <w:t xml:space="preserve"> в противном случае это может привести к утечке</w:t>
            </w:r>
          </w:p>
        </w:tc>
      </w:tr>
      <w:tr w:rsidR="005622BD" w14:paraId="62996D38" w14:textId="77777777" w:rsidTr="00E3595E">
        <w:tc>
          <w:tcPr>
            <w:tcW w:w="2122" w:type="dxa"/>
          </w:tcPr>
          <w:p w14:paraId="5895C956" w14:textId="12C57F4A" w:rsidR="005622BD" w:rsidRDefault="00581DB5" w:rsidP="00904743">
            <w:pPr>
              <w:widowControl w:val="0"/>
              <w:tabs>
                <w:tab w:val="left" w:pos="851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581DB5">
              <w:rPr>
                <w:rFonts w:ascii="Times New Roman" w:hAnsi="Times New Roman" w:cs="Times New Roman"/>
                <w:szCs w:val="22"/>
              </w:rPr>
              <w:t xml:space="preserve">При работе </w:t>
            </w:r>
            <w:r>
              <w:rPr>
                <w:rFonts w:ascii="Times New Roman" w:hAnsi="Times New Roman" w:cs="Times New Roman"/>
                <w:szCs w:val="22"/>
              </w:rPr>
              <w:t xml:space="preserve">изделия </w:t>
            </w:r>
            <w:r w:rsidRPr="00581DB5">
              <w:rPr>
                <w:rFonts w:ascii="Times New Roman" w:hAnsi="Times New Roman" w:cs="Times New Roman"/>
                <w:szCs w:val="22"/>
              </w:rPr>
              <w:t>нет рабочего давления</w:t>
            </w:r>
          </w:p>
        </w:tc>
        <w:tc>
          <w:tcPr>
            <w:tcW w:w="7767" w:type="dxa"/>
          </w:tcPr>
          <w:p w14:paraId="0EB50899" w14:textId="3EE52899" w:rsidR="005720FE" w:rsidRPr="005720FE" w:rsidRDefault="005720FE" w:rsidP="005720FE">
            <w:pPr>
              <w:widowControl w:val="0"/>
              <w:tabs>
                <w:tab w:val="left" w:pos="851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5720FE">
              <w:rPr>
                <w:rFonts w:ascii="Times New Roman" w:hAnsi="Times New Roman" w:cs="Times New Roman"/>
                <w:szCs w:val="22"/>
              </w:rPr>
              <w:t>Нов</w:t>
            </w:r>
            <w:r>
              <w:rPr>
                <w:rFonts w:ascii="Times New Roman" w:hAnsi="Times New Roman" w:cs="Times New Roman"/>
                <w:szCs w:val="22"/>
              </w:rPr>
              <w:t>ое изделие</w:t>
            </w:r>
            <w:r w:rsidRPr="005720FE">
              <w:rPr>
                <w:rFonts w:ascii="Times New Roman" w:hAnsi="Times New Roman" w:cs="Times New Roman"/>
                <w:szCs w:val="22"/>
              </w:rPr>
              <w:t xml:space="preserve"> используется впервые или не использовал</w:t>
            </w:r>
            <w:r>
              <w:rPr>
                <w:rFonts w:ascii="Times New Roman" w:hAnsi="Times New Roman" w:cs="Times New Roman"/>
                <w:szCs w:val="22"/>
              </w:rPr>
              <w:t>о</w:t>
            </w:r>
            <w:r w:rsidRPr="005720FE">
              <w:rPr>
                <w:rFonts w:ascii="Times New Roman" w:hAnsi="Times New Roman" w:cs="Times New Roman"/>
                <w:szCs w:val="22"/>
              </w:rPr>
              <w:t>сь в течение длительного времени, возможно, нет давления топлива. Выберите функцию «Первое использование» в системн</w:t>
            </w:r>
            <w:r>
              <w:rPr>
                <w:rFonts w:ascii="Times New Roman" w:hAnsi="Times New Roman" w:cs="Times New Roman"/>
                <w:szCs w:val="22"/>
              </w:rPr>
              <w:t>ых</w:t>
            </w:r>
            <w:r w:rsidRPr="005720FE">
              <w:rPr>
                <w:rFonts w:ascii="Times New Roman" w:hAnsi="Times New Roman" w:cs="Times New Roman"/>
                <w:szCs w:val="22"/>
              </w:rPr>
              <w:t xml:space="preserve"> функци</w:t>
            </w:r>
            <w:r>
              <w:rPr>
                <w:rFonts w:ascii="Times New Roman" w:hAnsi="Times New Roman" w:cs="Times New Roman"/>
                <w:szCs w:val="22"/>
              </w:rPr>
              <w:t>ях</w:t>
            </w:r>
            <w:r w:rsidRPr="005720FE">
              <w:rPr>
                <w:rFonts w:ascii="Times New Roman" w:hAnsi="Times New Roman" w:cs="Times New Roman"/>
                <w:szCs w:val="22"/>
              </w:rPr>
              <w:t xml:space="preserve">, а затем действуйте </w:t>
            </w:r>
            <w:r>
              <w:rPr>
                <w:rFonts w:ascii="Times New Roman" w:hAnsi="Times New Roman" w:cs="Times New Roman"/>
                <w:szCs w:val="22"/>
              </w:rPr>
              <w:t>в следующем порядке</w:t>
            </w:r>
            <w:r w:rsidRPr="005720FE">
              <w:rPr>
                <w:rFonts w:ascii="Times New Roman" w:hAnsi="Times New Roman" w:cs="Times New Roman"/>
                <w:szCs w:val="22"/>
              </w:rPr>
              <w:t>:</w:t>
            </w:r>
          </w:p>
          <w:p w14:paraId="5217889C" w14:textId="67DEE56B" w:rsidR="005720FE" w:rsidRPr="00205AE1" w:rsidRDefault="00205AE1" w:rsidP="00205AE1">
            <w:pPr>
              <w:pStyle w:val="af9"/>
              <w:widowControl w:val="0"/>
              <w:numPr>
                <w:ilvl w:val="0"/>
                <w:numId w:val="38"/>
              </w:numPr>
              <w:tabs>
                <w:tab w:val="left" w:pos="851"/>
              </w:tabs>
              <w:spacing w:line="276" w:lineRule="auto"/>
              <w:ind w:left="455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с</w:t>
            </w:r>
            <w:r w:rsidR="005720FE" w:rsidRPr="00205AE1">
              <w:rPr>
                <w:rFonts w:ascii="Times New Roman" w:hAnsi="Times New Roman" w:cs="Times New Roman"/>
                <w:szCs w:val="22"/>
              </w:rPr>
              <w:t>огласно инструкции подсоедините тестовый разъем к топливоотводящей трубке и вставьте его в заправочное отверстие</w:t>
            </w:r>
            <w:r>
              <w:rPr>
                <w:rFonts w:ascii="Times New Roman" w:hAnsi="Times New Roman" w:cs="Times New Roman"/>
                <w:szCs w:val="22"/>
              </w:rPr>
              <w:t>;</w:t>
            </w:r>
          </w:p>
          <w:p w14:paraId="6BE096E5" w14:textId="47F321FD" w:rsidR="005720FE" w:rsidRPr="00205AE1" w:rsidRDefault="00205AE1" w:rsidP="00205AE1">
            <w:pPr>
              <w:pStyle w:val="af9"/>
              <w:widowControl w:val="0"/>
              <w:numPr>
                <w:ilvl w:val="0"/>
                <w:numId w:val="38"/>
              </w:numPr>
              <w:tabs>
                <w:tab w:val="left" w:pos="851"/>
              </w:tabs>
              <w:spacing w:line="276" w:lineRule="auto"/>
              <w:ind w:left="455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</w:t>
            </w:r>
            <w:r w:rsidR="005720FE" w:rsidRPr="00205AE1">
              <w:rPr>
                <w:rFonts w:ascii="Times New Roman" w:hAnsi="Times New Roman" w:cs="Times New Roman"/>
                <w:szCs w:val="22"/>
              </w:rPr>
              <w:t>атем запустите функцию</w:t>
            </w:r>
            <w:r>
              <w:rPr>
                <w:rFonts w:ascii="Times New Roman" w:hAnsi="Times New Roman" w:cs="Times New Roman"/>
                <w:szCs w:val="22"/>
              </w:rPr>
              <w:t>;</w:t>
            </w:r>
          </w:p>
          <w:p w14:paraId="2209C14F" w14:textId="5BD9DBBC" w:rsidR="005720FE" w:rsidRPr="00205AE1" w:rsidRDefault="00205AE1" w:rsidP="00205AE1">
            <w:pPr>
              <w:pStyle w:val="af9"/>
              <w:widowControl w:val="0"/>
              <w:numPr>
                <w:ilvl w:val="0"/>
                <w:numId w:val="38"/>
              </w:numPr>
              <w:tabs>
                <w:tab w:val="left" w:pos="851"/>
              </w:tabs>
              <w:spacing w:line="276" w:lineRule="auto"/>
              <w:ind w:left="455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е</w:t>
            </w:r>
            <w:r w:rsidR="005720FE" w:rsidRPr="00205AE1">
              <w:rPr>
                <w:rFonts w:ascii="Times New Roman" w:hAnsi="Times New Roman" w:cs="Times New Roman"/>
                <w:szCs w:val="22"/>
              </w:rPr>
              <w:t>сли из тестового адаптера вытечет жидкость, остановите его. Если не остановить, он остановится автоматически через 30 секунд</w:t>
            </w:r>
            <w:r>
              <w:rPr>
                <w:rFonts w:ascii="Times New Roman" w:hAnsi="Times New Roman" w:cs="Times New Roman"/>
                <w:szCs w:val="22"/>
              </w:rPr>
              <w:t>;</w:t>
            </w:r>
          </w:p>
          <w:p w14:paraId="48D4CE77" w14:textId="77777777" w:rsidR="00205AE1" w:rsidRDefault="00205AE1" w:rsidP="00205AE1">
            <w:pPr>
              <w:pStyle w:val="af9"/>
              <w:widowControl w:val="0"/>
              <w:numPr>
                <w:ilvl w:val="0"/>
                <w:numId w:val="38"/>
              </w:numPr>
              <w:tabs>
                <w:tab w:val="left" w:pos="851"/>
              </w:tabs>
              <w:spacing w:line="276" w:lineRule="auto"/>
              <w:ind w:left="455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т</w:t>
            </w:r>
            <w:r w:rsidR="005720FE" w:rsidRPr="00205AE1">
              <w:rPr>
                <w:rFonts w:ascii="Times New Roman" w:hAnsi="Times New Roman" w:cs="Times New Roman"/>
                <w:szCs w:val="22"/>
              </w:rPr>
              <w:t xml:space="preserve">еперь его можно использовать нормально. </w:t>
            </w:r>
          </w:p>
          <w:p w14:paraId="0559D6FD" w14:textId="343BF9AB" w:rsidR="005622BD" w:rsidRPr="00205AE1" w:rsidRDefault="005720FE" w:rsidP="00205AE1">
            <w:pPr>
              <w:pStyle w:val="af9"/>
              <w:widowControl w:val="0"/>
              <w:tabs>
                <w:tab w:val="left" w:pos="851"/>
              </w:tabs>
              <w:spacing w:line="276" w:lineRule="auto"/>
              <w:ind w:left="455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205AE1">
              <w:rPr>
                <w:rFonts w:ascii="Times New Roman" w:hAnsi="Times New Roman" w:cs="Times New Roman"/>
                <w:b/>
                <w:bCs/>
                <w:szCs w:val="22"/>
              </w:rPr>
              <w:t>Примечание.</w:t>
            </w:r>
            <w:r w:rsidRPr="00205AE1">
              <w:rPr>
                <w:rFonts w:ascii="Times New Roman" w:hAnsi="Times New Roman" w:cs="Times New Roman"/>
                <w:szCs w:val="22"/>
              </w:rPr>
              <w:t xml:space="preserve"> Если жидкость не вытекла, </w:t>
            </w:r>
            <w:r w:rsidR="00205AE1">
              <w:rPr>
                <w:rFonts w:ascii="Times New Roman" w:hAnsi="Times New Roman" w:cs="Times New Roman"/>
                <w:szCs w:val="22"/>
              </w:rPr>
              <w:t>запустите</w:t>
            </w:r>
            <w:r w:rsidRPr="00205AE1">
              <w:rPr>
                <w:rFonts w:ascii="Times New Roman" w:hAnsi="Times New Roman" w:cs="Times New Roman"/>
                <w:szCs w:val="22"/>
              </w:rPr>
              <w:t xml:space="preserve"> ее еще раз.</w:t>
            </w:r>
          </w:p>
        </w:tc>
      </w:tr>
      <w:tr w:rsidR="005622BD" w14:paraId="1A1CECCB" w14:textId="77777777" w:rsidTr="00E3595E">
        <w:tc>
          <w:tcPr>
            <w:tcW w:w="2122" w:type="dxa"/>
          </w:tcPr>
          <w:p w14:paraId="32FFD7DC" w14:textId="7427A333" w:rsidR="005622BD" w:rsidRDefault="005622BD" w:rsidP="00904743">
            <w:pPr>
              <w:widowControl w:val="0"/>
              <w:tabs>
                <w:tab w:val="left" w:pos="851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A16EA8">
              <w:rPr>
                <w:rFonts w:ascii="Times New Roman" w:hAnsi="Times New Roman" w:cs="Times New Roman"/>
                <w:szCs w:val="22"/>
              </w:rPr>
              <w:t>Зуммер звучит постоянно, когда нет давления топлива</w:t>
            </w:r>
          </w:p>
        </w:tc>
        <w:tc>
          <w:tcPr>
            <w:tcW w:w="7767" w:type="dxa"/>
          </w:tcPr>
          <w:p w14:paraId="1C08D696" w14:textId="299E6E2C" w:rsidR="005622BD" w:rsidRDefault="005622BD" w:rsidP="00904743">
            <w:pPr>
              <w:widowControl w:val="0"/>
              <w:tabs>
                <w:tab w:val="left" w:pos="851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Изделие</w:t>
            </w:r>
            <w:r w:rsidRPr="00A16EA8">
              <w:rPr>
                <w:rFonts w:ascii="Times New Roman" w:hAnsi="Times New Roman" w:cs="Times New Roman"/>
                <w:szCs w:val="22"/>
              </w:rPr>
              <w:t xml:space="preserve"> оснащен</w:t>
            </w:r>
            <w:r>
              <w:rPr>
                <w:rFonts w:ascii="Times New Roman" w:hAnsi="Times New Roman" w:cs="Times New Roman"/>
                <w:szCs w:val="22"/>
              </w:rPr>
              <w:t>о</w:t>
            </w:r>
            <w:r w:rsidRPr="00A16EA8">
              <w:rPr>
                <w:rFonts w:ascii="Times New Roman" w:hAnsi="Times New Roman" w:cs="Times New Roman"/>
                <w:szCs w:val="22"/>
              </w:rPr>
              <w:t xml:space="preserve"> функцией предупреждения о нехватке топлива и подает сигнал, когда в топливном баке не хватает жидкости, а затем автоматически выключает топливный насос и форсунки и возвращается в состояние остановки. Подайте моющее средство или тестовую жидкость, чтобы звук прекратился. </w:t>
            </w:r>
          </w:p>
        </w:tc>
      </w:tr>
      <w:tr w:rsidR="005622BD" w14:paraId="32C709AD" w14:textId="77777777" w:rsidTr="00E3595E">
        <w:tc>
          <w:tcPr>
            <w:tcW w:w="2122" w:type="dxa"/>
          </w:tcPr>
          <w:p w14:paraId="62B4F957" w14:textId="10525413" w:rsidR="005622BD" w:rsidRDefault="005622BD" w:rsidP="00904743">
            <w:pPr>
              <w:widowControl w:val="0"/>
              <w:tabs>
                <w:tab w:val="left" w:pos="851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A16EA8">
              <w:rPr>
                <w:rFonts w:ascii="Times New Roman" w:hAnsi="Times New Roman" w:cs="Times New Roman"/>
                <w:szCs w:val="22"/>
              </w:rPr>
              <w:t xml:space="preserve">Для </w:t>
            </w:r>
            <w:r w:rsidR="00A75C97">
              <w:rPr>
                <w:rFonts w:ascii="Times New Roman" w:hAnsi="Times New Roman" w:cs="Times New Roman"/>
                <w:szCs w:val="22"/>
              </w:rPr>
              <w:t>полного</w:t>
            </w:r>
            <w:r w:rsidRPr="00A16EA8">
              <w:rPr>
                <w:rFonts w:ascii="Times New Roman" w:hAnsi="Times New Roman" w:cs="Times New Roman"/>
                <w:szCs w:val="22"/>
              </w:rPr>
              <w:t xml:space="preserve"> слива тестируемой жидкости из стеклянной пробирки</w:t>
            </w:r>
            <w:r w:rsidR="00A75C97">
              <w:rPr>
                <w:rFonts w:ascii="Times New Roman" w:hAnsi="Times New Roman" w:cs="Times New Roman"/>
                <w:szCs w:val="22"/>
              </w:rPr>
              <w:t xml:space="preserve"> требуется </w:t>
            </w:r>
            <w:r w:rsidRPr="00A16EA8">
              <w:rPr>
                <w:rFonts w:ascii="Times New Roman" w:hAnsi="Times New Roman" w:cs="Times New Roman"/>
                <w:szCs w:val="22"/>
              </w:rPr>
              <w:t>наж</w:t>
            </w:r>
            <w:r w:rsidR="00A75C97">
              <w:rPr>
                <w:rFonts w:ascii="Times New Roman" w:hAnsi="Times New Roman" w:cs="Times New Roman"/>
                <w:szCs w:val="22"/>
              </w:rPr>
              <w:t>имать</w:t>
            </w:r>
            <w:r w:rsidRPr="00A16EA8">
              <w:rPr>
                <w:rFonts w:ascii="Times New Roman" w:hAnsi="Times New Roman" w:cs="Times New Roman"/>
                <w:szCs w:val="22"/>
              </w:rPr>
              <w:t xml:space="preserve"> кнопку </w:t>
            </w:r>
            <w:r w:rsidR="00A75C97">
              <w:rPr>
                <w:rFonts w:ascii="Times New Roman" w:hAnsi="Times New Roman" w:cs="Times New Roman"/>
                <w:szCs w:val="22"/>
              </w:rPr>
              <w:t>«</w:t>
            </w:r>
            <w:r w:rsidRPr="00A16EA8">
              <w:rPr>
                <w:rFonts w:ascii="Times New Roman" w:hAnsi="Times New Roman" w:cs="Times New Roman"/>
                <w:szCs w:val="22"/>
              </w:rPr>
              <w:t>Слив</w:t>
            </w:r>
            <w:r w:rsidR="00A75C97">
              <w:rPr>
                <w:rFonts w:ascii="Times New Roman" w:hAnsi="Times New Roman" w:cs="Times New Roman"/>
                <w:szCs w:val="22"/>
              </w:rPr>
              <w:t>»</w:t>
            </w:r>
            <w:r w:rsidRPr="00A16EA8">
              <w:rPr>
                <w:rFonts w:ascii="Times New Roman" w:hAnsi="Times New Roman" w:cs="Times New Roman"/>
                <w:szCs w:val="22"/>
              </w:rPr>
              <w:t xml:space="preserve"> несколько раз</w:t>
            </w:r>
          </w:p>
        </w:tc>
        <w:tc>
          <w:tcPr>
            <w:tcW w:w="7767" w:type="dxa"/>
          </w:tcPr>
          <w:p w14:paraId="53CE7764" w14:textId="7BCB5526" w:rsidR="005622BD" w:rsidRDefault="005622BD" w:rsidP="00904743">
            <w:pPr>
              <w:widowControl w:val="0"/>
              <w:tabs>
                <w:tab w:val="left" w:pos="851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A16EA8">
              <w:rPr>
                <w:rFonts w:ascii="Times New Roman" w:hAnsi="Times New Roman" w:cs="Times New Roman"/>
                <w:szCs w:val="22"/>
              </w:rPr>
              <w:t>Электромагнитные клапаны автоматически остановятся через 15 секунд, и если жидкости больше, необходимо слить ее несколько раз</w:t>
            </w:r>
          </w:p>
        </w:tc>
      </w:tr>
    </w:tbl>
    <w:p w14:paraId="295CBBB3" w14:textId="6340C2BF" w:rsidR="00C95AED" w:rsidRDefault="00C95AED" w:rsidP="00904743">
      <w:pPr>
        <w:spacing w:line="276" w:lineRule="auto"/>
        <w:jc w:val="both"/>
        <w:rPr>
          <w:rFonts w:cstheme="minorHAnsi"/>
          <w:b/>
          <w:bCs/>
          <w:szCs w:val="22"/>
        </w:rPr>
      </w:pPr>
    </w:p>
    <w:p w14:paraId="467BFB3F" w14:textId="7E14087E" w:rsidR="001D0647" w:rsidRDefault="001D0647" w:rsidP="00904743">
      <w:pPr>
        <w:spacing w:line="276" w:lineRule="auto"/>
        <w:jc w:val="both"/>
        <w:rPr>
          <w:rFonts w:cstheme="minorHAnsi"/>
          <w:b/>
          <w:bCs/>
          <w:szCs w:val="22"/>
        </w:rPr>
      </w:pPr>
    </w:p>
    <w:p w14:paraId="61AE861D" w14:textId="23704479" w:rsidR="00FF05C5" w:rsidRDefault="00AA605C" w:rsidP="00FF05C5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7E8BA76" wp14:editId="5A5824E6">
            <wp:extent cx="3313043" cy="20764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186"/>
                    <a:stretch/>
                  </pic:blipFill>
                  <pic:spPr bwMode="auto">
                    <a:xfrm>
                      <a:off x="0" y="0"/>
                      <a:ext cx="3313043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F9785" w14:textId="78AD4111" w:rsidR="00FF05C5" w:rsidRDefault="00FF05C5" w:rsidP="00FF05C5">
      <w:pPr>
        <w:spacing w:line="276" w:lineRule="auto"/>
        <w:jc w:val="center"/>
        <w:rPr>
          <w:rFonts w:cstheme="minorHAnsi"/>
          <w:szCs w:val="22"/>
        </w:rPr>
      </w:pPr>
      <w:r>
        <w:rPr>
          <w:rFonts w:cstheme="minorHAnsi"/>
          <w:b/>
          <w:bCs/>
          <w:szCs w:val="22"/>
        </w:rPr>
        <w:t xml:space="preserve">Рисунок 9 - </w:t>
      </w:r>
      <w:r w:rsidRPr="00B82DAD">
        <w:rPr>
          <w:rFonts w:cstheme="minorHAnsi"/>
          <w:szCs w:val="22"/>
        </w:rPr>
        <w:t>Подсоеди</w:t>
      </w:r>
      <w:r>
        <w:rPr>
          <w:rFonts w:cstheme="minorHAnsi"/>
          <w:szCs w:val="22"/>
        </w:rPr>
        <w:t>нение</w:t>
      </w:r>
      <w:r w:rsidRPr="00B82DAD">
        <w:rPr>
          <w:rFonts w:cstheme="minorHAnsi"/>
          <w:szCs w:val="22"/>
        </w:rPr>
        <w:t xml:space="preserve"> тестов</w:t>
      </w:r>
      <w:r>
        <w:rPr>
          <w:rFonts w:cstheme="minorHAnsi"/>
          <w:szCs w:val="22"/>
        </w:rPr>
        <w:t>ого</w:t>
      </w:r>
      <w:r w:rsidRPr="00B82DAD">
        <w:rPr>
          <w:rFonts w:cstheme="minorHAnsi"/>
          <w:szCs w:val="22"/>
        </w:rPr>
        <w:t xml:space="preserve"> адаптер</w:t>
      </w:r>
      <w:r>
        <w:rPr>
          <w:rFonts w:cstheme="minorHAnsi"/>
          <w:szCs w:val="22"/>
        </w:rPr>
        <w:t>а</w:t>
      </w:r>
      <w:r w:rsidRPr="00B82DAD">
        <w:rPr>
          <w:rFonts w:cstheme="minorHAnsi"/>
          <w:szCs w:val="22"/>
        </w:rPr>
        <w:t xml:space="preserve"> к выпускной трубе.</w:t>
      </w:r>
    </w:p>
    <w:p w14:paraId="29A61154" w14:textId="77777777" w:rsidR="00FF05C5" w:rsidRDefault="00FF05C5" w:rsidP="00FF05C5">
      <w:pPr>
        <w:spacing w:line="276" w:lineRule="auto"/>
        <w:jc w:val="center"/>
        <w:rPr>
          <w:noProof/>
        </w:rPr>
      </w:pPr>
    </w:p>
    <w:p w14:paraId="6196CD7F" w14:textId="18617DF2" w:rsidR="00AA605C" w:rsidRDefault="00AA605C" w:rsidP="00FF05C5">
      <w:pPr>
        <w:spacing w:line="276" w:lineRule="auto"/>
        <w:jc w:val="center"/>
        <w:rPr>
          <w:rFonts w:cstheme="minorHAnsi"/>
          <w:b/>
          <w:bCs/>
          <w:szCs w:val="22"/>
        </w:rPr>
      </w:pPr>
      <w:r>
        <w:rPr>
          <w:noProof/>
        </w:rPr>
        <w:lastRenderedPageBreak/>
        <w:drawing>
          <wp:inline distT="0" distB="0" distL="0" distR="0" wp14:anchorId="7E7A4A70" wp14:editId="5E430BA9">
            <wp:extent cx="1506441" cy="2095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63"/>
                    <a:stretch/>
                  </pic:blipFill>
                  <pic:spPr bwMode="auto">
                    <a:xfrm>
                      <a:off x="0" y="0"/>
                      <a:ext cx="1506441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95C1E" w14:textId="77777777" w:rsidR="00AE5109" w:rsidRDefault="00AE5109" w:rsidP="00FF05C5">
      <w:pPr>
        <w:spacing w:line="276" w:lineRule="auto"/>
        <w:jc w:val="center"/>
        <w:rPr>
          <w:rFonts w:cstheme="minorHAnsi"/>
          <w:b/>
          <w:bCs/>
          <w:szCs w:val="22"/>
        </w:rPr>
      </w:pPr>
    </w:p>
    <w:p w14:paraId="5E7E82C2" w14:textId="05FC6332" w:rsidR="00B82DAD" w:rsidRDefault="00B82DAD" w:rsidP="00FF05C5">
      <w:pPr>
        <w:spacing w:line="276" w:lineRule="auto"/>
        <w:jc w:val="center"/>
        <w:rPr>
          <w:rFonts w:cstheme="minorHAnsi"/>
          <w:szCs w:val="22"/>
        </w:rPr>
      </w:pPr>
      <w:r w:rsidRPr="00B82DAD">
        <w:rPr>
          <w:rFonts w:cstheme="minorHAnsi"/>
          <w:b/>
          <w:bCs/>
          <w:szCs w:val="22"/>
        </w:rPr>
        <w:t>Рисунок 10</w:t>
      </w:r>
      <w:r>
        <w:rPr>
          <w:rFonts w:cstheme="minorHAnsi"/>
          <w:b/>
          <w:bCs/>
          <w:szCs w:val="22"/>
        </w:rPr>
        <w:t xml:space="preserve"> </w:t>
      </w:r>
      <w:r w:rsidR="00FF05C5">
        <w:rPr>
          <w:rFonts w:cstheme="minorHAnsi"/>
          <w:b/>
          <w:bCs/>
          <w:szCs w:val="22"/>
        </w:rPr>
        <w:t>–</w:t>
      </w:r>
      <w:r>
        <w:rPr>
          <w:rFonts w:cstheme="minorHAnsi"/>
          <w:b/>
          <w:bCs/>
          <w:szCs w:val="22"/>
        </w:rPr>
        <w:t xml:space="preserve"> </w:t>
      </w:r>
      <w:r w:rsidR="00FF05C5" w:rsidRPr="00FF05C5">
        <w:rPr>
          <w:rFonts w:cstheme="minorHAnsi"/>
          <w:szCs w:val="22"/>
        </w:rPr>
        <w:t>Установка в</w:t>
      </w:r>
      <w:r w:rsidR="00FF05C5">
        <w:rPr>
          <w:rFonts w:cstheme="minorHAnsi"/>
          <w:b/>
          <w:bCs/>
          <w:szCs w:val="22"/>
        </w:rPr>
        <w:t xml:space="preserve"> з</w:t>
      </w:r>
      <w:r w:rsidRPr="00B82DAD">
        <w:rPr>
          <w:rFonts w:cstheme="minorHAnsi"/>
          <w:szCs w:val="22"/>
        </w:rPr>
        <w:t>аливно</w:t>
      </w:r>
      <w:r w:rsidR="00FF05C5">
        <w:rPr>
          <w:rFonts w:cstheme="minorHAnsi"/>
          <w:szCs w:val="22"/>
        </w:rPr>
        <w:t>е</w:t>
      </w:r>
      <w:r w:rsidRPr="00B82DAD">
        <w:rPr>
          <w:rFonts w:cstheme="minorHAnsi"/>
          <w:szCs w:val="22"/>
        </w:rPr>
        <w:t xml:space="preserve"> </w:t>
      </w:r>
      <w:r w:rsidR="00FF05C5">
        <w:rPr>
          <w:rFonts w:cstheme="minorHAnsi"/>
          <w:szCs w:val="22"/>
        </w:rPr>
        <w:t>отверстие</w:t>
      </w:r>
      <w:r w:rsidRPr="00B82DAD">
        <w:rPr>
          <w:rFonts w:cstheme="minorHAnsi"/>
          <w:szCs w:val="22"/>
        </w:rPr>
        <w:t>.</w:t>
      </w:r>
    </w:p>
    <w:p w14:paraId="3E762797" w14:textId="77777777" w:rsidR="00FF05C5" w:rsidRPr="00B82DAD" w:rsidRDefault="00FF05C5" w:rsidP="00FF05C5">
      <w:pPr>
        <w:spacing w:line="276" w:lineRule="auto"/>
        <w:jc w:val="center"/>
        <w:rPr>
          <w:rFonts w:cstheme="minorHAnsi"/>
          <w:szCs w:val="22"/>
        </w:rPr>
      </w:pPr>
    </w:p>
    <w:p w14:paraId="49DD29C0" w14:textId="6740526E" w:rsidR="00B82DAD" w:rsidRDefault="00FF05C5" w:rsidP="00904743">
      <w:pPr>
        <w:spacing w:line="276" w:lineRule="auto"/>
        <w:jc w:val="both"/>
        <w:rPr>
          <w:rFonts w:cstheme="minorHAnsi"/>
          <w:b/>
          <w:bCs/>
          <w:szCs w:val="22"/>
        </w:rPr>
      </w:pPr>
      <w:r>
        <w:rPr>
          <w:noProof/>
        </w:rPr>
        <w:drawing>
          <wp:inline distT="0" distB="0" distL="0" distR="0" wp14:anchorId="5D391680" wp14:editId="37342A1C">
            <wp:extent cx="6329238" cy="1976299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33818" cy="197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73322" w14:textId="5C28D6EB" w:rsidR="00FF05C5" w:rsidRDefault="00FF05C5" w:rsidP="00904743">
      <w:pPr>
        <w:spacing w:line="276" w:lineRule="auto"/>
        <w:jc w:val="both"/>
        <w:rPr>
          <w:rFonts w:cstheme="minorHAnsi"/>
          <w:b/>
          <w:bCs/>
          <w:szCs w:val="22"/>
        </w:rPr>
      </w:pPr>
    </w:p>
    <w:p w14:paraId="25C9CD44" w14:textId="68AAF0A3" w:rsidR="00FF05C5" w:rsidRDefault="00FF05C5" w:rsidP="00FF05C5">
      <w:pPr>
        <w:spacing w:line="276" w:lineRule="auto"/>
        <w:jc w:val="center"/>
        <w:rPr>
          <w:rFonts w:cstheme="minorHAnsi"/>
          <w:b/>
          <w:bCs/>
          <w:szCs w:val="22"/>
        </w:rPr>
      </w:pPr>
      <w:r>
        <w:rPr>
          <w:rFonts w:cstheme="minorHAnsi"/>
          <w:b/>
          <w:bCs/>
          <w:szCs w:val="22"/>
        </w:rPr>
        <w:t xml:space="preserve">Рисунок 11 - </w:t>
      </w:r>
      <w:r w:rsidRPr="00FF05C5">
        <w:rPr>
          <w:rFonts w:cstheme="minorHAnsi"/>
          <w:szCs w:val="22"/>
        </w:rPr>
        <w:t>Выб</w:t>
      </w:r>
      <w:r>
        <w:rPr>
          <w:rFonts w:cstheme="minorHAnsi"/>
          <w:szCs w:val="22"/>
        </w:rPr>
        <w:t>ор</w:t>
      </w:r>
      <w:r w:rsidRPr="00FF05C5">
        <w:rPr>
          <w:rFonts w:cstheme="minorHAnsi"/>
          <w:szCs w:val="22"/>
        </w:rPr>
        <w:t xml:space="preserve"> функци</w:t>
      </w:r>
      <w:r>
        <w:rPr>
          <w:rFonts w:cstheme="minorHAnsi"/>
          <w:szCs w:val="22"/>
        </w:rPr>
        <w:t>и</w:t>
      </w:r>
      <w:r w:rsidRPr="00FF05C5">
        <w:rPr>
          <w:rFonts w:cstheme="minorHAnsi"/>
          <w:szCs w:val="22"/>
        </w:rPr>
        <w:t xml:space="preserve"> настройки</w:t>
      </w:r>
      <w:r>
        <w:rPr>
          <w:rFonts w:cstheme="minorHAnsi"/>
          <w:szCs w:val="22"/>
        </w:rPr>
        <w:t xml:space="preserve"> и</w:t>
      </w:r>
      <w:r w:rsidRPr="00FF05C5">
        <w:rPr>
          <w:rFonts w:cstheme="minorHAnsi"/>
          <w:szCs w:val="22"/>
        </w:rPr>
        <w:t xml:space="preserve"> функци</w:t>
      </w:r>
      <w:r>
        <w:rPr>
          <w:rFonts w:cstheme="minorHAnsi"/>
          <w:szCs w:val="22"/>
        </w:rPr>
        <w:t>и</w:t>
      </w:r>
      <w:r w:rsidRPr="00FF05C5">
        <w:rPr>
          <w:rFonts w:cstheme="minorHAnsi"/>
          <w:szCs w:val="22"/>
        </w:rPr>
        <w:t xml:space="preserve"> первого использования.</w:t>
      </w:r>
    </w:p>
    <w:p w14:paraId="1ACFE4C5" w14:textId="2E60BE61" w:rsidR="004C2082" w:rsidRDefault="004C2082">
      <w:pPr>
        <w:ind w:left="0" w:firstLine="0"/>
        <w:rPr>
          <w:rFonts w:cstheme="minorHAnsi"/>
          <w:b/>
          <w:bCs/>
          <w:szCs w:val="22"/>
        </w:rPr>
      </w:pPr>
    </w:p>
    <w:p w14:paraId="06671AB4" w14:textId="1B80D26E" w:rsidR="001D0647" w:rsidRPr="00F12494" w:rsidRDefault="00F12494" w:rsidP="00904743">
      <w:pPr>
        <w:pStyle w:val="af9"/>
        <w:numPr>
          <w:ilvl w:val="0"/>
          <w:numId w:val="10"/>
        </w:numPr>
        <w:spacing w:line="276" w:lineRule="auto"/>
        <w:ind w:left="567" w:hanging="425"/>
        <w:jc w:val="both"/>
        <w:rPr>
          <w:rFonts w:cstheme="minorHAnsi"/>
          <w:b/>
          <w:bCs/>
          <w:szCs w:val="22"/>
        </w:rPr>
      </w:pPr>
      <w:r w:rsidRPr="00F12494">
        <w:rPr>
          <w:rFonts w:cstheme="minorHAnsi"/>
          <w:b/>
          <w:bCs/>
          <w:szCs w:val="22"/>
        </w:rPr>
        <w:t>Хранение</w:t>
      </w:r>
    </w:p>
    <w:p w14:paraId="3C782A8E" w14:textId="77777777" w:rsidR="001D0647" w:rsidRPr="00F366B1" w:rsidRDefault="001D0647" w:rsidP="00904743">
      <w:pPr>
        <w:widowControl w:val="0"/>
        <w:tabs>
          <w:tab w:val="left" w:pos="840"/>
        </w:tabs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>Храните только в сухом месте</w:t>
      </w:r>
      <w:r>
        <w:rPr>
          <w:rFonts w:ascii="Times New Roman" w:hAnsi="Times New Roman" w:cs="Times New Roman"/>
          <w:szCs w:val="22"/>
        </w:rPr>
        <w:t>,</w:t>
      </w:r>
      <w:r w:rsidRPr="00F366B1">
        <w:rPr>
          <w:rFonts w:ascii="Times New Roman" w:hAnsi="Times New Roman" w:cs="Times New Roman"/>
          <w:szCs w:val="22"/>
        </w:rPr>
        <w:t xml:space="preserve"> вдали от воды, пока </w:t>
      </w:r>
      <w:r>
        <w:rPr>
          <w:rFonts w:ascii="Times New Roman" w:hAnsi="Times New Roman" w:cs="Times New Roman"/>
          <w:szCs w:val="22"/>
        </w:rPr>
        <w:t>изделие</w:t>
      </w:r>
      <w:r w:rsidRPr="00F366B1">
        <w:rPr>
          <w:rFonts w:ascii="Times New Roman" w:hAnsi="Times New Roman" w:cs="Times New Roman"/>
          <w:szCs w:val="22"/>
        </w:rPr>
        <w:t xml:space="preserve"> не будет распаковано.</w:t>
      </w:r>
    </w:p>
    <w:p w14:paraId="69056825" w14:textId="18F386AD" w:rsidR="001D0647" w:rsidRDefault="001D0647" w:rsidP="00904743">
      <w:pPr>
        <w:widowControl w:val="0"/>
        <w:tabs>
          <w:tab w:val="left" w:pos="840"/>
        </w:tabs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  <w:r w:rsidRPr="00F366B1">
        <w:rPr>
          <w:rFonts w:ascii="Times New Roman" w:hAnsi="Times New Roman" w:cs="Times New Roman"/>
          <w:szCs w:val="22"/>
        </w:rPr>
        <w:t xml:space="preserve">Храните </w:t>
      </w:r>
      <w:r>
        <w:rPr>
          <w:rFonts w:ascii="Times New Roman" w:hAnsi="Times New Roman" w:cs="Times New Roman"/>
          <w:szCs w:val="22"/>
        </w:rPr>
        <w:t>изделие</w:t>
      </w:r>
      <w:r w:rsidRPr="00F366B1">
        <w:rPr>
          <w:rFonts w:ascii="Times New Roman" w:hAnsi="Times New Roman" w:cs="Times New Roman"/>
          <w:szCs w:val="22"/>
        </w:rPr>
        <w:t xml:space="preserve"> в хорошо проветриваемом помещении и не подвергайте ее воздействию прямых солнечных лучей или </w:t>
      </w:r>
      <w:r>
        <w:rPr>
          <w:rFonts w:ascii="Times New Roman" w:hAnsi="Times New Roman" w:cs="Times New Roman"/>
          <w:szCs w:val="22"/>
        </w:rPr>
        <w:t>атмосферных осадков</w:t>
      </w:r>
      <w:r w:rsidRPr="00F366B1">
        <w:rPr>
          <w:rFonts w:ascii="Times New Roman" w:hAnsi="Times New Roman" w:cs="Times New Roman"/>
          <w:szCs w:val="22"/>
        </w:rPr>
        <w:t>.</w:t>
      </w:r>
    </w:p>
    <w:p w14:paraId="7D61DB21" w14:textId="77777777" w:rsidR="00EF0E13" w:rsidRDefault="00EF0E13" w:rsidP="00904743">
      <w:pPr>
        <w:widowControl w:val="0"/>
        <w:tabs>
          <w:tab w:val="left" w:pos="840"/>
        </w:tabs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</w:p>
    <w:p w14:paraId="1786FBB9" w14:textId="79D26299" w:rsidR="00E32051" w:rsidRPr="00C27662" w:rsidRDefault="00E32051" w:rsidP="00C27662">
      <w:pPr>
        <w:pStyle w:val="af9"/>
        <w:numPr>
          <w:ilvl w:val="0"/>
          <w:numId w:val="10"/>
        </w:numPr>
        <w:spacing w:line="276" w:lineRule="auto"/>
        <w:ind w:left="567" w:hanging="425"/>
        <w:jc w:val="both"/>
        <w:rPr>
          <w:rFonts w:cstheme="minorHAnsi"/>
          <w:b/>
          <w:bCs/>
          <w:szCs w:val="22"/>
        </w:rPr>
      </w:pPr>
      <w:r>
        <w:rPr>
          <w:rFonts w:cstheme="minorHAnsi"/>
          <w:b/>
          <w:bCs/>
          <w:szCs w:val="22"/>
        </w:rPr>
        <w:t>Т</w:t>
      </w:r>
      <w:r w:rsidRPr="00F12494">
        <w:rPr>
          <w:rFonts w:cstheme="minorHAnsi"/>
          <w:b/>
          <w:bCs/>
          <w:szCs w:val="22"/>
        </w:rPr>
        <w:t>ранспортировка</w:t>
      </w:r>
    </w:p>
    <w:p w14:paraId="73D7B57D" w14:textId="2CF7E0DA" w:rsidR="00E32051" w:rsidRPr="00C27662" w:rsidRDefault="00E32051" w:rsidP="00C27662">
      <w:pPr>
        <w:pStyle w:val="af9"/>
        <w:spacing w:line="276" w:lineRule="auto"/>
        <w:ind w:left="567" w:firstLine="0"/>
        <w:jc w:val="both"/>
        <w:rPr>
          <w:rFonts w:cstheme="minorHAnsi"/>
          <w:szCs w:val="22"/>
        </w:rPr>
      </w:pPr>
      <w:r w:rsidRPr="00C27662">
        <w:rPr>
          <w:rFonts w:cstheme="minorHAnsi"/>
          <w:szCs w:val="22"/>
        </w:rPr>
        <w:t xml:space="preserve">Перед упаковкой жидкость из топливного бака следует полностью слить, чтобы избежать перелива при транспортировке. </w:t>
      </w:r>
    </w:p>
    <w:p w14:paraId="355A7F3C" w14:textId="7BF176C2" w:rsidR="00E32051" w:rsidRPr="00E32051" w:rsidRDefault="00E32051" w:rsidP="00E32051">
      <w:pPr>
        <w:widowControl w:val="0"/>
        <w:tabs>
          <w:tab w:val="left" w:pos="840"/>
        </w:tabs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  <w:r w:rsidRPr="00E32051">
        <w:rPr>
          <w:rFonts w:ascii="Times New Roman" w:hAnsi="Times New Roman" w:cs="Times New Roman"/>
          <w:szCs w:val="22"/>
        </w:rPr>
        <w:t>Пере</w:t>
      </w:r>
      <w:r w:rsidR="00732399">
        <w:rPr>
          <w:rFonts w:ascii="Times New Roman" w:hAnsi="Times New Roman" w:cs="Times New Roman"/>
          <w:szCs w:val="22"/>
        </w:rPr>
        <w:t>мещать</w:t>
      </w:r>
      <w:r w:rsidRPr="00E32051">
        <w:rPr>
          <w:rFonts w:ascii="Times New Roman" w:hAnsi="Times New Roman" w:cs="Times New Roman"/>
          <w:szCs w:val="22"/>
        </w:rPr>
        <w:t xml:space="preserve"> только вручную </w:t>
      </w:r>
      <w:r w:rsidR="00732399">
        <w:rPr>
          <w:rFonts w:ascii="Times New Roman" w:hAnsi="Times New Roman" w:cs="Times New Roman"/>
          <w:szCs w:val="22"/>
        </w:rPr>
        <w:t xml:space="preserve">или осуществлять </w:t>
      </w:r>
      <w:r w:rsidRPr="00E32051">
        <w:rPr>
          <w:rFonts w:ascii="Times New Roman" w:hAnsi="Times New Roman" w:cs="Times New Roman"/>
          <w:szCs w:val="22"/>
        </w:rPr>
        <w:t>под</w:t>
      </w:r>
      <w:r w:rsidR="00732399">
        <w:rPr>
          <w:rFonts w:ascii="Times New Roman" w:hAnsi="Times New Roman" w:cs="Times New Roman"/>
          <w:szCs w:val="22"/>
        </w:rPr>
        <w:t>ъем</w:t>
      </w:r>
      <w:r w:rsidRPr="00E32051">
        <w:rPr>
          <w:rFonts w:ascii="Times New Roman" w:hAnsi="Times New Roman" w:cs="Times New Roman"/>
          <w:szCs w:val="22"/>
        </w:rPr>
        <w:t xml:space="preserve"> с помощью мягкого ремня. </w:t>
      </w:r>
    </w:p>
    <w:p w14:paraId="6BD00054" w14:textId="1C162CD7" w:rsidR="00E32051" w:rsidRPr="00E32051" w:rsidRDefault="00DC15FC" w:rsidP="00E32051">
      <w:pPr>
        <w:widowControl w:val="0"/>
        <w:tabs>
          <w:tab w:val="left" w:pos="840"/>
        </w:tabs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  <w:r w:rsidRPr="00676D98">
        <w:rPr>
          <w:rFonts w:ascii="Times New Roman" w:hAnsi="Times New Roman" w:cs="Times New Roman"/>
          <w:szCs w:val="22"/>
        </w:rPr>
        <w:t xml:space="preserve">Не рекомендуется использовать </w:t>
      </w:r>
      <w:r w:rsidR="00E32051" w:rsidRPr="00676D98">
        <w:rPr>
          <w:rFonts w:ascii="Times New Roman" w:hAnsi="Times New Roman" w:cs="Times New Roman"/>
          <w:szCs w:val="22"/>
        </w:rPr>
        <w:t>подъемн</w:t>
      </w:r>
      <w:r w:rsidRPr="00676D98">
        <w:rPr>
          <w:rFonts w:ascii="Times New Roman" w:hAnsi="Times New Roman" w:cs="Times New Roman"/>
          <w:szCs w:val="22"/>
        </w:rPr>
        <w:t xml:space="preserve">ое оборудование или </w:t>
      </w:r>
      <w:r w:rsidR="00E32051" w:rsidRPr="00676D98">
        <w:rPr>
          <w:rFonts w:ascii="Times New Roman" w:hAnsi="Times New Roman" w:cs="Times New Roman"/>
          <w:szCs w:val="22"/>
        </w:rPr>
        <w:t>транспортировк</w:t>
      </w:r>
      <w:r w:rsidRPr="00676D98">
        <w:rPr>
          <w:rFonts w:ascii="Times New Roman" w:hAnsi="Times New Roman" w:cs="Times New Roman"/>
          <w:szCs w:val="22"/>
        </w:rPr>
        <w:t>у</w:t>
      </w:r>
      <w:r w:rsidR="00E32051" w:rsidRPr="00676D98">
        <w:rPr>
          <w:rFonts w:ascii="Times New Roman" w:hAnsi="Times New Roman" w:cs="Times New Roman"/>
          <w:szCs w:val="22"/>
        </w:rPr>
        <w:t xml:space="preserve"> на большие расстояния</w:t>
      </w:r>
      <w:r w:rsidRPr="00676D98">
        <w:rPr>
          <w:rFonts w:ascii="Times New Roman" w:hAnsi="Times New Roman" w:cs="Times New Roman"/>
          <w:szCs w:val="22"/>
        </w:rPr>
        <w:t xml:space="preserve"> без упаковки изделия</w:t>
      </w:r>
      <w:r w:rsidR="00E32051" w:rsidRPr="00676D98">
        <w:rPr>
          <w:rFonts w:ascii="Times New Roman" w:hAnsi="Times New Roman" w:cs="Times New Roman"/>
          <w:szCs w:val="22"/>
        </w:rPr>
        <w:t>.</w:t>
      </w:r>
      <w:r w:rsidR="00E32051" w:rsidRPr="00E32051">
        <w:rPr>
          <w:rFonts w:ascii="Times New Roman" w:hAnsi="Times New Roman" w:cs="Times New Roman"/>
          <w:szCs w:val="22"/>
        </w:rPr>
        <w:t xml:space="preserve"> </w:t>
      </w:r>
    </w:p>
    <w:p w14:paraId="25A9870F" w14:textId="770195E2" w:rsidR="00E32051" w:rsidRPr="00E32051" w:rsidRDefault="00E32051" w:rsidP="00E32051">
      <w:pPr>
        <w:widowControl w:val="0"/>
        <w:tabs>
          <w:tab w:val="left" w:pos="840"/>
        </w:tabs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  <w:r w:rsidRPr="00E32051">
        <w:rPr>
          <w:rFonts w:ascii="Times New Roman" w:hAnsi="Times New Roman" w:cs="Times New Roman"/>
          <w:szCs w:val="22"/>
        </w:rPr>
        <w:t xml:space="preserve">Во избежание </w:t>
      </w:r>
      <w:r w:rsidR="00B803B1">
        <w:rPr>
          <w:rFonts w:ascii="Times New Roman" w:hAnsi="Times New Roman" w:cs="Times New Roman"/>
          <w:szCs w:val="22"/>
        </w:rPr>
        <w:t>повреждений</w:t>
      </w:r>
      <w:r w:rsidRPr="00E32051">
        <w:rPr>
          <w:rFonts w:ascii="Times New Roman" w:hAnsi="Times New Roman" w:cs="Times New Roman"/>
          <w:szCs w:val="22"/>
        </w:rPr>
        <w:t xml:space="preserve"> </w:t>
      </w:r>
      <w:r w:rsidR="00B803B1">
        <w:rPr>
          <w:rFonts w:ascii="Times New Roman" w:hAnsi="Times New Roman" w:cs="Times New Roman"/>
          <w:szCs w:val="22"/>
        </w:rPr>
        <w:t>изделия</w:t>
      </w:r>
      <w:r w:rsidRPr="00E32051">
        <w:rPr>
          <w:rFonts w:ascii="Times New Roman" w:hAnsi="Times New Roman" w:cs="Times New Roman"/>
          <w:szCs w:val="22"/>
        </w:rPr>
        <w:t xml:space="preserve"> убедитесь, что во время транспортировки оно находится </w:t>
      </w:r>
      <w:r w:rsidR="00B803B1">
        <w:rPr>
          <w:rFonts w:ascii="Times New Roman" w:hAnsi="Times New Roman" w:cs="Times New Roman"/>
          <w:szCs w:val="22"/>
        </w:rPr>
        <w:t xml:space="preserve">в закреплённом виде </w:t>
      </w:r>
      <w:r w:rsidRPr="00E32051">
        <w:rPr>
          <w:rFonts w:ascii="Times New Roman" w:hAnsi="Times New Roman" w:cs="Times New Roman"/>
          <w:szCs w:val="22"/>
        </w:rPr>
        <w:t xml:space="preserve">в упаковочном </w:t>
      </w:r>
      <w:r w:rsidR="00B803B1">
        <w:rPr>
          <w:rFonts w:ascii="Times New Roman" w:hAnsi="Times New Roman" w:cs="Times New Roman"/>
          <w:szCs w:val="22"/>
        </w:rPr>
        <w:t>материале</w:t>
      </w:r>
      <w:r w:rsidRPr="00E32051">
        <w:rPr>
          <w:rFonts w:ascii="Times New Roman" w:hAnsi="Times New Roman" w:cs="Times New Roman"/>
          <w:szCs w:val="22"/>
        </w:rPr>
        <w:t xml:space="preserve">. Сначала упакуйте </w:t>
      </w:r>
      <w:r w:rsidR="00B803B1">
        <w:rPr>
          <w:rFonts w:ascii="Times New Roman" w:hAnsi="Times New Roman" w:cs="Times New Roman"/>
          <w:szCs w:val="22"/>
        </w:rPr>
        <w:t>изделие</w:t>
      </w:r>
      <w:r w:rsidRPr="00E32051">
        <w:rPr>
          <w:rFonts w:ascii="Times New Roman" w:hAnsi="Times New Roman" w:cs="Times New Roman"/>
          <w:szCs w:val="22"/>
        </w:rPr>
        <w:t xml:space="preserve"> в материал, аналогичный </w:t>
      </w:r>
      <w:r w:rsidR="00B803B1">
        <w:rPr>
          <w:rFonts w:ascii="Times New Roman" w:hAnsi="Times New Roman" w:cs="Times New Roman"/>
          <w:szCs w:val="22"/>
        </w:rPr>
        <w:t>стрейч-пленке или пузырьковой пленке</w:t>
      </w:r>
      <w:r w:rsidRPr="00E32051">
        <w:rPr>
          <w:rFonts w:ascii="Times New Roman" w:hAnsi="Times New Roman" w:cs="Times New Roman"/>
          <w:szCs w:val="22"/>
        </w:rPr>
        <w:t xml:space="preserve">, </w:t>
      </w:r>
      <w:r w:rsidR="00B803B1">
        <w:rPr>
          <w:rFonts w:ascii="Times New Roman" w:hAnsi="Times New Roman" w:cs="Times New Roman"/>
          <w:szCs w:val="22"/>
        </w:rPr>
        <w:t>затем положите в коробку</w:t>
      </w:r>
      <w:r w:rsidRPr="00E32051">
        <w:rPr>
          <w:rFonts w:ascii="Times New Roman" w:hAnsi="Times New Roman" w:cs="Times New Roman"/>
          <w:szCs w:val="22"/>
        </w:rPr>
        <w:t xml:space="preserve"> </w:t>
      </w:r>
      <w:r w:rsidR="00B803B1">
        <w:rPr>
          <w:rFonts w:ascii="Times New Roman" w:hAnsi="Times New Roman" w:cs="Times New Roman"/>
          <w:szCs w:val="22"/>
        </w:rPr>
        <w:t>и м</w:t>
      </w:r>
      <w:r w:rsidRPr="00E32051">
        <w:rPr>
          <w:rFonts w:ascii="Times New Roman" w:hAnsi="Times New Roman" w:cs="Times New Roman"/>
          <w:szCs w:val="22"/>
        </w:rPr>
        <w:t xml:space="preserve">ежду </w:t>
      </w:r>
      <w:r w:rsidR="00B803B1">
        <w:rPr>
          <w:rFonts w:ascii="Times New Roman" w:hAnsi="Times New Roman" w:cs="Times New Roman"/>
          <w:szCs w:val="22"/>
        </w:rPr>
        <w:t>изделием</w:t>
      </w:r>
      <w:r w:rsidRPr="00E32051">
        <w:rPr>
          <w:rFonts w:ascii="Times New Roman" w:hAnsi="Times New Roman" w:cs="Times New Roman"/>
          <w:szCs w:val="22"/>
        </w:rPr>
        <w:t xml:space="preserve"> и упаковочным ящиком,</w:t>
      </w:r>
      <w:r w:rsidR="00B803B1">
        <w:rPr>
          <w:rFonts w:ascii="Times New Roman" w:hAnsi="Times New Roman" w:cs="Times New Roman"/>
          <w:szCs w:val="22"/>
        </w:rPr>
        <w:t xml:space="preserve"> поместите мягкий материал,</w:t>
      </w:r>
      <w:r w:rsidRPr="00E32051">
        <w:rPr>
          <w:rFonts w:ascii="Times New Roman" w:hAnsi="Times New Roman" w:cs="Times New Roman"/>
          <w:szCs w:val="22"/>
        </w:rPr>
        <w:t xml:space="preserve"> чтобы не поцарапать поверхность при встряхивании </w:t>
      </w:r>
      <w:r w:rsidR="00B803B1">
        <w:rPr>
          <w:rFonts w:ascii="Times New Roman" w:hAnsi="Times New Roman" w:cs="Times New Roman"/>
          <w:szCs w:val="22"/>
        </w:rPr>
        <w:t>изделия</w:t>
      </w:r>
      <w:r w:rsidRPr="00E32051">
        <w:rPr>
          <w:rFonts w:ascii="Times New Roman" w:hAnsi="Times New Roman" w:cs="Times New Roman"/>
          <w:szCs w:val="22"/>
        </w:rPr>
        <w:t xml:space="preserve">. </w:t>
      </w:r>
    </w:p>
    <w:p w14:paraId="3CA9FD69" w14:textId="6288D18A" w:rsidR="005F5850" w:rsidRPr="00F366B1" w:rsidRDefault="00E32051" w:rsidP="00E32051">
      <w:pPr>
        <w:widowControl w:val="0"/>
        <w:tabs>
          <w:tab w:val="left" w:pos="840"/>
        </w:tabs>
        <w:spacing w:line="276" w:lineRule="auto"/>
        <w:ind w:left="567" w:firstLine="0"/>
        <w:jc w:val="both"/>
        <w:rPr>
          <w:rFonts w:ascii="Times New Roman" w:hAnsi="Times New Roman" w:cs="Times New Roman"/>
          <w:szCs w:val="22"/>
        </w:rPr>
      </w:pPr>
      <w:r w:rsidRPr="00E32051">
        <w:rPr>
          <w:rFonts w:ascii="Times New Roman" w:hAnsi="Times New Roman" w:cs="Times New Roman"/>
          <w:szCs w:val="22"/>
        </w:rPr>
        <w:t>Убедитесь, что максимальный угол наклона не превышает 45</w:t>
      </w:r>
      <w:r w:rsidR="002A03B4" w:rsidRPr="002A03B4">
        <w:t xml:space="preserve"> </w:t>
      </w:r>
      <w:r w:rsidR="002A03B4" w:rsidRPr="002A03B4">
        <w:rPr>
          <w:rFonts w:ascii="Times New Roman" w:hAnsi="Times New Roman" w:cs="Times New Roman"/>
          <w:szCs w:val="22"/>
        </w:rPr>
        <w:t>°</w:t>
      </w:r>
      <w:r w:rsidRPr="00E32051">
        <w:rPr>
          <w:rFonts w:ascii="Times New Roman" w:hAnsi="Times New Roman" w:cs="Times New Roman"/>
          <w:szCs w:val="22"/>
        </w:rPr>
        <w:t xml:space="preserve">. Не </w:t>
      </w:r>
      <w:r w:rsidR="00304ACB">
        <w:rPr>
          <w:rFonts w:ascii="Times New Roman" w:hAnsi="Times New Roman" w:cs="Times New Roman"/>
          <w:szCs w:val="22"/>
        </w:rPr>
        <w:t>переворачивайте изделие</w:t>
      </w:r>
      <w:r w:rsidRPr="00E32051">
        <w:rPr>
          <w:rFonts w:ascii="Times New Roman" w:hAnsi="Times New Roman" w:cs="Times New Roman"/>
          <w:szCs w:val="22"/>
        </w:rPr>
        <w:t>.</w:t>
      </w:r>
    </w:p>
    <w:p w14:paraId="6EC14409" w14:textId="77777777" w:rsidR="00213551" w:rsidRPr="005C05B1" w:rsidRDefault="00213551" w:rsidP="00904743">
      <w:pPr>
        <w:spacing w:line="276" w:lineRule="auto"/>
        <w:ind w:left="567" w:hanging="283"/>
        <w:jc w:val="both"/>
        <w:rPr>
          <w:rFonts w:cstheme="minorHAnsi"/>
          <w:szCs w:val="22"/>
          <w:highlight w:val="yellow"/>
        </w:rPr>
      </w:pPr>
    </w:p>
    <w:p w14:paraId="3D3F8049" w14:textId="77777777" w:rsidR="00E13FDA" w:rsidRDefault="00E13FDA">
      <w:pPr>
        <w:ind w:left="0" w:firstLine="0"/>
        <w:rPr>
          <w:rFonts w:cstheme="minorHAnsi"/>
          <w:b/>
          <w:bCs/>
          <w:szCs w:val="22"/>
        </w:rPr>
      </w:pPr>
      <w:bookmarkStart w:id="32" w:name="_Toc144808073"/>
      <w:bookmarkEnd w:id="0"/>
      <w:bookmarkEnd w:id="1"/>
      <w:r>
        <w:rPr>
          <w:rFonts w:cstheme="minorHAnsi"/>
          <w:b/>
          <w:bCs/>
          <w:szCs w:val="22"/>
        </w:rPr>
        <w:br w:type="page"/>
      </w:r>
    </w:p>
    <w:p w14:paraId="2B24879C" w14:textId="61600F80" w:rsidR="00010D59" w:rsidRPr="005C05B1" w:rsidRDefault="00010D59" w:rsidP="00904743">
      <w:pPr>
        <w:pStyle w:val="af9"/>
        <w:numPr>
          <w:ilvl w:val="0"/>
          <w:numId w:val="10"/>
        </w:numPr>
        <w:spacing w:line="276" w:lineRule="auto"/>
        <w:ind w:left="567" w:hanging="425"/>
        <w:jc w:val="both"/>
        <w:rPr>
          <w:rFonts w:cstheme="minorHAnsi"/>
          <w:b/>
          <w:bCs/>
          <w:szCs w:val="22"/>
        </w:rPr>
      </w:pPr>
      <w:r w:rsidRPr="005C05B1">
        <w:rPr>
          <w:rFonts w:cstheme="minorHAnsi"/>
          <w:b/>
          <w:bCs/>
          <w:szCs w:val="22"/>
        </w:rPr>
        <w:lastRenderedPageBreak/>
        <w:t>Гарантия</w:t>
      </w:r>
    </w:p>
    <w:p w14:paraId="7B13342F" w14:textId="77777777" w:rsidR="00343ACB" w:rsidRPr="005C05B1" w:rsidRDefault="00343ACB" w:rsidP="00904743">
      <w:pPr>
        <w:pStyle w:val="af9"/>
        <w:spacing w:line="276" w:lineRule="auto"/>
        <w:ind w:left="567" w:firstLine="0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Производитель и продавец товара несут гарантийные обязательства только в отношении изделия, обслуживание которого осуществлялась в производственных условиях лицами, имеющими специальные знания и навыки, и в соответствии с требованиями инструкции по эксплуатации.</w:t>
      </w:r>
    </w:p>
    <w:p w14:paraId="55148050" w14:textId="77777777" w:rsidR="00343ACB" w:rsidRPr="005C05B1" w:rsidRDefault="00343ACB" w:rsidP="00904743">
      <w:pPr>
        <w:pStyle w:val="af9"/>
        <w:spacing w:line="276" w:lineRule="auto"/>
        <w:ind w:left="567" w:firstLine="0"/>
        <w:jc w:val="both"/>
        <w:rPr>
          <w:rFonts w:cstheme="minorHAnsi"/>
          <w:b/>
          <w:bCs/>
          <w:szCs w:val="22"/>
        </w:rPr>
      </w:pPr>
    </w:p>
    <w:bookmarkEnd w:id="32"/>
    <w:p w14:paraId="1E671F73" w14:textId="1425FBED" w:rsidR="007A1A80" w:rsidRPr="005C05B1" w:rsidRDefault="007A1A80" w:rsidP="00904743">
      <w:pPr>
        <w:pStyle w:val="a0"/>
        <w:numPr>
          <w:ilvl w:val="0"/>
          <w:numId w:val="0"/>
        </w:numPr>
        <w:spacing w:line="276" w:lineRule="auto"/>
        <w:ind w:left="567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Гарантийный период</w:t>
      </w:r>
      <w:r w:rsidR="009C3A33" w:rsidRPr="005C05B1">
        <w:rPr>
          <w:rFonts w:cstheme="minorHAnsi"/>
          <w:szCs w:val="22"/>
        </w:rPr>
        <w:t>:</w:t>
      </w:r>
      <w:r w:rsidRPr="005C05B1">
        <w:rPr>
          <w:rFonts w:cstheme="minorHAnsi"/>
          <w:szCs w:val="22"/>
        </w:rPr>
        <w:t xml:space="preserve"> </w:t>
      </w:r>
      <w:r w:rsidR="000751B8" w:rsidRPr="005C05B1">
        <w:rPr>
          <w:rFonts w:cstheme="minorHAnsi"/>
          <w:snapToGrid w:val="0"/>
          <w:color w:val="000000"/>
          <w:szCs w:val="22"/>
        </w:rPr>
        <w:t>один год с момента покупки. Срок службы 3 года</w:t>
      </w:r>
    </w:p>
    <w:p w14:paraId="752E4A27" w14:textId="4D55C927" w:rsidR="007A1A80" w:rsidRPr="005C05B1" w:rsidRDefault="007A1A80" w:rsidP="00904743">
      <w:pPr>
        <w:pStyle w:val="a0"/>
        <w:numPr>
          <w:ilvl w:val="0"/>
          <w:numId w:val="0"/>
        </w:numPr>
        <w:spacing w:line="276" w:lineRule="auto"/>
        <w:ind w:left="567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 xml:space="preserve">Гарантия применима </w:t>
      </w:r>
      <w:r w:rsidR="00FC6569" w:rsidRPr="005C05B1">
        <w:rPr>
          <w:rFonts w:cstheme="minorHAnsi"/>
          <w:szCs w:val="22"/>
        </w:rPr>
        <w:t xml:space="preserve">к </w:t>
      </w:r>
      <w:r w:rsidRPr="005C05B1">
        <w:rPr>
          <w:rFonts w:cstheme="minorHAnsi"/>
          <w:szCs w:val="22"/>
        </w:rPr>
        <w:t>изделию</w:t>
      </w:r>
      <w:r w:rsidR="00010D59" w:rsidRPr="005C05B1">
        <w:rPr>
          <w:rFonts w:cstheme="minorHAnsi"/>
          <w:szCs w:val="22"/>
        </w:rPr>
        <w:t xml:space="preserve"> </w:t>
      </w:r>
      <w:r w:rsidRPr="005C05B1">
        <w:rPr>
          <w:rFonts w:cstheme="minorHAnsi"/>
          <w:szCs w:val="22"/>
        </w:rPr>
        <w:t>только в случаях:</w:t>
      </w:r>
    </w:p>
    <w:p w14:paraId="0BDFB009" w14:textId="77777777" w:rsidR="007A1A80" w:rsidRPr="005C05B1" w:rsidRDefault="007A1A80" w:rsidP="00904743">
      <w:pPr>
        <w:pStyle w:val="20"/>
        <w:numPr>
          <w:ilvl w:val="0"/>
          <w:numId w:val="12"/>
        </w:numPr>
        <w:spacing w:line="276" w:lineRule="auto"/>
        <w:ind w:left="567" w:hanging="425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Дефекты допущенные на этапе изготовления (брак металла, качество сварных швов и т.д.)</w:t>
      </w:r>
    </w:p>
    <w:p w14:paraId="1F70F21C" w14:textId="3CDD229F" w:rsidR="007A1A80" w:rsidRPr="005C05B1" w:rsidRDefault="007A1A80" w:rsidP="00904743">
      <w:pPr>
        <w:pStyle w:val="20"/>
        <w:numPr>
          <w:ilvl w:val="0"/>
          <w:numId w:val="12"/>
        </w:numPr>
        <w:spacing w:line="276" w:lineRule="auto"/>
        <w:ind w:left="567" w:hanging="425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Несоответствие комплекта поставки перечню, указанному в данно</w:t>
      </w:r>
      <w:r w:rsidR="004260EF" w:rsidRPr="005C05B1">
        <w:rPr>
          <w:rFonts w:cstheme="minorHAnsi"/>
          <w:szCs w:val="22"/>
        </w:rPr>
        <w:t>й</w:t>
      </w:r>
      <w:r w:rsidRPr="005C05B1">
        <w:rPr>
          <w:rFonts w:cstheme="minorHAnsi"/>
          <w:szCs w:val="22"/>
        </w:rPr>
        <w:t xml:space="preserve"> </w:t>
      </w:r>
      <w:r w:rsidR="004260EF" w:rsidRPr="005C05B1">
        <w:rPr>
          <w:rFonts w:cstheme="minorHAnsi"/>
          <w:szCs w:val="22"/>
        </w:rPr>
        <w:t>инструкции</w:t>
      </w:r>
      <w:r w:rsidR="00010D59" w:rsidRPr="005C05B1">
        <w:rPr>
          <w:rFonts w:cstheme="minorHAnsi"/>
          <w:szCs w:val="22"/>
        </w:rPr>
        <w:t xml:space="preserve"> по эксплуатации</w:t>
      </w:r>
      <w:r w:rsidRPr="005C05B1">
        <w:rPr>
          <w:rFonts w:cstheme="minorHAnsi"/>
          <w:szCs w:val="22"/>
        </w:rPr>
        <w:t>.</w:t>
      </w:r>
    </w:p>
    <w:p w14:paraId="4B04CF6C" w14:textId="0508D207" w:rsidR="007A1A80" w:rsidRPr="005C05B1" w:rsidRDefault="007A1A80" w:rsidP="00904743">
      <w:pPr>
        <w:pStyle w:val="a0"/>
        <w:numPr>
          <w:ilvl w:val="0"/>
          <w:numId w:val="0"/>
        </w:numPr>
        <w:spacing w:line="276" w:lineRule="auto"/>
        <w:ind w:left="567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Гарантия не распространяется на изделие:</w:t>
      </w:r>
    </w:p>
    <w:p w14:paraId="1296455E" w14:textId="0EB5BDDF" w:rsidR="007A1A80" w:rsidRPr="005C05B1" w:rsidRDefault="007A1A80" w:rsidP="00904743">
      <w:pPr>
        <w:pStyle w:val="20"/>
        <w:numPr>
          <w:ilvl w:val="0"/>
          <w:numId w:val="13"/>
        </w:numPr>
        <w:spacing w:line="276" w:lineRule="auto"/>
        <w:ind w:left="567" w:hanging="425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Имеющее конструктивные изменения</w:t>
      </w:r>
      <w:r w:rsidR="00566F31" w:rsidRPr="005C05B1">
        <w:rPr>
          <w:rFonts w:cstheme="minorHAnsi"/>
          <w:szCs w:val="22"/>
        </w:rPr>
        <w:t xml:space="preserve"> или следы вмешательства в конструкцию изделия.</w:t>
      </w:r>
    </w:p>
    <w:p w14:paraId="29EFE68A" w14:textId="45D8F0C5" w:rsidR="007A1A80" w:rsidRPr="005C05B1" w:rsidRDefault="007A1A80" w:rsidP="00904743">
      <w:pPr>
        <w:pStyle w:val="20"/>
        <w:numPr>
          <w:ilvl w:val="0"/>
          <w:numId w:val="13"/>
        </w:numPr>
        <w:spacing w:line="276" w:lineRule="auto"/>
        <w:ind w:left="567" w:hanging="425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Механические или технические повреждения, следы коррозии, химического воздействия, вызванн</w:t>
      </w:r>
      <w:r w:rsidR="00954F10" w:rsidRPr="005C05B1">
        <w:rPr>
          <w:rFonts w:cstheme="minorHAnsi"/>
          <w:szCs w:val="22"/>
        </w:rPr>
        <w:t xml:space="preserve">ые </w:t>
      </w:r>
      <w:r w:rsidRPr="005C05B1">
        <w:rPr>
          <w:rFonts w:cstheme="minorHAnsi"/>
          <w:szCs w:val="22"/>
        </w:rPr>
        <w:t>пользованием не по назначению или с нарушением правил и норм эксплуатации и хранения.</w:t>
      </w:r>
    </w:p>
    <w:p w14:paraId="488FD6FD" w14:textId="425FC273" w:rsidR="00954F10" w:rsidRPr="005C05B1" w:rsidRDefault="007A1A80" w:rsidP="00904743">
      <w:pPr>
        <w:pStyle w:val="20"/>
        <w:numPr>
          <w:ilvl w:val="0"/>
          <w:numId w:val="14"/>
        </w:numPr>
        <w:spacing w:line="276" w:lineRule="auto"/>
        <w:ind w:left="567" w:hanging="425"/>
        <w:jc w:val="both"/>
        <w:rPr>
          <w:rFonts w:cstheme="minorHAnsi"/>
          <w:szCs w:val="22"/>
        </w:rPr>
      </w:pPr>
      <w:r w:rsidRPr="005C05B1">
        <w:rPr>
          <w:rFonts w:cstheme="minorHAnsi"/>
          <w:szCs w:val="22"/>
        </w:rPr>
        <w:t>При использовании комплектующих, расходных материалов, не включённых в комплект поставки или не входящих в список, рекомендованных к использованию.</w:t>
      </w:r>
      <w:bookmarkStart w:id="33" w:name="_Toc130297854"/>
      <w:bookmarkStart w:id="34" w:name="_Toc144808074"/>
    </w:p>
    <w:p w14:paraId="58851F6A" w14:textId="77777777" w:rsidR="00954F10" w:rsidRPr="005C05B1" w:rsidRDefault="00954F10" w:rsidP="00904743">
      <w:pPr>
        <w:pStyle w:val="20"/>
        <w:numPr>
          <w:ilvl w:val="0"/>
          <w:numId w:val="0"/>
        </w:numPr>
        <w:spacing w:line="276" w:lineRule="auto"/>
        <w:ind w:left="567" w:hanging="425"/>
        <w:jc w:val="both"/>
        <w:rPr>
          <w:rFonts w:cstheme="minorHAnsi"/>
          <w:szCs w:val="22"/>
        </w:rPr>
      </w:pPr>
    </w:p>
    <w:p w14:paraId="12AB191E" w14:textId="44DD9634" w:rsidR="007A1A80" w:rsidRPr="005C05B1" w:rsidRDefault="007A1A80" w:rsidP="00904743">
      <w:pPr>
        <w:pStyle w:val="20"/>
        <w:numPr>
          <w:ilvl w:val="0"/>
          <w:numId w:val="10"/>
        </w:numPr>
        <w:spacing w:after="0" w:line="276" w:lineRule="auto"/>
        <w:ind w:left="567" w:hanging="425"/>
        <w:jc w:val="both"/>
        <w:rPr>
          <w:rFonts w:cstheme="minorHAnsi"/>
          <w:b/>
          <w:bCs/>
          <w:szCs w:val="22"/>
        </w:rPr>
      </w:pPr>
      <w:r w:rsidRPr="005C05B1">
        <w:rPr>
          <w:rFonts w:cstheme="minorHAnsi"/>
          <w:b/>
          <w:bCs/>
          <w:szCs w:val="22"/>
        </w:rPr>
        <w:t>Отметка о продаже</w:t>
      </w:r>
      <w:bookmarkEnd w:id="33"/>
      <w:bookmarkEnd w:id="34"/>
    </w:p>
    <w:p w14:paraId="48EF50F7" w14:textId="77777777" w:rsidR="007A1A80" w:rsidRPr="005C05B1" w:rsidRDefault="007A1A80" w:rsidP="00904743">
      <w:pPr>
        <w:spacing w:line="276" w:lineRule="auto"/>
        <w:ind w:left="567" w:firstLine="0"/>
        <w:jc w:val="both"/>
        <w:rPr>
          <w:rFonts w:cstheme="minorHAnsi"/>
          <w:szCs w:val="22"/>
          <w:lang w:bidi="ar-SA"/>
        </w:rPr>
      </w:pPr>
      <w:r w:rsidRPr="005C05B1">
        <w:rPr>
          <w:rFonts w:cstheme="minorHAnsi"/>
          <w:szCs w:val="22"/>
          <w:lang w:bidi="ar-SA"/>
        </w:rPr>
        <w:t>С требованиями безопасности, рекомендациями по обслуживанию и уходу, условиями гарантии ознакомлен и согласен. Претензий к внешнему виду и комплектности не имею.</w:t>
      </w:r>
    </w:p>
    <w:p w14:paraId="2001EEFF" w14:textId="77777777" w:rsidR="007A1A80" w:rsidRPr="005C05B1" w:rsidRDefault="007A1A80" w:rsidP="00677DAB">
      <w:pPr>
        <w:tabs>
          <w:tab w:val="right" w:leader="underscore" w:pos="10348"/>
        </w:tabs>
        <w:spacing w:line="360" w:lineRule="auto"/>
        <w:ind w:left="567" w:firstLine="0"/>
        <w:jc w:val="both"/>
        <w:rPr>
          <w:rFonts w:cstheme="minorHAnsi"/>
          <w:color w:val="000000"/>
          <w:szCs w:val="22"/>
          <w:lang w:eastAsia="ru-RU" w:bidi="ar-SA"/>
        </w:rPr>
      </w:pPr>
      <w:r w:rsidRPr="005C05B1">
        <w:rPr>
          <w:rFonts w:cstheme="minorHAnsi"/>
          <w:color w:val="000000"/>
          <w:szCs w:val="22"/>
          <w:lang w:eastAsia="ru-RU" w:bidi="ar-SA"/>
        </w:rPr>
        <w:t>Подпись покупателя:</w:t>
      </w:r>
      <w:r w:rsidRPr="005C05B1">
        <w:rPr>
          <w:rFonts w:cstheme="minorHAnsi"/>
          <w:color w:val="000000"/>
          <w:szCs w:val="22"/>
          <w:lang w:eastAsia="ru-RU" w:bidi="ar-SA"/>
        </w:rPr>
        <w:tab/>
      </w:r>
    </w:p>
    <w:p w14:paraId="053A6942" w14:textId="77777777" w:rsidR="007A1A80" w:rsidRPr="005C05B1" w:rsidRDefault="007A1A80" w:rsidP="00677DAB">
      <w:pPr>
        <w:tabs>
          <w:tab w:val="right" w:leader="underscore" w:pos="10348"/>
        </w:tabs>
        <w:spacing w:line="360" w:lineRule="auto"/>
        <w:ind w:left="567" w:firstLine="0"/>
        <w:jc w:val="both"/>
        <w:rPr>
          <w:rFonts w:cstheme="minorHAnsi"/>
          <w:color w:val="000000"/>
          <w:szCs w:val="22"/>
          <w:lang w:eastAsia="ru-RU" w:bidi="ar-SA"/>
        </w:rPr>
      </w:pPr>
      <w:r w:rsidRPr="005C05B1">
        <w:rPr>
          <w:rFonts w:cstheme="minorHAnsi"/>
          <w:color w:val="000000"/>
          <w:szCs w:val="22"/>
          <w:lang w:eastAsia="ru-RU" w:bidi="ar-SA"/>
        </w:rPr>
        <w:t>Подпись продавца:</w:t>
      </w:r>
      <w:r w:rsidRPr="005C05B1">
        <w:rPr>
          <w:rFonts w:cstheme="minorHAnsi"/>
          <w:color w:val="000000"/>
          <w:szCs w:val="22"/>
          <w:lang w:eastAsia="ru-RU" w:bidi="ar-SA"/>
        </w:rPr>
        <w:tab/>
      </w:r>
    </w:p>
    <w:p w14:paraId="2CE4BA6E" w14:textId="77777777" w:rsidR="007A1A80" w:rsidRPr="005C05B1" w:rsidRDefault="007A1A80" w:rsidP="00677DAB">
      <w:pPr>
        <w:tabs>
          <w:tab w:val="right" w:leader="underscore" w:pos="10348"/>
        </w:tabs>
        <w:spacing w:line="360" w:lineRule="auto"/>
        <w:ind w:left="567" w:firstLine="0"/>
        <w:jc w:val="both"/>
        <w:rPr>
          <w:rFonts w:cstheme="minorHAnsi"/>
          <w:color w:val="000000"/>
          <w:szCs w:val="22"/>
          <w:lang w:eastAsia="ru-RU" w:bidi="ar-SA"/>
        </w:rPr>
      </w:pPr>
      <w:r w:rsidRPr="005C05B1">
        <w:rPr>
          <w:rFonts w:cstheme="minorHAnsi"/>
          <w:color w:val="000000"/>
          <w:szCs w:val="22"/>
          <w:lang w:eastAsia="ru-RU" w:bidi="ar-SA"/>
        </w:rPr>
        <w:t>Серийный номер изделия:</w:t>
      </w:r>
      <w:r w:rsidRPr="005C05B1">
        <w:rPr>
          <w:rFonts w:cstheme="minorHAnsi"/>
          <w:color w:val="000000"/>
          <w:szCs w:val="22"/>
          <w:lang w:eastAsia="ru-RU" w:bidi="ar-SA"/>
        </w:rPr>
        <w:tab/>
      </w:r>
    </w:p>
    <w:p w14:paraId="647BEF1A" w14:textId="77777777" w:rsidR="007A1A80" w:rsidRPr="005C05B1" w:rsidRDefault="007A1A80" w:rsidP="00677DAB">
      <w:pPr>
        <w:tabs>
          <w:tab w:val="right" w:leader="underscore" w:pos="10348"/>
        </w:tabs>
        <w:spacing w:line="360" w:lineRule="auto"/>
        <w:ind w:left="567" w:firstLine="0"/>
        <w:jc w:val="both"/>
        <w:rPr>
          <w:rFonts w:cstheme="minorHAnsi"/>
          <w:color w:val="000000"/>
          <w:szCs w:val="22"/>
          <w:lang w:eastAsia="ru-RU" w:bidi="ar-SA"/>
        </w:rPr>
      </w:pPr>
      <w:r w:rsidRPr="005C05B1">
        <w:rPr>
          <w:rFonts w:cstheme="minorHAnsi"/>
          <w:color w:val="000000"/>
          <w:szCs w:val="22"/>
          <w:lang w:eastAsia="ru-RU" w:bidi="ar-SA"/>
        </w:rPr>
        <w:t>Дата продажи:</w:t>
      </w:r>
      <w:r w:rsidRPr="005C05B1">
        <w:rPr>
          <w:rFonts w:cstheme="minorHAnsi"/>
          <w:color w:val="000000"/>
          <w:szCs w:val="22"/>
          <w:lang w:eastAsia="ru-RU" w:bidi="ar-SA"/>
        </w:rPr>
        <w:tab/>
      </w:r>
    </w:p>
    <w:p w14:paraId="7CECF858" w14:textId="77777777" w:rsidR="006D399E" w:rsidRPr="005C05B1" w:rsidRDefault="006D399E" w:rsidP="00C26D55">
      <w:pPr>
        <w:ind w:firstLine="0"/>
        <w:jc w:val="both"/>
        <w:rPr>
          <w:rFonts w:cstheme="minorHAnsi"/>
          <w:szCs w:val="22"/>
        </w:rPr>
      </w:pPr>
    </w:p>
    <w:p w14:paraId="592CC443" w14:textId="77777777" w:rsidR="006D399E" w:rsidRPr="005C05B1" w:rsidRDefault="006D399E" w:rsidP="00C26D55">
      <w:pPr>
        <w:jc w:val="both"/>
        <w:rPr>
          <w:rFonts w:cstheme="minorHAnsi"/>
          <w:szCs w:val="22"/>
        </w:rPr>
      </w:pPr>
    </w:p>
    <w:p w14:paraId="2652A029" w14:textId="77777777" w:rsidR="006D399E" w:rsidRPr="005C05B1" w:rsidRDefault="006D399E" w:rsidP="00C26D55">
      <w:pPr>
        <w:jc w:val="both"/>
        <w:rPr>
          <w:rFonts w:cstheme="minorHAnsi"/>
          <w:szCs w:val="22"/>
        </w:rPr>
      </w:pPr>
    </w:p>
    <w:p w14:paraId="35001ACE" w14:textId="77777777" w:rsidR="006D399E" w:rsidRPr="005C05B1" w:rsidRDefault="006D399E" w:rsidP="00C26D55">
      <w:pPr>
        <w:jc w:val="both"/>
        <w:rPr>
          <w:rFonts w:cstheme="minorHAnsi"/>
          <w:szCs w:val="22"/>
        </w:rPr>
      </w:pPr>
    </w:p>
    <w:p w14:paraId="0AF2DF4D" w14:textId="54F53274" w:rsidR="006D399E" w:rsidRPr="005C05B1" w:rsidRDefault="006D399E" w:rsidP="00C26D55">
      <w:pPr>
        <w:jc w:val="both"/>
        <w:rPr>
          <w:rFonts w:cstheme="minorHAnsi"/>
          <w:szCs w:val="22"/>
        </w:rPr>
      </w:pPr>
    </w:p>
    <w:tbl>
      <w:tblPr>
        <w:tblStyle w:val="af1"/>
        <w:tblpPr w:leftFromText="181" w:rightFromText="181" w:vertAnchor="page" w:horzAnchor="margin" w:tblpY="14618"/>
        <w:tblOverlap w:val="never"/>
        <w:tblW w:w="10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6"/>
        <w:gridCol w:w="2362"/>
        <w:gridCol w:w="4769"/>
      </w:tblGrid>
      <w:tr w:rsidR="00203863" w:rsidRPr="005C05B1" w14:paraId="649AE3E3" w14:textId="77777777" w:rsidTr="00161BB2">
        <w:trPr>
          <w:trHeight w:val="794"/>
        </w:trPr>
        <w:tc>
          <w:tcPr>
            <w:tcW w:w="3036" w:type="dxa"/>
            <w:vAlign w:val="bottom"/>
          </w:tcPr>
          <w:p w14:paraId="020506CD" w14:textId="77777777" w:rsidR="00203863" w:rsidRPr="005C05B1" w:rsidRDefault="00203863" w:rsidP="00161BB2">
            <w:pPr>
              <w:pStyle w:val="afff7"/>
              <w:ind w:left="990"/>
              <w:jc w:val="both"/>
              <w:rPr>
                <w:rFonts w:cstheme="minorHAnsi"/>
                <w:sz w:val="22"/>
                <w:szCs w:val="22"/>
              </w:rPr>
            </w:pPr>
            <w:r w:rsidRPr="005C05B1">
              <w:rPr>
                <w:rFonts w:cstheme="minorHAnsi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2525583A" wp14:editId="24B67DF7">
                  <wp:extent cx="1152525" cy="61722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vAlign w:val="bottom"/>
          </w:tcPr>
          <w:p w14:paraId="15E288CB" w14:textId="5D76A9A3" w:rsidR="00203863" w:rsidRPr="005C05B1" w:rsidRDefault="00203863" w:rsidP="00161BB2">
            <w:pPr>
              <w:pStyle w:val="afff7"/>
              <w:ind w:left="990"/>
              <w:jc w:val="both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769" w:type="dxa"/>
            <w:vAlign w:val="bottom"/>
          </w:tcPr>
          <w:p w14:paraId="2EA68E92" w14:textId="77777777" w:rsidR="00203863" w:rsidRPr="005C05B1" w:rsidRDefault="00203863" w:rsidP="00161BB2">
            <w:pPr>
              <w:ind w:left="990" w:hanging="958"/>
              <w:jc w:val="right"/>
              <w:rPr>
                <w:rFonts w:cstheme="minorHAnsi"/>
                <w:szCs w:val="22"/>
              </w:rPr>
            </w:pPr>
            <w:r w:rsidRPr="005C05B1">
              <w:rPr>
                <w:rFonts w:cstheme="minorHAnsi"/>
                <w:szCs w:val="22"/>
              </w:rPr>
              <w:t>ООО «Мастер плюс»</w:t>
            </w:r>
          </w:p>
          <w:p w14:paraId="46B831B5" w14:textId="77777777" w:rsidR="00203863" w:rsidRPr="005C05B1" w:rsidRDefault="00203863" w:rsidP="00161BB2">
            <w:pPr>
              <w:ind w:left="-815" w:hanging="958"/>
              <w:jc w:val="right"/>
              <w:rPr>
                <w:rFonts w:cstheme="minorHAnsi"/>
                <w:szCs w:val="22"/>
              </w:rPr>
            </w:pPr>
            <w:r w:rsidRPr="005C05B1">
              <w:rPr>
                <w:rFonts w:cstheme="minorHAnsi"/>
                <w:szCs w:val="22"/>
              </w:rPr>
              <w:t>108811 РФ, Москва, п. Московский, 22-й км Киевское шоссе,</w:t>
            </w:r>
          </w:p>
          <w:p w14:paraId="2357CF36" w14:textId="77777777" w:rsidR="00203863" w:rsidRPr="005C05B1" w:rsidRDefault="00203863" w:rsidP="00161BB2">
            <w:pPr>
              <w:ind w:left="990" w:hanging="958"/>
              <w:jc w:val="right"/>
              <w:rPr>
                <w:rFonts w:cstheme="minorHAnsi"/>
                <w:szCs w:val="22"/>
              </w:rPr>
            </w:pPr>
            <w:r w:rsidRPr="005C05B1">
              <w:rPr>
                <w:rFonts w:cstheme="minorHAnsi"/>
                <w:szCs w:val="22"/>
              </w:rPr>
              <w:t xml:space="preserve">двлд. 4, стр. 2, офис 615В, </w:t>
            </w:r>
          </w:p>
          <w:p w14:paraId="7AB51804" w14:textId="77777777" w:rsidR="00203863" w:rsidRPr="005C05B1" w:rsidRDefault="00203863" w:rsidP="00161BB2">
            <w:pPr>
              <w:ind w:left="990" w:hanging="958"/>
              <w:jc w:val="right"/>
              <w:rPr>
                <w:rFonts w:cstheme="minorHAnsi"/>
                <w:szCs w:val="22"/>
              </w:rPr>
            </w:pPr>
            <w:r w:rsidRPr="005C05B1">
              <w:rPr>
                <w:rFonts w:cstheme="minorHAnsi"/>
                <w:szCs w:val="22"/>
              </w:rPr>
              <w:t>тел: +7 (495) 727-3939</w:t>
            </w:r>
          </w:p>
          <w:p w14:paraId="106743A6" w14:textId="77777777" w:rsidR="00203863" w:rsidRPr="005C05B1" w:rsidRDefault="00203863" w:rsidP="00161BB2">
            <w:pPr>
              <w:ind w:left="990" w:hanging="958"/>
              <w:jc w:val="right"/>
              <w:rPr>
                <w:rFonts w:cstheme="minorHAnsi"/>
                <w:szCs w:val="22"/>
              </w:rPr>
            </w:pPr>
            <w:r w:rsidRPr="005C05B1">
              <w:rPr>
                <w:rFonts w:cstheme="minorHAnsi"/>
                <w:szCs w:val="22"/>
              </w:rPr>
              <w:t>www.nordberg.ru</w:t>
            </w:r>
          </w:p>
        </w:tc>
      </w:tr>
    </w:tbl>
    <w:p w14:paraId="4678DEE2" w14:textId="77777777" w:rsidR="00203863" w:rsidRPr="005C05B1" w:rsidRDefault="00203863" w:rsidP="00203863">
      <w:pPr>
        <w:jc w:val="both"/>
        <w:rPr>
          <w:rFonts w:cstheme="minorHAnsi"/>
          <w:szCs w:val="22"/>
        </w:rPr>
      </w:pPr>
    </w:p>
    <w:p w14:paraId="645DFEA5" w14:textId="77777777" w:rsidR="00C53758" w:rsidRDefault="00C53758">
      <w:pPr>
        <w:ind w:left="0" w:firstLine="0"/>
        <w:rPr>
          <w:rFonts w:cstheme="minorHAnsi"/>
          <w:b/>
          <w:bCs/>
          <w:szCs w:val="22"/>
        </w:rPr>
      </w:pPr>
      <w:r>
        <w:rPr>
          <w:rFonts w:cstheme="minorHAnsi"/>
          <w:b/>
          <w:bCs/>
          <w:szCs w:val="22"/>
        </w:rPr>
        <w:br w:type="page"/>
      </w:r>
    </w:p>
    <w:p w14:paraId="0734C819" w14:textId="5CBD471D" w:rsidR="00376313" w:rsidRDefault="00376313" w:rsidP="00376313">
      <w:pPr>
        <w:rPr>
          <w:rFonts w:cstheme="minorHAnsi"/>
          <w:szCs w:val="22"/>
        </w:rPr>
      </w:pPr>
      <w:r w:rsidRPr="00376313">
        <w:rPr>
          <w:rFonts w:cstheme="minorHAnsi"/>
          <w:b/>
          <w:bCs/>
          <w:szCs w:val="22"/>
        </w:rPr>
        <w:lastRenderedPageBreak/>
        <w:t xml:space="preserve">Приложение </w:t>
      </w:r>
      <w:r w:rsidR="005571BE">
        <w:rPr>
          <w:rFonts w:cstheme="minorHAnsi"/>
          <w:b/>
          <w:bCs/>
          <w:szCs w:val="22"/>
        </w:rPr>
        <w:t>1</w:t>
      </w:r>
      <w:r>
        <w:rPr>
          <w:rFonts w:cstheme="minorHAnsi"/>
          <w:szCs w:val="22"/>
        </w:rPr>
        <w:t xml:space="preserve"> – </w:t>
      </w:r>
      <w:r w:rsidR="002A12E6">
        <w:rPr>
          <w:rFonts w:cstheme="minorHAnsi"/>
          <w:szCs w:val="22"/>
        </w:rPr>
        <w:t>Д</w:t>
      </w:r>
      <w:r>
        <w:rPr>
          <w:rFonts w:cstheme="minorHAnsi"/>
          <w:szCs w:val="22"/>
        </w:rPr>
        <w:t>авление в топливных системах автомобилей</w:t>
      </w:r>
    </w:p>
    <w:p w14:paraId="59155D44" w14:textId="77777777" w:rsidR="005571BE" w:rsidRPr="00376313" w:rsidRDefault="005571BE" w:rsidP="00376313">
      <w:pPr>
        <w:rPr>
          <w:rFonts w:cstheme="minorHAnsi"/>
          <w:szCs w:val="22"/>
        </w:rPr>
      </w:pPr>
    </w:p>
    <w:tbl>
      <w:tblPr>
        <w:tblW w:w="45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36"/>
        <w:gridCol w:w="3137"/>
        <w:gridCol w:w="3137"/>
      </w:tblGrid>
      <w:tr w:rsidR="00972A24" w:rsidRPr="00972A24" w14:paraId="70F33D97" w14:textId="77777777" w:rsidTr="00F62799">
        <w:trPr>
          <w:trHeight w:hRule="exact" w:val="397"/>
          <w:jc w:val="center"/>
        </w:trPr>
        <w:tc>
          <w:tcPr>
            <w:tcW w:w="2956" w:type="dxa"/>
            <w:vAlign w:val="center"/>
          </w:tcPr>
          <w:p w14:paraId="7EBD34B0" w14:textId="58B6434B" w:rsidR="00972A24" w:rsidRPr="00972A24" w:rsidRDefault="00972A24" w:rsidP="00972A24">
            <w:pPr>
              <w:spacing w:line="0" w:lineRule="atLeast"/>
              <w:ind w:firstLine="24"/>
              <w:jc w:val="center"/>
              <w:rPr>
                <w:rFonts w:ascii="Times New Roman" w:hAnsi="Times New Roman" w:cs="Times New Roman"/>
                <w:b/>
                <w:bCs/>
                <w:caps/>
                <w:szCs w:val="21"/>
              </w:rPr>
            </w:pPr>
            <w:r w:rsidRPr="00972A24">
              <w:rPr>
                <w:rFonts w:ascii="Times New Roman" w:hAnsi="Times New Roman" w:cs="Times New Roman"/>
                <w:b/>
                <w:bCs/>
                <w:szCs w:val="21"/>
              </w:rPr>
              <w:t>Бренд</w:t>
            </w:r>
          </w:p>
        </w:tc>
        <w:tc>
          <w:tcPr>
            <w:tcW w:w="2957" w:type="dxa"/>
            <w:vAlign w:val="center"/>
          </w:tcPr>
          <w:p w14:paraId="3B9B2DD0" w14:textId="67A860EC" w:rsidR="00972A24" w:rsidRPr="00972A24" w:rsidRDefault="00972A24" w:rsidP="00972A24">
            <w:pPr>
              <w:spacing w:line="0" w:lineRule="atLeast"/>
              <w:ind w:firstLine="24"/>
              <w:jc w:val="center"/>
              <w:rPr>
                <w:rFonts w:ascii="Times New Roman" w:hAnsi="Times New Roman" w:cs="Times New Roman"/>
                <w:b/>
                <w:bCs/>
                <w:caps/>
                <w:szCs w:val="21"/>
              </w:rPr>
            </w:pPr>
            <w:r w:rsidRPr="00972A24">
              <w:rPr>
                <w:rFonts w:ascii="Times New Roman" w:hAnsi="Times New Roman" w:cs="Times New Roman"/>
                <w:b/>
                <w:bCs/>
                <w:szCs w:val="21"/>
              </w:rPr>
              <w:t>Модель</w:t>
            </w:r>
          </w:p>
        </w:tc>
        <w:tc>
          <w:tcPr>
            <w:tcW w:w="2957" w:type="dxa"/>
            <w:vAlign w:val="center"/>
          </w:tcPr>
          <w:p w14:paraId="4B39515D" w14:textId="389539B8" w:rsidR="00972A24" w:rsidRPr="00AA1D41" w:rsidRDefault="00972A24" w:rsidP="00972A24">
            <w:pPr>
              <w:spacing w:line="0" w:lineRule="atLeast"/>
              <w:ind w:firstLine="24"/>
              <w:jc w:val="center"/>
              <w:rPr>
                <w:rFonts w:ascii="Times New Roman" w:hAnsi="Times New Roman" w:cs="Times New Roman"/>
                <w:b/>
                <w:bCs/>
                <w:caps/>
                <w:szCs w:val="21"/>
              </w:rPr>
            </w:pPr>
            <w:r w:rsidRPr="00972A24">
              <w:rPr>
                <w:rFonts w:ascii="Times New Roman" w:hAnsi="Times New Roman" w:cs="Times New Roman"/>
                <w:b/>
                <w:bCs/>
                <w:szCs w:val="21"/>
              </w:rPr>
              <w:t xml:space="preserve">Давление системы </w:t>
            </w:r>
            <w:r w:rsidR="00AA1D41">
              <w:rPr>
                <w:rFonts w:ascii="Times New Roman" w:hAnsi="Times New Roman" w:cs="Times New Roman"/>
                <w:b/>
                <w:bCs/>
                <w:szCs w:val="21"/>
              </w:rPr>
              <w:t>(</w:t>
            </w:r>
            <w:r w:rsidRPr="00972A24">
              <w:rPr>
                <w:rFonts w:ascii="Times New Roman" w:hAnsi="Times New Roman" w:cs="Times New Roman"/>
                <w:b/>
                <w:bCs/>
                <w:szCs w:val="21"/>
                <w:lang w:val="en-GB"/>
              </w:rPr>
              <w:t>MPa</w:t>
            </w:r>
            <w:r w:rsidR="00AA1D41">
              <w:rPr>
                <w:rFonts w:ascii="Times New Roman" w:hAnsi="Times New Roman" w:cs="Times New Roman"/>
                <w:b/>
                <w:bCs/>
                <w:szCs w:val="21"/>
              </w:rPr>
              <w:t>)</w:t>
            </w:r>
          </w:p>
        </w:tc>
      </w:tr>
      <w:tr w:rsidR="00972A24" w14:paraId="2C92EE88" w14:textId="77777777" w:rsidTr="00F62799">
        <w:trPr>
          <w:trHeight w:hRule="exact" w:val="397"/>
          <w:jc w:val="center"/>
        </w:trPr>
        <w:tc>
          <w:tcPr>
            <w:tcW w:w="2956" w:type="dxa"/>
            <w:vMerge w:val="restart"/>
            <w:vAlign w:val="center"/>
          </w:tcPr>
          <w:p w14:paraId="3E8EBDC5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TOYOTA</w:t>
            </w:r>
          </w:p>
        </w:tc>
        <w:tc>
          <w:tcPr>
            <w:tcW w:w="2957" w:type="dxa"/>
            <w:vAlign w:val="center"/>
          </w:tcPr>
          <w:p w14:paraId="05130869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TOYOTA 3.0</w:t>
            </w:r>
          </w:p>
        </w:tc>
        <w:tc>
          <w:tcPr>
            <w:tcW w:w="2957" w:type="dxa"/>
            <w:vAlign w:val="center"/>
          </w:tcPr>
          <w:p w14:paraId="46364F74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0.284</w:t>
            </w:r>
          </w:p>
        </w:tc>
      </w:tr>
      <w:tr w:rsidR="00972A24" w14:paraId="5F8B5A8D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1BD5A5A2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6E40039A" w14:textId="77777777" w:rsidR="00972A24" w:rsidRPr="00790ED3" w:rsidRDefault="00972A24" w:rsidP="00F62799">
            <w:pPr>
              <w:spacing w:line="0" w:lineRule="atLeast"/>
              <w:ind w:left="2420" w:hangingChars="1100" w:hanging="2420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PREVIA</w:t>
            </w:r>
          </w:p>
        </w:tc>
        <w:tc>
          <w:tcPr>
            <w:tcW w:w="2957" w:type="dxa"/>
            <w:vAlign w:val="center"/>
          </w:tcPr>
          <w:p w14:paraId="28D71D4A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0.27—0.33</w:t>
            </w:r>
          </w:p>
        </w:tc>
      </w:tr>
      <w:tr w:rsidR="00972A24" w14:paraId="656E3299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001DB5AF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0ECFA19D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LEXUS 300 400</w:t>
            </w:r>
          </w:p>
        </w:tc>
        <w:tc>
          <w:tcPr>
            <w:tcW w:w="2957" w:type="dxa"/>
            <w:vAlign w:val="center"/>
          </w:tcPr>
          <w:p w14:paraId="4E77CFDD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0.265—0.304</w:t>
            </w:r>
          </w:p>
        </w:tc>
      </w:tr>
      <w:tr w:rsidR="00972A24" w14:paraId="2C9E62EF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4F97F76A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13FB8390" w14:textId="77777777" w:rsidR="00972A24" w:rsidRPr="00790ED3" w:rsidRDefault="00972A24" w:rsidP="00F62799">
            <w:pPr>
              <w:pStyle w:val="17"/>
              <w:jc w:val="center"/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r w:rsidRPr="00790ED3">
              <w:rPr>
                <w:rFonts w:asciiTheme="majorHAnsi" w:hAnsiTheme="majorHAnsi" w:cstheme="majorHAnsi"/>
                <w:sz w:val="21"/>
                <w:szCs w:val="21"/>
              </w:rPr>
              <w:t>CAMRY 3.0</w:t>
            </w:r>
          </w:p>
        </w:tc>
        <w:tc>
          <w:tcPr>
            <w:tcW w:w="2957" w:type="dxa"/>
            <w:vAlign w:val="center"/>
          </w:tcPr>
          <w:p w14:paraId="32F2EDED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0.265—0.304</w:t>
            </w:r>
          </w:p>
        </w:tc>
      </w:tr>
      <w:tr w:rsidR="00972A24" w14:paraId="3BCD591D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53462963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45AEAE81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LAND CRUISER</w:t>
            </w:r>
          </w:p>
        </w:tc>
        <w:tc>
          <w:tcPr>
            <w:tcW w:w="2957" w:type="dxa"/>
            <w:vAlign w:val="center"/>
          </w:tcPr>
          <w:p w14:paraId="59696826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0.30</w:t>
            </w:r>
          </w:p>
        </w:tc>
      </w:tr>
      <w:tr w:rsidR="00972A24" w14:paraId="329A656B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4FE0892C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73FB3C71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COROLLA</w:t>
            </w:r>
          </w:p>
        </w:tc>
        <w:tc>
          <w:tcPr>
            <w:tcW w:w="2957" w:type="dxa"/>
            <w:vAlign w:val="center"/>
          </w:tcPr>
          <w:p w14:paraId="084AA4A1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0.27—0.31</w:t>
            </w:r>
          </w:p>
        </w:tc>
      </w:tr>
      <w:tr w:rsidR="00972A24" w14:paraId="513AF5CE" w14:textId="77777777" w:rsidTr="00F62799">
        <w:trPr>
          <w:trHeight w:hRule="exact" w:val="397"/>
          <w:jc w:val="center"/>
        </w:trPr>
        <w:tc>
          <w:tcPr>
            <w:tcW w:w="2956" w:type="dxa"/>
            <w:vMerge w:val="restart"/>
            <w:vAlign w:val="center"/>
          </w:tcPr>
          <w:p w14:paraId="683184CC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HONDA</w:t>
            </w:r>
          </w:p>
        </w:tc>
        <w:tc>
          <w:tcPr>
            <w:tcW w:w="2957" w:type="dxa"/>
            <w:vAlign w:val="center"/>
          </w:tcPr>
          <w:p w14:paraId="4EC07886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ACCORD 2.0 2.2</w:t>
            </w:r>
          </w:p>
        </w:tc>
        <w:tc>
          <w:tcPr>
            <w:tcW w:w="2957" w:type="dxa"/>
            <w:vAlign w:val="center"/>
          </w:tcPr>
          <w:p w14:paraId="48DC9488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0.285</w:t>
            </w:r>
          </w:p>
        </w:tc>
      </w:tr>
      <w:tr w:rsidR="00972A24" w14:paraId="5A6709A3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5DF4B5DA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0FF15A1E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CIVIC 1.5L</w:t>
            </w:r>
          </w:p>
        </w:tc>
        <w:tc>
          <w:tcPr>
            <w:tcW w:w="2957" w:type="dxa"/>
            <w:vAlign w:val="center"/>
          </w:tcPr>
          <w:p w14:paraId="391AF648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0.255—0.285</w:t>
            </w:r>
          </w:p>
        </w:tc>
      </w:tr>
      <w:tr w:rsidR="00972A24" w14:paraId="2BB05885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3DE9981E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457D91F0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LEGEND 3.2L</w:t>
            </w:r>
          </w:p>
        </w:tc>
        <w:tc>
          <w:tcPr>
            <w:tcW w:w="2957" w:type="dxa"/>
            <w:vAlign w:val="center"/>
          </w:tcPr>
          <w:p w14:paraId="7D547242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0.27—0.304</w:t>
            </w:r>
          </w:p>
        </w:tc>
      </w:tr>
      <w:tr w:rsidR="00972A24" w14:paraId="7D790D73" w14:textId="77777777" w:rsidTr="00F62799">
        <w:trPr>
          <w:trHeight w:hRule="exact" w:val="397"/>
          <w:jc w:val="center"/>
        </w:trPr>
        <w:tc>
          <w:tcPr>
            <w:tcW w:w="2956" w:type="dxa"/>
            <w:vMerge w:val="restart"/>
            <w:vAlign w:val="center"/>
          </w:tcPr>
          <w:p w14:paraId="2740BA9D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NISSAN</w:t>
            </w:r>
          </w:p>
        </w:tc>
        <w:tc>
          <w:tcPr>
            <w:tcW w:w="2957" w:type="dxa"/>
            <w:vAlign w:val="center"/>
          </w:tcPr>
          <w:p w14:paraId="7943D9C5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BLUE BIRD</w:t>
            </w:r>
          </w:p>
        </w:tc>
        <w:tc>
          <w:tcPr>
            <w:tcW w:w="2957" w:type="dxa"/>
            <w:vAlign w:val="center"/>
          </w:tcPr>
          <w:p w14:paraId="3B06585F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0.25</w:t>
            </w:r>
          </w:p>
        </w:tc>
      </w:tr>
      <w:tr w:rsidR="00972A24" w14:paraId="3A31F787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2805E5EC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05524D01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MAXIMA</w:t>
            </w:r>
          </w:p>
        </w:tc>
        <w:tc>
          <w:tcPr>
            <w:tcW w:w="2957" w:type="dxa"/>
            <w:vAlign w:val="center"/>
          </w:tcPr>
          <w:p w14:paraId="4160D0AB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0.25</w:t>
            </w:r>
          </w:p>
        </w:tc>
      </w:tr>
      <w:tr w:rsidR="00972A24" w14:paraId="306175C3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29F1D3DB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3D593BEB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300EX</w:t>
            </w:r>
          </w:p>
        </w:tc>
        <w:tc>
          <w:tcPr>
            <w:tcW w:w="2957" w:type="dxa"/>
            <w:vAlign w:val="center"/>
          </w:tcPr>
          <w:p w14:paraId="235C8B87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0.206—0.255</w:t>
            </w:r>
          </w:p>
        </w:tc>
      </w:tr>
      <w:tr w:rsidR="00972A24" w14:paraId="172BC606" w14:textId="77777777" w:rsidTr="00F62799">
        <w:trPr>
          <w:trHeight w:hRule="exact" w:val="397"/>
          <w:jc w:val="center"/>
        </w:trPr>
        <w:tc>
          <w:tcPr>
            <w:tcW w:w="2956" w:type="dxa"/>
            <w:vAlign w:val="center"/>
          </w:tcPr>
          <w:p w14:paraId="25EF8AC4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MITSUBISHI</w:t>
            </w:r>
          </w:p>
        </w:tc>
        <w:tc>
          <w:tcPr>
            <w:tcW w:w="2957" w:type="dxa"/>
            <w:vAlign w:val="center"/>
          </w:tcPr>
          <w:p w14:paraId="71AB3B45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V63000</w:t>
            </w:r>
          </w:p>
        </w:tc>
        <w:tc>
          <w:tcPr>
            <w:tcW w:w="2957" w:type="dxa"/>
            <w:vAlign w:val="center"/>
          </w:tcPr>
          <w:p w14:paraId="510DBD80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0.35</w:t>
            </w:r>
          </w:p>
        </w:tc>
      </w:tr>
      <w:tr w:rsidR="00972A24" w14:paraId="43224991" w14:textId="77777777" w:rsidTr="00F62799">
        <w:trPr>
          <w:trHeight w:hRule="exact" w:val="397"/>
          <w:jc w:val="center"/>
        </w:trPr>
        <w:tc>
          <w:tcPr>
            <w:tcW w:w="2956" w:type="dxa"/>
            <w:vMerge w:val="restart"/>
            <w:vAlign w:val="center"/>
          </w:tcPr>
          <w:p w14:paraId="05588496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MAZDA</w:t>
            </w:r>
          </w:p>
        </w:tc>
        <w:tc>
          <w:tcPr>
            <w:tcW w:w="2957" w:type="dxa"/>
            <w:vAlign w:val="center"/>
          </w:tcPr>
          <w:p w14:paraId="2FE32F02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323</w:t>
            </w:r>
          </w:p>
        </w:tc>
        <w:tc>
          <w:tcPr>
            <w:tcW w:w="2957" w:type="dxa"/>
            <w:vAlign w:val="center"/>
          </w:tcPr>
          <w:p w14:paraId="398F2243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0.20—0.22</w:t>
            </w:r>
          </w:p>
        </w:tc>
      </w:tr>
      <w:tr w:rsidR="00972A24" w14:paraId="528D7457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156D28BA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17C03460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626</w:t>
            </w:r>
          </w:p>
        </w:tc>
        <w:tc>
          <w:tcPr>
            <w:tcW w:w="2957" w:type="dxa"/>
            <w:vAlign w:val="center"/>
          </w:tcPr>
          <w:p w14:paraId="43A60152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0.25—0.29</w:t>
            </w:r>
          </w:p>
        </w:tc>
      </w:tr>
      <w:tr w:rsidR="00972A24" w14:paraId="323120A0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17B5075F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16E89238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929</w:t>
            </w:r>
          </w:p>
        </w:tc>
        <w:tc>
          <w:tcPr>
            <w:tcW w:w="2957" w:type="dxa"/>
            <w:vAlign w:val="center"/>
          </w:tcPr>
          <w:p w14:paraId="733E257D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0.25—0.29</w:t>
            </w:r>
          </w:p>
        </w:tc>
      </w:tr>
      <w:tr w:rsidR="00972A24" w14:paraId="5C529B1C" w14:textId="77777777" w:rsidTr="00F62799">
        <w:trPr>
          <w:trHeight w:hRule="exact" w:val="397"/>
          <w:jc w:val="center"/>
        </w:trPr>
        <w:tc>
          <w:tcPr>
            <w:tcW w:w="2956" w:type="dxa"/>
            <w:vAlign w:val="center"/>
          </w:tcPr>
          <w:p w14:paraId="21BD697A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BMW</w:t>
            </w:r>
          </w:p>
        </w:tc>
        <w:tc>
          <w:tcPr>
            <w:tcW w:w="2957" w:type="dxa"/>
            <w:vAlign w:val="center"/>
          </w:tcPr>
          <w:p w14:paraId="7A842E81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528</w:t>
            </w:r>
          </w:p>
        </w:tc>
        <w:tc>
          <w:tcPr>
            <w:tcW w:w="2957" w:type="dxa"/>
            <w:vAlign w:val="center"/>
          </w:tcPr>
          <w:p w14:paraId="3BF90C1D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0.27—0.29</w:t>
            </w:r>
          </w:p>
        </w:tc>
      </w:tr>
      <w:tr w:rsidR="00972A24" w14:paraId="19D22FCE" w14:textId="77777777" w:rsidTr="00F62799">
        <w:trPr>
          <w:trHeight w:hRule="exact" w:val="397"/>
          <w:jc w:val="center"/>
        </w:trPr>
        <w:tc>
          <w:tcPr>
            <w:tcW w:w="2956" w:type="dxa"/>
            <w:vMerge w:val="restart"/>
            <w:vAlign w:val="center"/>
          </w:tcPr>
          <w:p w14:paraId="6815748F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GM</w:t>
            </w:r>
          </w:p>
        </w:tc>
        <w:tc>
          <w:tcPr>
            <w:tcW w:w="2957" w:type="dxa"/>
            <w:vAlign w:val="center"/>
          </w:tcPr>
          <w:p w14:paraId="1A2587AA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BUICK CENTURY</w:t>
            </w:r>
          </w:p>
        </w:tc>
        <w:tc>
          <w:tcPr>
            <w:tcW w:w="2957" w:type="dxa"/>
            <w:vAlign w:val="center"/>
          </w:tcPr>
          <w:p w14:paraId="2CD245F2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0.29—0.33</w:t>
            </w:r>
          </w:p>
        </w:tc>
      </w:tr>
      <w:tr w:rsidR="00972A24" w14:paraId="7327E894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2F80B1FA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773889E0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BUICK PARK AVENUE</w:t>
            </w:r>
          </w:p>
        </w:tc>
        <w:tc>
          <w:tcPr>
            <w:tcW w:w="2957" w:type="dxa"/>
            <w:vAlign w:val="center"/>
          </w:tcPr>
          <w:p w14:paraId="4F0E5035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0.29—0.33</w:t>
            </w:r>
          </w:p>
        </w:tc>
      </w:tr>
      <w:tr w:rsidR="00972A24" w14:paraId="61A9177E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5D12621C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254ABF30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CADILLAC 5.7</w:t>
            </w:r>
          </w:p>
        </w:tc>
        <w:tc>
          <w:tcPr>
            <w:tcW w:w="2957" w:type="dxa"/>
            <w:vAlign w:val="center"/>
          </w:tcPr>
          <w:p w14:paraId="3F95674F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0.29—0.33</w:t>
            </w:r>
          </w:p>
        </w:tc>
      </w:tr>
      <w:tr w:rsidR="00972A24" w14:paraId="25CAE270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2EF715CA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580BB821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LUMINA</w:t>
            </w:r>
          </w:p>
        </w:tc>
        <w:tc>
          <w:tcPr>
            <w:tcW w:w="2957" w:type="dxa"/>
            <w:vAlign w:val="center"/>
          </w:tcPr>
          <w:p w14:paraId="54A3AA58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0.23—0.30</w:t>
            </w:r>
          </w:p>
        </w:tc>
      </w:tr>
      <w:tr w:rsidR="00972A24" w14:paraId="2E05ED14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735DAED0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6C085061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CORSICA</w:t>
            </w:r>
          </w:p>
        </w:tc>
        <w:tc>
          <w:tcPr>
            <w:tcW w:w="2957" w:type="dxa"/>
            <w:vAlign w:val="center"/>
          </w:tcPr>
          <w:p w14:paraId="16008BF5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0.25—0.30</w:t>
            </w:r>
          </w:p>
        </w:tc>
      </w:tr>
      <w:tr w:rsidR="00972A24" w14:paraId="4720CAD4" w14:textId="77777777" w:rsidTr="00F62799">
        <w:trPr>
          <w:trHeight w:hRule="exact" w:val="397"/>
          <w:jc w:val="center"/>
        </w:trPr>
        <w:tc>
          <w:tcPr>
            <w:tcW w:w="2956" w:type="dxa"/>
            <w:vMerge w:val="restart"/>
            <w:vAlign w:val="center"/>
          </w:tcPr>
          <w:p w14:paraId="3464DF26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FORD</w:t>
            </w:r>
          </w:p>
        </w:tc>
        <w:tc>
          <w:tcPr>
            <w:tcW w:w="2957" w:type="dxa"/>
            <w:vAlign w:val="center"/>
          </w:tcPr>
          <w:p w14:paraId="1CD18834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TEMPO 2.3L</w:t>
            </w:r>
          </w:p>
        </w:tc>
        <w:tc>
          <w:tcPr>
            <w:tcW w:w="2957" w:type="dxa"/>
            <w:vAlign w:val="center"/>
          </w:tcPr>
          <w:p w14:paraId="2D62ECBD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0.28</w:t>
            </w:r>
          </w:p>
        </w:tc>
      </w:tr>
      <w:tr w:rsidR="00972A24" w14:paraId="7EF07912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5011FB62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5CE5CCAB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LINCOLN TOWN</w:t>
            </w:r>
          </w:p>
        </w:tc>
        <w:tc>
          <w:tcPr>
            <w:tcW w:w="2957" w:type="dxa"/>
            <w:vAlign w:val="center"/>
          </w:tcPr>
          <w:p w14:paraId="76E9B5CD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0.206—0.308</w:t>
            </w:r>
          </w:p>
        </w:tc>
      </w:tr>
      <w:tr w:rsidR="00972A24" w14:paraId="04483F15" w14:textId="77777777" w:rsidTr="00F62799">
        <w:trPr>
          <w:trHeight w:hRule="exact" w:val="397"/>
          <w:jc w:val="center"/>
        </w:trPr>
        <w:tc>
          <w:tcPr>
            <w:tcW w:w="2956" w:type="dxa"/>
            <w:vMerge w:val="restart"/>
            <w:vAlign w:val="center"/>
          </w:tcPr>
          <w:p w14:paraId="6A61B4A0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CHRYSLER</w:t>
            </w:r>
          </w:p>
        </w:tc>
        <w:tc>
          <w:tcPr>
            <w:tcW w:w="2957" w:type="dxa"/>
            <w:vAlign w:val="center"/>
          </w:tcPr>
          <w:p w14:paraId="415B5F87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CHEROKEE 213</w:t>
            </w:r>
          </w:p>
        </w:tc>
        <w:tc>
          <w:tcPr>
            <w:tcW w:w="2957" w:type="dxa"/>
            <w:vAlign w:val="center"/>
          </w:tcPr>
          <w:p w14:paraId="696C8C1E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0.273</w:t>
            </w:r>
          </w:p>
        </w:tc>
      </w:tr>
      <w:tr w:rsidR="00972A24" w14:paraId="378B64E2" w14:textId="77777777" w:rsidTr="00F62799">
        <w:trPr>
          <w:trHeight w:hRule="exact" w:val="546"/>
          <w:jc w:val="center"/>
        </w:trPr>
        <w:tc>
          <w:tcPr>
            <w:tcW w:w="2956" w:type="dxa"/>
            <w:vMerge/>
            <w:vAlign w:val="center"/>
          </w:tcPr>
          <w:p w14:paraId="62A8B67C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7D6D932D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DODGE 3.3L</w:t>
            </w:r>
          </w:p>
          <w:p w14:paraId="6FB42745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DODGE CARAVAN</w:t>
            </w:r>
          </w:p>
        </w:tc>
        <w:tc>
          <w:tcPr>
            <w:tcW w:w="2957" w:type="dxa"/>
            <w:vAlign w:val="center"/>
          </w:tcPr>
          <w:p w14:paraId="6D538111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0.337</w:t>
            </w:r>
          </w:p>
        </w:tc>
      </w:tr>
      <w:tr w:rsidR="00972A24" w14:paraId="7ACAF3B1" w14:textId="77777777" w:rsidTr="00F62799">
        <w:trPr>
          <w:trHeight w:hRule="exact" w:val="397"/>
          <w:jc w:val="center"/>
        </w:trPr>
        <w:tc>
          <w:tcPr>
            <w:tcW w:w="2956" w:type="dxa"/>
            <w:vAlign w:val="center"/>
          </w:tcPr>
          <w:p w14:paraId="79AA07BE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HYUNDAI</w:t>
            </w:r>
          </w:p>
        </w:tc>
        <w:tc>
          <w:tcPr>
            <w:tcW w:w="2957" w:type="dxa"/>
            <w:vAlign w:val="center"/>
          </w:tcPr>
          <w:p w14:paraId="0AF7F578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SONATA</w:t>
            </w:r>
          </w:p>
        </w:tc>
        <w:tc>
          <w:tcPr>
            <w:tcW w:w="2957" w:type="dxa"/>
            <w:vAlign w:val="center"/>
          </w:tcPr>
          <w:p w14:paraId="6590B05E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0.265—0.275</w:t>
            </w:r>
          </w:p>
        </w:tc>
      </w:tr>
      <w:tr w:rsidR="00972A24" w14:paraId="73B7A32F" w14:textId="77777777" w:rsidTr="00F62799">
        <w:trPr>
          <w:trHeight w:hRule="exact" w:val="397"/>
          <w:jc w:val="center"/>
        </w:trPr>
        <w:tc>
          <w:tcPr>
            <w:tcW w:w="2956" w:type="dxa"/>
            <w:vAlign w:val="center"/>
          </w:tcPr>
          <w:p w14:paraId="56F3BC91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DAEWOO</w:t>
            </w:r>
          </w:p>
        </w:tc>
        <w:tc>
          <w:tcPr>
            <w:tcW w:w="2957" w:type="dxa"/>
            <w:vAlign w:val="center"/>
          </w:tcPr>
          <w:p w14:paraId="5F95FCD6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DAEWOO</w:t>
            </w:r>
          </w:p>
        </w:tc>
        <w:tc>
          <w:tcPr>
            <w:tcW w:w="2957" w:type="dxa"/>
            <w:vAlign w:val="center"/>
          </w:tcPr>
          <w:p w14:paraId="181188BE" w14:textId="77777777" w:rsidR="00972A24" w:rsidRPr="00790ED3" w:rsidRDefault="00972A24" w:rsidP="00F62799">
            <w:pPr>
              <w:pStyle w:val="17"/>
              <w:jc w:val="center"/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r w:rsidRPr="00790ED3">
              <w:rPr>
                <w:rFonts w:asciiTheme="majorHAnsi" w:hAnsiTheme="majorHAnsi" w:cstheme="majorHAnsi"/>
                <w:sz w:val="21"/>
                <w:szCs w:val="21"/>
              </w:rPr>
              <w:t>0.28—0.30</w:t>
            </w:r>
          </w:p>
        </w:tc>
      </w:tr>
      <w:tr w:rsidR="00972A24" w14:paraId="35A5C374" w14:textId="77777777" w:rsidTr="00F62799">
        <w:trPr>
          <w:trHeight w:hRule="exact" w:val="397"/>
          <w:jc w:val="center"/>
        </w:trPr>
        <w:tc>
          <w:tcPr>
            <w:tcW w:w="2956" w:type="dxa"/>
            <w:vMerge w:val="restart"/>
            <w:vAlign w:val="center"/>
          </w:tcPr>
          <w:p w14:paraId="66FC2AD2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AUDI</w:t>
            </w:r>
          </w:p>
        </w:tc>
        <w:tc>
          <w:tcPr>
            <w:tcW w:w="2957" w:type="dxa"/>
            <w:vAlign w:val="center"/>
          </w:tcPr>
          <w:p w14:paraId="7303B817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6 CYLINDER</w:t>
            </w:r>
          </w:p>
        </w:tc>
        <w:tc>
          <w:tcPr>
            <w:tcW w:w="2957" w:type="dxa"/>
            <w:vAlign w:val="center"/>
          </w:tcPr>
          <w:p w14:paraId="70BA4995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0.24—0.27</w:t>
            </w:r>
          </w:p>
        </w:tc>
      </w:tr>
      <w:tr w:rsidR="00972A24" w14:paraId="6822989F" w14:textId="77777777" w:rsidTr="00F62799">
        <w:trPr>
          <w:trHeight w:hRule="exact" w:val="397"/>
          <w:jc w:val="center"/>
        </w:trPr>
        <w:tc>
          <w:tcPr>
            <w:tcW w:w="2956" w:type="dxa"/>
            <w:vMerge/>
            <w:vAlign w:val="center"/>
          </w:tcPr>
          <w:p w14:paraId="33480964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</w:p>
        </w:tc>
        <w:tc>
          <w:tcPr>
            <w:tcW w:w="2957" w:type="dxa"/>
            <w:vAlign w:val="center"/>
          </w:tcPr>
          <w:p w14:paraId="6D9D0968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5, 4 CYLINDER</w:t>
            </w:r>
          </w:p>
        </w:tc>
        <w:tc>
          <w:tcPr>
            <w:tcW w:w="2957" w:type="dxa"/>
            <w:vAlign w:val="center"/>
          </w:tcPr>
          <w:p w14:paraId="3C7ED0F2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0.45—0.50</w:t>
            </w:r>
          </w:p>
        </w:tc>
      </w:tr>
      <w:tr w:rsidR="00972A24" w14:paraId="7BFF9234" w14:textId="77777777" w:rsidTr="00F62799">
        <w:trPr>
          <w:trHeight w:hRule="exact" w:val="397"/>
          <w:jc w:val="center"/>
        </w:trPr>
        <w:tc>
          <w:tcPr>
            <w:tcW w:w="2956" w:type="dxa"/>
            <w:vAlign w:val="center"/>
          </w:tcPr>
          <w:p w14:paraId="1245FB42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VOLKSWAGEN</w:t>
            </w:r>
          </w:p>
        </w:tc>
        <w:tc>
          <w:tcPr>
            <w:tcW w:w="2957" w:type="dxa"/>
            <w:vAlign w:val="center"/>
          </w:tcPr>
          <w:p w14:paraId="21C4D13F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JETTA</w:t>
            </w:r>
          </w:p>
        </w:tc>
        <w:tc>
          <w:tcPr>
            <w:tcW w:w="2957" w:type="dxa"/>
            <w:vAlign w:val="center"/>
          </w:tcPr>
          <w:p w14:paraId="169C0F31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0.27—0.29</w:t>
            </w:r>
          </w:p>
        </w:tc>
      </w:tr>
      <w:tr w:rsidR="00972A24" w14:paraId="1F38BFD2" w14:textId="77777777" w:rsidTr="00F62799">
        <w:trPr>
          <w:trHeight w:hRule="exact" w:val="397"/>
          <w:jc w:val="center"/>
        </w:trPr>
        <w:tc>
          <w:tcPr>
            <w:tcW w:w="2956" w:type="dxa"/>
            <w:vAlign w:val="center"/>
          </w:tcPr>
          <w:p w14:paraId="1698D911" w14:textId="77777777" w:rsidR="00972A24" w:rsidRPr="00790ED3" w:rsidRDefault="00972A24" w:rsidP="00972A24">
            <w:pPr>
              <w:spacing w:line="0" w:lineRule="atLeast"/>
              <w:ind w:firstLine="24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VOLVO</w:t>
            </w:r>
          </w:p>
        </w:tc>
        <w:tc>
          <w:tcPr>
            <w:tcW w:w="2957" w:type="dxa"/>
            <w:vAlign w:val="center"/>
          </w:tcPr>
          <w:p w14:paraId="00CC248A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VOLVO</w:t>
            </w:r>
          </w:p>
        </w:tc>
        <w:tc>
          <w:tcPr>
            <w:tcW w:w="2957" w:type="dxa"/>
            <w:vAlign w:val="center"/>
          </w:tcPr>
          <w:p w14:paraId="32A280ED" w14:textId="77777777" w:rsidR="00972A24" w:rsidRPr="00790ED3" w:rsidRDefault="00972A24" w:rsidP="00F62799">
            <w:pPr>
              <w:spacing w:line="0" w:lineRule="atLeast"/>
              <w:jc w:val="center"/>
              <w:rPr>
                <w:rFonts w:asciiTheme="majorHAnsi" w:hAnsiTheme="majorHAnsi" w:cstheme="majorHAnsi"/>
                <w:szCs w:val="21"/>
              </w:rPr>
            </w:pPr>
            <w:r w:rsidRPr="00790ED3">
              <w:rPr>
                <w:rFonts w:asciiTheme="majorHAnsi" w:hAnsiTheme="majorHAnsi" w:cstheme="majorHAnsi"/>
                <w:szCs w:val="21"/>
              </w:rPr>
              <w:t>0.23—0.30</w:t>
            </w:r>
          </w:p>
        </w:tc>
      </w:tr>
    </w:tbl>
    <w:p w14:paraId="17CFAA7F" w14:textId="5AE39790" w:rsidR="00871FEA" w:rsidRDefault="00871FEA" w:rsidP="00376313">
      <w:pPr>
        <w:rPr>
          <w:rFonts w:cstheme="minorHAnsi"/>
          <w:szCs w:val="22"/>
        </w:rPr>
      </w:pPr>
    </w:p>
    <w:p w14:paraId="683A5FB4" w14:textId="77777777" w:rsidR="00871FEA" w:rsidRDefault="00871FEA">
      <w:pPr>
        <w:ind w:left="0" w:firstLine="0"/>
        <w:rPr>
          <w:rFonts w:cstheme="minorHAnsi"/>
          <w:szCs w:val="22"/>
        </w:rPr>
      </w:pPr>
      <w:r>
        <w:rPr>
          <w:rFonts w:cstheme="minorHAnsi"/>
          <w:szCs w:val="22"/>
        </w:rPr>
        <w:br w:type="page"/>
      </w:r>
    </w:p>
    <w:p w14:paraId="061125CB" w14:textId="49402D1F" w:rsidR="00376313" w:rsidRDefault="00871FEA" w:rsidP="00376313">
      <w:pPr>
        <w:rPr>
          <w:rFonts w:cstheme="minorHAnsi"/>
          <w:szCs w:val="22"/>
        </w:rPr>
      </w:pPr>
      <w:r w:rsidRPr="00871FEA">
        <w:rPr>
          <w:rFonts w:cstheme="minorHAnsi"/>
          <w:b/>
          <w:bCs/>
          <w:szCs w:val="22"/>
        </w:rPr>
        <w:lastRenderedPageBreak/>
        <w:t xml:space="preserve">Приложение </w:t>
      </w:r>
      <w:r w:rsidR="006A777D">
        <w:rPr>
          <w:rFonts w:cstheme="minorHAnsi"/>
          <w:b/>
          <w:bCs/>
          <w:szCs w:val="22"/>
        </w:rPr>
        <w:t>2</w:t>
      </w:r>
      <w:r>
        <w:rPr>
          <w:rFonts w:cstheme="minorHAnsi"/>
          <w:szCs w:val="22"/>
        </w:rPr>
        <w:t xml:space="preserve"> -Деталировка изделия.</w:t>
      </w:r>
    </w:p>
    <w:p w14:paraId="5F7610E6" w14:textId="4F731FAB" w:rsidR="00871FEA" w:rsidRDefault="00871FEA" w:rsidP="00376313">
      <w:pPr>
        <w:rPr>
          <w:rFonts w:cstheme="minorHAnsi"/>
          <w:szCs w:val="22"/>
        </w:rPr>
      </w:pPr>
    </w:p>
    <w:p w14:paraId="0E92D457" w14:textId="31E8D2B1" w:rsidR="00871FEA" w:rsidRDefault="00871FEA" w:rsidP="00376313">
      <w:pPr>
        <w:rPr>
          <w:rFonts w:cstheme="minorHAnsi"/>
          <w:szCs w:val="22"/>
        </w:rPr>
      </w:pPr>
    </w:p>
    <w:p w14:paraId="4BE795E9" w14:textId="0E6EDBAC" w:rsidR="00871FEA" w:rsidRDefault="00871FEA" w:rsidP="00376313">
      <w:pPr>
        <w:rPr>
          <w:rFonts w:cstheme="minorHAnsi"/>
          <w:szCs w:val="22"/>
        </w:rPr>
      </w:pPr>
    </w:p>
    <w:p w14:paraId="4DEE08A9" w14:textId="3FCF178F" w:rsidR="00871FEA" w:rsidRDefault="00871FEA" w:rsidP="00376313">
      <w:pPr>
        <w:rPr>
          <w:rFonts w:cstheme="minorHAnsi"/>
          <w:szCs w:val="22"/>
        </w:rPr>
      </w:pPr>
    </w:p>
    <w:p w14:paraId="06C78C77" w14:textId="30645798" w:rsidR="00871FEA" w:rsidRDefault="00871FEA" w:rsidP="00376313">
      <w:pPr>
        <w:rPr>
          <w:rFonts w:cstheme="minorHAnsi"/>
          <w:szCs w:val="22"/>
        </w:rPr>
      </w:pPr>
    </w:p>
    <w:p w14:paraId="14813C10" w14:textId="77777777" w:rsidR="00871FEA" w:rsidRDefault="00871FEA" w:rsidP="00376313">
      <w:pPr>
        <w:rPr>
          <w:rFonts w:cstheme="minorHAnsi"/>
          <w:szCs w:val="22"/>
        </w:rPr>
      </w:pPr>
    </w:p>
    <w:p w14:paraId="65B0B0B5" w14:textId="24578BDA" w:rsidR="00871FEA" w:rsidRDefault="0032441F" w:rsidP="00871FEA">
      <w:pPr>
        <w:ind w:hanging="142"/>
        <w:jc w:val="center"/>
        <w:rPr>
          <w:rFonts w:cstheme="minorHAnsi"/>
          <w:szCs w:val="22"/>
        </w:rPr>
      </w:pPr>
      <w:r>
        <w:rPr>
          <w:noProof/>
        </w:rPr>
        <w:drawing>
          <wp:inline distT="0" distB="0" distL="0" distR="0" wp14:anchorId="4D9CEEC1" wp14:editId="0D179143">
            <wp:extent cx="6645910" cy="6048375"/>
            <wp:effectExtent l="0" t="0" r="254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D281C" w14:textId="42835E6E" w:rsidR="008D2DA8" w:rsidRDefault="008D2DA8" w:rsidP="00871FEA">
      <w:pPr>
        <w:ind w:hanging="142"/>
        <w:jc w:val="center"/>
        <w:rPr>
          <w:rFonts w:cstheme="minorHAnsi"/>
          <w:szCs w:val="22"/>
        </w:rPr>
      </w:pPr>
    </w:p>
    <w:p w14:paraId="44CA6F70" w14:textId="77777777" w:rsidR="008D2DA8" w:rsidRDefault="008D2DA8">
      <w:pPr>
        <w:ind w:left="0" w:firstLine="0"/>
        <w:rPr>
          <w:rFonts w:cstheme="minorHAnsi"/>
          <w:szCs w:val="22"/>
        </w:rPr>
      </w:pPr>
      <w:r>
        <w:rPr>
          <w:rFonts w:cstheme="minorHAnsi"/>
          <w:szCs w:val="22"/>
        </w:rPr>
        <w:br w:type="page"/>
      </w:r>
    </w:p>
    <w:p w14:paraId="7A78EC99" w14:textId="77777777" w:rsidR="00306A76" w:rsidRDefault="00306A76" w:rsidP="00306A76">
      <w:pPr>
        <w:ind w:left="0" w:firstLine="0"/>
        <w:rPr>
          <w:rFonts w:cstheme="minorHAnsi"/>
          <w:szCs w:val="22"/>
        </w:rPr>
      </w:pPr>
      <w:r>
        <w:rPr>
          <w:rFonts w:cstheme="minorHAnsi"/>
          <w:szCs w:val="22"/>
        </w:rPr>
        <w:lastRenderedPageBreak/>
        <w:t>Спецификация к деталировке изделия.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846"/>
        <w:gridCol w:w="8080"/>
        <w:gridCol w:w="1530"/>
      </w:tblGrid>
      <w:tr w:rsidR="00306A76" w14:paraId="57C33156" w14:textId="77777777" w:rsidTr="008C6999">
        <w:tc>
          <w:tcPr>
            <w:tcW w:w="846" w:type="dxa"/>
            <w:vAlign w:val="center"/>
          </w:tcPr>
          <w:p w14:paraId="107F5E11" w14:textId="77777777" w:rsidR="00306A76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№</w:t>
            </w:r>
          </w:p>
        </w:tc>
        <w:tc>
          <w:tcPr>
            <w:tcW w:w="8080" w:type="dxa"/>
            <w:vAlign w:val="center"/>
          </w:tcPr>
          <w:p w14:paraId="01485C84" w14:textId="77777777" w:rsidR="00306A76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Название</w:t>
            </w:r>
          </w:p>
        </w:tc>
        <w:tc>
          <w:tcPr>
            <w:tcW w:w="1530" w:type="dxa"/>
            <w:vAlign w:val="center"/>
          </w:tcPr>
          <w:p w14:paraId="5011D91E" w14:textId="77777777" w:rsidR="00306A76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Кол-во, шт.</w:t>
            </w:r>
          </w:p>
        </w:tc>
      </w:tr>
      <w:tr w:rsidR="00306A76" w14:paraId="52FDC179" w14:textId="77777777" w:rsidTr="008C6999">
        <w:tc>
          <w:tcPr>
            <w:tcW w:w="846" w:type="dxa"/>
            <w:vAlign w:val="center"/>
          </w:tcPr>
          <w:p w14:paraId="76488296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1</w:t>
            </w:r>
          </w:p>
        </w:tc>
        <w:tc>
          <w:tcPr>
            <w:tcW w:w="8080" w:type="dxa"/>
          </w:tcPr>
          <w:p w14:paraId="56C6A63B" w14:textId="1E8157EF" w:rsidR="00306A76" w:rsidRDefault="00306A76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t>Топливная трубка</w:t>
            </w:r>
          </w:p>
        </w:tc>
        <w:tc>
          <w:tcPr>
            <w:tcW w:w="1530" w:type="dxa"/>
            <w:vAlign w:val="center"/>
          </w:tcPr>
          <w:p w14:paraId="1DE41B73" w14:textId="77777777" w:rsidR="00306A76" w:rsidRPr="00A44054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A44054">
              <w:rPr>
                <w:rFonts w:cstheme="minorHAnsi"/>
                <w:szCs w:val="22"/>
              </w:rPr>
              <w:t xml:space="preserve">1 </w:t>
            </w:r>
          </w:p>
        </w:tc>
      </w:tr>
      <w:tr w:rsidR="00306A76" w14:paraId="16ACF5A2" w14:textId="77777777" w:rsidTr="008C6999">
        <w:tc>
          <w:tcPr>
            <w:tcW w:w="846" w:type="dxa"/>
            <w:vAlign w:val="center"/>
          </w:tcPr>
          <w:p w14:paraId="6BF42FB9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2</w:t>
            </w:r>
          </w:p>
        </w:tc>
        <w:tc>
          <w:tcPr>
            <w:tcW w:w="8080" w:type="dxa"/>
          </w:tcPr>
          <w:p w14:paraId="11D7B436" w14:textId="2EF23F57" w:rsidR="00306A76" w:rsidRDefault="00306A76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t>Быстроразъёмное соединение 7.89</w:t>
            </w:r>
          </w:p>
        </w:tc>
        <w:tc>
          <w:tcPr>
            <w:tcW w:w="1530" w:type="dxa"/>
            <w:vAlign w:val="center"/>
          </w:tcPr>
          <w:p w14:paraId="1B293397" w14:textId="77777777" w:rsidR="00306A76" w:rsidRPr="00A44054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A44054">
              <w:rPr>
                <w:rFonts w:cstheme="minorHAnsi"/>
                <w:szCs w:val="22"/>
              </w:rPr>
              <w:t xml:space="preserve">1 </w:t>
            </w:r>
          </w:p>
        </w:tc>
      </w:tr>
      <w:tr w:rsidR="00306A76" w14:paraId="5359DC9C" w14:textId="77777777" w:rsidTr="008C6999">
        <w:tc>
          <w:tcPr>
            <w:tcW w:w="846" w:type="dxa"/>
            <w:vAlign w:val="center"/>
          </w:tcPr>
          <w:p w14:paraId="04581029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3</w:t>
            </w:r>
          </w:p>
        </w:tc>
        <w:tc>
          <w:tcPr>
            <w:tcW w:w="8080" w:type="dxa"/>
          </w:tcPr>
          <w:p w14:paraId="4170B33C" w14:textId="6430349C" w:rsidR="00306A76" w:rsidRDefault="00C157DF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Топливный фильтр</w:t>
            </w:r>
          </w:p>
        </w:tc>
        <w:tc>
          <w:tcPr>
            <w:tcW w:w="1530" w:type="dxa"/>
            <w:vAlign w:val="center"/>
          </w:tcPr>
          <w:p w14:paraId="1B98E36F" w14:textId="77777777" w:rsidR="00306A76" w:rsidRPr="00A44054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A44054">
              <w:rPr>
                <w:rFonts w:cstheme="minorHAnsi"/>
                <w:szCs w:val="22"/>
              </w:rPr>
              <w:t xml:space="preserve">1 </w:t>
            </w:r>
          </w:p>
        </w:tc>
      </w:tr>
      <w:tr w:rsidR="00306A76" w14:paraId="7CBC7FEA" w14:textId="77777777" w:rsidTr="008C6999">
        <w:tc>
          <w:tcPr>
            <w:tcW w:w="846" w:type="dxa"/>
            <w:vAlign w:val="center"/>
          </w:tcPr>
          <w:p w14:paraId="39712ADC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4</w:t>
            </w:r>
          </w:p>
        </w:tc>
        <w:tc>
          <w:tcPr>
            <w:tcW w:w="8080" w:type="dxa"/>
          </w:tcPr>
          <w:p w14:paraId="4585F9C3" w14:textId="007ADA43" w:rsidR="00306A76" w:rsidRDefault="00306A76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t>Быстроразъёмное соединение 9.49</w:t>
            </w:r>
          </w:p>
        </w:tc>
        <w:tc>
          <w:tcPr>
            <w:tcW w:w="1530" w:type="dxa"/>
            <w:vAlign w:val="center"/>
          </w:tcPr>
          <w:p w14:paraId="3FCB7E63" w14:textId="77777777" w:rsidR="00306A76" w:rsidRPr="00A44054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A44054">
              <w:rPr>
                <w:rFonts w:cstheme="minorHAnsi"/>
                <w:szCs w:val="22"/>
              </w:rPr>
              <w:t xml:space="preserve">1 </w:t>
            </w:r>
          </w:p>
        </w:tc>
      </w:tr>
      <w:tr w:rsidR="00306A76" w14:paraId="276E5A96" w14:textId="77777777" w:rsidTr="008C6999">
        <w:tc>
          <w:tcPr>
            <w:tcW w:w="846" w:type="dxa"/>
            <w:vAlign w:val="center"/>
          </w:tcPr>
          <w:p w14:paraId="6684400C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5</w:t>
            </w:r>
          </w:p>
        </w:tc>
        <w:tc>
          <w:tcPr>
            <w:tcW w:w="8080" w:type="dxa"/>
          </w:tcPr>
          <w:p w14:paraId="7A99F8ED" w14:textId="1AD060CE" w:rsidR="00306A76" w:rsidRDefault="00CF33E4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t>Топливораспределитель</w:t>
            </w:r>
          </w:p>
        </w:tc>
        <w:tc>
          <w:tcPr>
            <w:tcW w:w="1530" w:type="dxa"/>
            <w:vAlign w:val="center"/>
          </w:tcPr>
          <w:p w14:paraId="7FEFA3DD" w14:textId="312DE693" w:rsidR="00306A76" w:rsidRPr="00A44054" w:rsidRDefault="00C96382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  <w:r w:rsidR="00306A76" w:rsidRPr="00A44054">
              <w:rPr>
                <w:rFonts w:cstheme="minorHAnsi"/>
                <w:szCs w:val="22"/>
              </w:rPr>
              <w:t xml:space="preserve"> </w:t>
            </w:r>
          </w:p>
        </w:tc>
      </w:tr>
      <w:tr w:rsidR="00306A76" w14:paraId="21F2EA0C" w14:textId="77777777" w:rsidTr="008C6999">
        <w:tc>
          <w:tcPr>
            <w:tcW w:w="846" w:type="dxa"/>
            <w:vAlign w:val="center"/>
          </w:tcPr>
          <w:p w14:paraId="4F95E55D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6</w:t>
            </w:r>
          </w:p>
        </w:tc>
        <w:tc>
          <w:tcPr>
            <w:tcW w:w="8080" w:type="dxa"/>
          </w:tcPr>
          <w:p w14:paraId="448CF574" w14:textId="207F826A" w:rsidR="00306A76" w:rsidRDefault="003C4495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t>Адаптер</w:t>
            </w:r>
          </w:p>
        </w:tc>
        <w:tc>
          <w:tcPr>
            <w:tcW w:w="1530" w:type="dxa"/>
            <w:vAlign w:val="center"/>
          </w:tcPr>
          <w:p w14:paraId="6EB146B8" w14:textId="77777777" w:rsidR="00306A76" w:rsidRPr="00A44054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A44054">
              <w:rPr>
                <w:rFonts w:cstheme="minorHAnsi"/>
                <w:szCs w:val="22"/>
              </w:rPr>
              <w:t xml:space="preserve">1 </w:t>
            </w:r>
          </w:p>
        </w:tc>
      </w:tr>
      <w:tr w:rsidR="00306A76" w14:paraId="71C776F4" w14:textId="77777777" w:rsidTr="008C6999">
        <w:tc>
          <w:tcPr>
            <w:tcW w:w="846" w:type="dxa"/>
            <w:vAlign w:val="center"/>
          </w:tcPr>
          <w:p w14:paraId="7F0982BB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7</w:t>
            </w:r>
          </w:p>
        </w:tc>
        <w:tc>
          <w:tcPr>
            <w:tcW w:w="8080" w:type="dxa"/>
          </w:tcPr>
          <w:p w14:paraId="2AE93EDD" w14:textId="69D2D3AD" w:rsidR="00306A76" w:rsidRDefault="009E541C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t>Быстроразъемное соединение</w:t>
            </w:r>
          </w:p>
        </w:tc>
        <w:tc>
          <w:tcPr>
            <w:tcW w:w="1530" w:type="dxa"/>
            <w:vAlign w:val="center"/>
          </w:tcPr>
          <w:p w14:paraId="511D72BC" w14:textId="77777777" w:rsidR="00306A76" w:rsidRPr="00A44054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A44054">
              <w:rPr>
                <w:rFonts w:cstheme="minorHAnsi"/>
                <w:szCs w:val="22"/>
              </w:rPr>
              <w:t xml:space="preserve">1 </w:t>
            </w:r>
          </w:p>
        </w:tc>
      </w:tr>
      <w:tr w:rsidR="00306A76" w14:paraId="6997E8BD" w14:textId="77777777" w:rsidTr="008C6999">
        <w:tc>
          <w:tcPr>
            <w:tcW w:w="846" w:type="dxa"/>
            <w:vAlign w:val="center"/>
          </w:tcPr>
          <w:p w14:paraId="0C2B549F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8</w:t>
            </w:r>
          </w:p>
        </w:tc>
        <w:tc>
          <w:tcPr>
            <w:tcW w:w="8080" w:type="dxa"/>
          </w:tcPr>
          <w:p w14:paraId="755A137A" w14:textId="74EE3761" w:rsidR="00306A76" w:rsidRDefault="00C96382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t>Штуцер</w:t>
            </w:r>
          </w:p>
        </w:tc>
        <w:tc>
          <w:tcPr>
            <w:tcW w:w="1530" w:type="dxa"/>
            <w:vAlign w:val="center"/>
          </w:tcPr>
          <w:p w14:paraId="1BAA269C" w14:textId="77777777" w:rsidR="00306A76" w:rsidRPr="00A44054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A44054">
              <w:rPr>
                <w:rFonts w:cstheme="minorHAnsi"/>
                <w:szCs w:val="22"/>
              </w:rPr>
              <w:t xml:space="preserve">1 </w:t>
            </w:r>
          </w:p>
        </w:tc>
      </w:tr>
      <w:tr w:rsidR="00306A76" w14:paraId="205B4232" w14:textId="77777777" w:rsidTr="008C6999">
        <w:tc>
          <w:tcPr>
            <w:tcW w:w="846" w:type="dxa"/>
            <w:vAlign w:val="center"/>
          </w:tcPr>
          <w:p w14:paraId="03C8921A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9</w:t>
            </w:r>
          </w:p>
        </w:tc>
        <w:tc>
          <w:tcPr>
            <w:tcW w:w="8080" w:type="dxa"/>
          </w:tcPr>
          <w:p w14:paraId="40999117" w14:textId="42DB6F9A" w:rsidR="00306A76" w:rsidRPr="00C96382" w:rsidRDefault="00DE79CC" w:rsidP="008C6999">
            <w:pPr>
              <w:ind w:left="0" w:firstLine="0"/>
              <w:rPr>
                <w:rFonts w:cstheme="minorHAnsi"/>
                <w:szCs w:val="22"/>
                <w:lang w:val="en-GB"/>
              </w:rPr>
            </w:pPr>
            <w:r>
              <w:t>Разъем импульсного кабеля</w:t>
            </w:r>
          </w:p>
        </w:tc>
        <w:tc>
          <w:tcPr>
            <w:tcW w:w="1530" w:type="dxa"/>
            <w:vAlign w:val="center"/>
          </w:tcPr>
          <w:p w14:paraId="5E5FE82F" w14:textId="77777777" w:rsidR="00306A76" w:rsidRPr="00A44054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A44054">
              <w:rPr>
                <w:rFonts w:cstheme="minorHAnsi"/>
                <w:szCs w:val="22"/>
              </w:rPr>
              <w:t xml:space="preserve">1 </w:t>
            </w:r>
          </w:p>
        </w:tc>
      </w:tr>
      <w:tr w:rsidR="00306A76" w14:paraId="16850C89" w14:textId="77777777" w:rsidTr="008C6999">
        <w:tc>
          <w:tcPr>
            <w:tcW w:w="846" w:type="dxa"/>
            <w:vAlign w:val="center"/>
          </w:tcPr>
          <w:p w14:paraId="680739F3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10</w:t>
            </w:r>
          </w:p>
        </w:tc>
        <w:tc>
          <w:tcPr>
            <w:tcW w:w="8080" w:type="dxa"/>
          </w:tcPr>
          <w:p w14:paraId="78470B8C" w14:textId="3EED2EC3" w:rsidR="00306A76" w:rsidRPr="00C96382" w:rsidRDefault="00813CB8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t>Крышка заливного отверстия</w:t>
            </w:r>
          </w:p>
        </w:tc>
        <w:tc>
          <w:tcPr>
            <w:tcW w:w="1530" w:type="dxa"/>
            <w:vAlign w:val="center"/>
          </w:tcPr>
          <w:p w14:paraId="5892E5C1" w14:textId="77777777" w:rsidR="00306A76" w:rsidRPr="00A44054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A44054">
              <w:rPr>
                <w:rFonts w:cstheme="minorHAnsi"/>
                <w:szCs w:val="22"/>
              </w:rPr>
              <w:t xml:space="preserve">1 </w:t>
            </w:r>
          </w:p>
        </w:tc>
      </w:tr>
      <w:tr w:rsidR="00306A76" w14:paraId="2FB0622C" w14:textId="77777777" w:rsidTr="008C6999">
        <w:tc>
          <w:tcPr>
            <w:tcW w:w="846" w:type="dxa"/>
            <w:vAlign w:val="center"/>
          </w:tcPr>
          <w:p w14:paraId="093E9B12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11</w:t>
            </w:r>
          </w:p>
        </w:tc>
        <w:tc>
          <w:tcPr>
            <w:tcW w:w="8080" w:type="dxa"/>
          </w:tcPr>
          <w:p w14:paraId="41CFB6F7" w14:textId="5DF6FD50" w:rsidR="00306A76" w:rsidRPr="00C96382" w:rsidRDefault="009163B4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Заливное отверстие</w:t>
            </w:r>
          </w:p>
        </w:tc>
        <w:tc>
          <w:tcPr>
            <w:tcW w:w="1530" w:type="dxa"/>
            <w:vAlign w:val="center"/>
          </w:tcPr>
          <w:p w14:paraId="58AAE8C3" w14:textId="77777777" w:rsidR="00306A76" w:rsidRPr="00A44054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A44054">
              <w:rPr>
                <w:rFonts w:cstheme="minorHAnsi"/>
                <w:szCs w:val="22"/>
              </w:rPr>
              <w:t xml:space="preserve">1 </w:t>
            </w:r>
          </w:p>
        </w:tc>
      </w:tr>
      <w:tr w:rsidR="00306A76" w14:paraId="175E79A8" w14:textId="77777777" w:rsidTr="008C6999">
        <w:tc>
          <w:tcPr>
            <w:tcW w:w="846" w:type="dxa"/>
            <w:vAlign w:val="center"/>
          </w:tcPr>
          <w:p w14:paraId="1CB309F4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12</w:t>
            </w:r>
          </w:p>
        </w:tc>
        <w:tc>
          <w:tcPr>
            <w:tcW w:w="8080" w:type="dxa"/>
          </w:tcPr>
          <w:p w14:paraId="1B91928F" w14:textId="64AA2321" w:rsidR="00306A76" w:rsidRPr="005F586F" w:rsidRDefault="009163B4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t>Верхняя панель</w:t>
            </w:r>
          </w:p>
        </w:tc>
        <w:tc>
          <w:tcPr>
            <w:tcW w:w="1530" w:type="dxa"/>
            <w:vAlign w:val="center"/>
          </w:tcPr>
          <w:p w14:paraId="3AB04547" w14:textId="77777777" w:rsidR="00306A76" w:rsidRPr="00A44054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A44054">
              <w:rPr>
                <w:rFonts w:cstheme="minorHAnsi"/>
                <w:szCs w:val="22"/>
              </w:rPr>
              <w:t xml:space="preserve">1 </w:t>
            </w:r>
          </w:p>
        </w:tc>
      </w:tr>
      <w:tr w:rsidR="00306A76" w14:paraId="553E5FA3" w14:textId="77777777" w:rsidTr="008C6999">
        <w:tc>
          <w:tcPr>
            <w:tcW w:w="846" w:type="dxa"/>
            <w:vAlign w:val="center"/>
          </w:tcPr>
          <w:p w14:paraId="1E6DD2BD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13</w:t>
            </w:r>
          </w:p>
        </w:tc>
        <w:tc>
          <w:tcPr>
            <w:tcW w:w="8080" w:type="dxa"/>
          </w:tcPr>
          <w:p w14:paraId="763A52AE" w14:textId="33CBE975" w:rsidR="00306A76" w:rsidRDefault="002B125C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t>Передняя</w:t>
            </w:r>
            <w:r w:rsidR="00051D10">
              <w:t xml:space="preserve"> </w:t>
            </w:r>
            <w:r w:rsidR="009163B4">
              <w:t>панель</w:t>
            </w:r>
          </w:p>
        </w:tc>
        <w:tc>
          <w:tcPr>
            <w:tcW w:w="1530" w:type="dxa"/>
            <w:vAlign w:val="center"/>
          </w:tcPr>
          <w:p w14:paraId="3682DBFE" w14:textId="7AEC4258" w:rsidR="00306A76" w:rsidRPr="00A44054" w:rsidRDefault="00AE2D60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  <w:r w:rsidR="00306A76" w:rsidRPr="00A44054">
              <w:rPr>
                <w:rFonts w:cstheme="minorHAnsi"/>
                <w:szCs w:val="22"/>
              </w:rPr>
              <w:t xml:space="preserve"> </w:t>
            </w:r>
          </w:p>
        </w:tc>
      </w:tr>
      <w:tr w:rsidR="00306A76" w14:paraId="7791D0E9" w14:textId="77777777" w:rsidTr="008C6999">
        <w:tc>
          <w:tcPr>
            <w:tcW w:w="846" w:type="dxa"/>
            <w:vAlign w:val="center"/>
          </w:tcPr>
          <w:p w14:paraId="54E7CB2D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14</w:t>
            </w:r>
          </w:p>
        </w:tc>
        <w:tc>
          <w:tcPr>
            <w:tcW w:w="8080" w:type="dxa"/>
          </w:tcPr>
          <w:p w14:paraId="5B6A6AD1" w14:textId="327FC8F6" w:rsidR="00306A76" w:rsidRDefault="009163B4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t>Обратный клапан</w:t>
            </w:r>
            <w:r w:rsidR="00DA43AB">
              <w:t xml:space="preserve"> 2</w:t>
            </w:r>
          </w:p>
        </w:tc>
        <w:tc>
          <w:tcPr>
            <w:tcW w:w="1530" w:type="dxa"/>
            <w:vAlign w:val="center"/>
          </w:tcPr>
          <w:p w14:paraId="1C90BC3A" w14:textId="77777777" w:rsidR="00306A76" w:rsidRPr="00A44054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A44054">
              <w:rPr>
                <w:rFonts w:cstheme="minorHAnsi"/>
                <w:szCs w:val="22"/>
              </w:rPr>
              <w:t xml:space="preserve">1 </w:t>
            </w:r>
          </w:p>
        </w:tc>
      </w:tr>
      <w:tr w:rsidR="00306A76" w14:paraId="5FC6082E" w14:textId="77777777" w:rsidTr="008C6999">
        <w:tc>
          <w:tcPr>
            <w:tcW w:w="846" w:type="dxa"/>
            <w:vAlign w:val="center"/>
          </w:tcPr>
          <w:p w14:paraId="300884AA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15</w:t>
            </w:r>
          </w:p>
        </w:tc>
        <w:tc>
          <w:tcPr>
            <w:tcW w:w="8080" w:type="dxa"/>
          </w:tcPr>
          <w:p w14:paraId="51D637B6" w14:textId="53F27E8E" w:rsidR="00306A76" w:rsidRDefault="009163B4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Электромагнитный клапан (воздух)</w:t>
            </w:r>
          </w:p>
        </w:tc>
        <w:tc>
          <w:tcPr>
            <w:tcW w:w="1530" w:type="dxa"/>
            <w:vAlign w:val="center"/>
          </w:tcPr>
          <w:p w14:paraId="222425AC" w14:textId="77777777" w:rsidR="00306A76" w:rsidRPr="00A44054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A44054">
              <w:rPr>
                <w:rFonts w:cstheme="minorHAnsi"/>
                <w:szCs w:val="22"/>
              </w:rPr>
              <w:t xml:space="preserve">1 </w:t>
            </w:r>
          </w:p>
        </w:tc>
      </w:tr>
      <w:tr w:rsidR="00306A76" w14:paraId="753A3570" w14:textId="77777777" w:rsidTr="008C6999">
        <w:tc>
          <w:tcPr>
            <w:tcW w:w="846" w:type="dxa"/>
            <w:vAlign w:val="center"/>
          </w:tcPr>
          <w:p w14:paraId="4B34BE9A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16</w:t>
            </w:r>
          </w:p>
        </w:tc>
        <w:tc>
          <w:tcPr>
            <w:tcW w:w="8080" w:type="dxa"/>
          </w:tcPr>
          <w:p w14:paraId="4180F762" w14:textId="48F5A411" w:rsidR="00306A76" w:rsidRDefault="009163B4" w:rsidP="008C6999">
            <w:pPr>
              <w:ind w:left="0" w:firstLine="0"/>
              <w:rPr>
                <w:rFonts w:cstheme="minorHAnsi"/>
                <w:szCs w:val="22"/>
              </w:rPr>
            </w:pPr>
            <w:r w:rsidRPr="009163B4">
              <w:rPr>
                <w:rFonts w:cstheme="minorHAnsi"/>
                <w:szCs w:val="22"/>
              </w:rPr>
              <w:t>Блок масляного контура</w:t>
            </w:r>
          </w:p>
        </w:tc>
        <w:tc>
          <w:tcPr>
            <w:tcW w:w="1530" w:type="dxa"/>
            <w:vAlign w:val="center"/>
          </w:tcPr>
          <w:p w14:paraId="0B9F317D" w14:textId="77777777" w:rsidR="00306A76" w:rsidRPr="00A44054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A44054">
              <w:rPr>
                <w:rFonts w:cstheme="minorHAnsi"/>
                <w:szCs w:val="22"/>
              </w:rPr>
              <w:t xml:space="preserve">1 </w:t>
            </w:r>
          </w:p>
        </w:tc>
      </w:tr>
      <w:tr w:rsidR="00306A76" w14:paraId="3ECF2E70" w14:textId="77777777" w:rsidTr="008C6999">
        <w:tc>
          <w:tcPr>
            <w:tcW w:w="846" w:type="dxa"/>
            <w:vAlign w:val="center"/>
          </w:tcPr>
          <w:p w14:paraId="55211042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17</w:t>
            </w:r>
          </w:p>
        </w:tc>
        <w:tc>
          <w:tcPr>
            <w:tcW w:w="8080" w:type="dxa"/>
          </w:tcPr>
          <w:p w14:paraId="70799681" w14:textId="211E2DD6" w:rsidR="00306A76" w:rsidRDefault="009163B4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Электромагнитный клапан</w:t>
            </w:r>
            <w:r>
              <w:rPr>
                <w:rFonts w:cstheme="minorHAnsi"/>
                <w:szCs w:val="22"/>
              </w:rPr>
              <w:t xml:space="preserve"> (сброс давления)</w:t>
            </w:r>
          </w:p>
        </w:tc>
        <w:tc>
          <w:tcPr>
            <w:tcW w:w="1530" w:type="dxa"/>
            <w:vAlign w:val="center"/>
          </w:tcPr>
          <w:p w14:paraId="038FCD9A" w14:textId="05C28238" w:rsidR="00306A76" w:rsidRPr="00A44054" w:rsidRDefault="00AE2D60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7729724F" w14:textId="77777777" w:rsidTr="008C6999">
        <w:tc>
          <w:tcPr>
            <w:tcW w:w="846" w:type="dxa"/>
            <w:vAlign w:val="center"/>
          </w:tcPr>
          <w:p w14:paraId="2D355FF2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18</w:t>
            </w:r>
          </w:p>
        </w:tc>
        <w:tc>
          <w:tcPr>
            <w:tcW w:w="8080" w:type="dxa"/>
          </w:tcPr>
          <w:p w14:paraId="73AE97E9" w14:textId="037AC31B" w:rsidR="00306A76" w:rsidRDefault="00DA43AB" w:rsidP="008C6999">
            <w:pPr>
              <w:ind w:left="0" w:firstLine="0"/>
              <w:rPr>
                <w:rFonts w:cstheme="minorHAnsi"/>
                <w:szCs w:val="22"/>
              </w:rPr>
            </w:pPr>
            <w:r w:rsidRPr="00DA43AB">
              <w:rPr>
                <w:rFonts w:cstheme="minorHAnsi"/>
                <w:szCs w:val="22"/>
              </w:rPr>
              <w:t>Обратный клапан</w:t>
            </w:r>
            <w:r>
              <w:rPr>
                <w:rFonts w:cstheme="minorHAnsi"/>
                <w:szCs w:val="22"/>
              </w:rPr>
              <w:t xml:space="preserve"> </w:t>
            </w:r>
            <w:r w:rsidRPr="00DA43AB">
              <w:rPr>
                <w:rFonts w:cstheme="minorHAnsi"/>
                <w:szCs w:val="22"/>
              </w:rPr>
              <w:t>1</w:t>
            </w:r>
          </w:p>
        </w:tc>
        <w:tc>
          <w:tcPr>
            <w:tcW w:w="1530" w:type="dxa"/>
            <w:vAlign w:val="center"/>
          </w:tcPr>
          <w:p w14:paraId="0C06AD0D" w14:textId="77777777" w:rsidR="00306A76" w:rsidRPr="00A44054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A44054">
              <w:rPr>
                <w:rFonts w:cstheme="minorHAnsi"/>
                <w:szCs w:val="22"/>
              </w:rPr>
              <w:t xml:space="preserve">1 </w:t>
            </w:r>
          </w:p>
        </w:tc>
      </w:tr>
      <w:tr w:rsidR="00306A76" w14:paraId="4BBECCA6" w14:textId="77777777" w:rsidTr="008C6999">
        <w:tc>
          <w:tcPr>
            <w:tcW w:w="846" w:type="dxa"/>
            <w:vAlign w:val="center"/>
          </w:tcPr>
          <w:p w14:paraId="0C132F72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19</w:t>
            </w:r>
          </w:p>
        </w:tc>
        <w:tc>
          <w:tcPr>
            <w:tcW w:w="8080" w:type="dxa"/>
          </w:tcPr>
          <w:p w14:paraId="570FEDDF" w14:textId="2F5BE131" w:rsidR="00306A76" w:rsidRDefault="000F4645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Крышка насоса</w:t>
            </w:r>
          </w:p>
        </w:tc>
        <w:tc>
          <w:tcPr>
            <w:tcW w:w="1530" w:type="dxa"/>
            <w:vAlign w:val="center"/>
          </w:tcPr>
          <w:p w14:paraId="19256C77" w14:textId="0A5E7E89" w:rsidR="00306A76" w:rsidRPr="00A44054" w:rsidRDefault="00D813B3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5FF3C673" w14:textId="77777777" w:rsidTr="008C6999">
        <w:tc>
          <w:tcPr>
            <w:tcW w:w="846" w:type="dxa"/>
            <w:vAlign w:val="center"/>
          </w:tcPr>
          <w:p w14:paraId="71BDD7B7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20</w:t>
            </w:r>
          </w:p>
        </w:tc>
        <w:tc>
          <w:tcPr>
            <w:tcW w:w="8080" w:type="dxa"/>
          </w:tcPr>
          <w:p w14:paraId="1B097866" w14:textId="423B897A" w:rsidR="00306A76" w:rsidRDefault="000F4645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Топливный насос</w:t>
            </w:r>
          </w:p>
        </w:tc>
        <w:tc>
          <w:tcPr>
            <w:tcW w:w="1530" w:type="dxa"/>
            <w:vAlign w:val="center"/>
          </w:tcPr>
          <w:p w14:paraId="555CB0B4" w14:textId="77777777" w:rsidR="00306A76" w:rsidRPr="00A44054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A44054">
              <w:rPr>
                <w:rFonts w:cstheme="minorHAnsi"/>
                <w:szCs w:val="22"/>
              </w:rPr>
              <w:t xml:space="preserve">1 </w:t>
            </w:r>
          </w:p>
        </w:tc>
      </w:tr>
      <w:tr w:rsidR="00306A76" w14:paraId="33C79BCF" w14:textId="77777777" w:rsidTr="008C6999">
        <w:tc>
          <w:tcPr>
            <w:tcW w:w="846" w:type="dxa"/>
            <w:vAlign w:val="center"/>
          </w:tcPr>
          <w:p w14:paraId="26111A8C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21</w:t>
            </w:r>
          </w:p>
        </w:tc>
        <w:tc>
          <w:tcPr>
            <w:tcW w:w="8080" w:type="dxa"/>
          </w:tcPr>
          <w:p w14:paraId="79342E7E" w14:textId="7B88CE12" w:rsidR="00306A76" w:rsidRDefault="00051D10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Крышка бака</w:t>
            </w:r>
          </w:p>
        </w:tc>
        <w:tc>
          <w:tcPr>
            <w:tcW w:w="1530" w:type="dxa"/>
            <w:vAlign w:val="center"/>
          </w:tcPr>
          <w:p w14:paraId="61E89C78" w14:textId="4A5694F4" w:rsidR="00306A76" w:rsidRPr="00A44054" w:rsidRDefault="00051D10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15D0C535" w14:textId="77777777" w:rsidTr="008C6999">
        <w:tc>
          <w:tcPr>
            <w:tcW w:w="846" w:type="dxa"/>
            <w:vAlign w:val="center"/>
          </w:tcPr>
          <w:p w14:paraId="0BB1237A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22</w:t>
            </w:r>
          </w:p>
        </w:tc>
        <w:tc>
          <w:tcPr>
            <w:tcW w:w="8080" w:type="dxa"/>
          </w:tcPr>
          <w:p w14:paraId="25AAB98B" w14:textId="71ACBD1F" w:rsidR="00306A76" w:rsidRDefault="00051D10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Задняя панель</w:t>
            </w:r>
          </w:p>
        </w:tc>
        <w:tc>
          <w:tcPr>
            <w:tcW w:w="1530" w:type="dxa"/>
            <w:vAlign w:val="center"/>
          </w:tcPr>
          <w:p w14:paraId="219CC225" w14:textId="31CCB51C" w:rsidR="00306A76" w:rsidRPr="00A44054" w:rsidRDefault="0036323B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440BCC12" w14:textId="77777777" w:rsidTr="008C6999">
        <w:tc>
          <w:tcPr>
            <w:tcW w:w="846" w:type="dxa"/>
            <w:vAlign w:val="center"/>
          </w:tcPr>
          <w:p w14:paraId="052A4BD6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23</w:t>
            </w:r>
          </w:p>
        </w:tc>
        <w:tc>
          <w:tcPr>
            <w:tcW w:w="8080" w:type="dxa"/>
          </w:tcPr>
          <w:p w14:paraId="42AC1274" w14:textId="220F5430" w:rsidR="00306A76" w:rsidRDefault="0036323B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Заглушка</w:t>
            </w:r>
          </w:p>
        </w:tc>
        <w:tc>
          <w:tcPr>
            <w:tcW w:w="1530" w:type="dxa"/>
            <w:vAlign w:val="center"/>
          </w:tcPr>
          <w:p w14:paraId="5E4CD171" w14:textId="154CCBF7" w:rsidR="00306A76" w:rsidRPr="00A44054" w:rsidRDefault="0036323B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1C8B8F10" w14:textId="77777777" w:rsidTr="008C6999">
        <w:tc>
          <w:tcPr>
            <w:tcW w:w="846" w:type="dxa"/>
            <w:vAlign w:val="center"/>
          </w:tcPr>
          <w:p w14:paraId="13A09739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24</w:t>
            </w:r>
          </w:p>
        </w:tc>
        <w:tc>
          <w:tcPr>
            <w:tcW w:w="8080" w:type="dxa"/>
          </w:tcPr>
          <w:p w14:paraId="12D62087" w14:textId="091CD2B9" w:rsidR="00306A76" w:rsidRDefault="0036323B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Трубка уровня жидкости</w:t>
            </w:r>
          </w:p>
        </w:tc>
        <w:tc>
          <w:tcPr>
            <w:tcW w:w="1530" w:type="dxa"/>
            <w:vAlign w:val="center"/>
          </w:tcPr>
          <w:p w14:paraId="3BAAA513" w14:textId="3E397F93" w:rsidR="00306A76" w:rsidRPr="00A44054" w:rsidRDefault="0036323B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1E8E3CF9" w14:textId="77777777" w:rsidTr="008C6999">
        <w:tc>
          <w:tcPr>
            <w:tcW w:w="846" w:type="dxa"/>
            <w:vAlign w:val="center"/>
          </w:tcPr>
          <w:p w14:paraId="30FC2564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25</w:t>
            </w:r>
          </w:p>
        </w:tc>
        <w:tc>
          <w:tcPr>
            <w:tcW w:w="8080" w:type="dxa"/>
          </w:tcPr>
          <w:p w14:paraId="5433393B" w14:textId="4A64AD37" w:rsidR="00306A76" w:rsidRDefault="00111276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Бак</w:t>
            </w:r>
          </w:p>
        </w:tc>
        <w:tc>
          <w:tcPr>
            <w:tcW w:w="1530" w:type="dxa"/>
            <w:vAlign w:val="center"/>
          </w:tcPr>
          <w:p w14:paraId="4C276659" w14:textId="13560295" w:rsidR="00306A76" w:rsidRPr="00A44054" w:rsidRDefault="001112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5EEB4EB7" w14:textId="77777777" w:rsidTr="008C6999">
        <w:tc>
          <w:tcPr>
            <w:tcW w:w="846" w:type="dxa"/>
            <w:vAlign w:val="center"/>
          </w:tcPr>
          <w:p w14:paraId="51C5F1BA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26</w:t>
            </w:r>
          </w:p>
        </w:tc>
        <w:tc>
          <w:tcPr>
            <w:tcW w:w="8080" w:type="dxa"/>
          </w:tcPr>
          <w:p w14:paraId="31D73B2C" w14:textId="6E18F843" w:rsidR="00306A76" w:rsidRDefault="009E0AEC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Правая панель</w:t>
            </w:r>
          </w:p>
        </w:tc>
        <w:tc>
          <w:tcPr>
            <w:tcW w:w="1530" w:type="dxa"/>
            <w:vAlign w:val="center"/>
          </w:tcPr>
          <w:p w14:paraId="2905CF38" w14:textId="4EF92504" w:rsidR="00306A76" w:rsidRPr="00A44054" w:rsidRDefault="009E0AEC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1572A155" w14:textId="77777777" w:rsidTr="008C6999">
        <w:tc>
          <w:tcPr>
            <w:tcW w:w="846" w:type="dxa"/>
            <w:vAlign w:val="center"/>
          </w:tcPr>
          <w:p w14:paraId="0437A53D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27</w:t>
            </w:r>
          </w:p>
        </w:tc>
        <w:tc>
          <w:tcPr>
            <w:tcW w:w="8080" w:type="dxa"/>
          </w:tcPr>
          <w:p w14:paraId="65CAD812" w14:textId="4D45645E" w:rsidR="00306A76" w:rsidRDefault="009E0AEC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Силовой разъем и предохранитель</w:t>
            </w:r>
          </w:p>
        </w:tc>
        <w:tc>
          <w:tcPr>
            <w:tcW w:w="1530" w:type="dxa"/>
            <w:vAlign w:val="center"/>
          </w:tcPr>
          <w:p w14:paraId="31D00C3F" w14:textId="7A283C31" w:rsidR="00306A76" w:rsidRPr="00A44054" w:rsidRDefault="009E0AEC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0B06AFFC" w14:textId="77777777" w:rsidTr="008C6999">
        <w:tc>
          <w:tcPr>
            <w:tcW w:w="846" w:type="dxa"/>
            <w:vAlign w:val="center"/>
          </w:tcPr>
          <w:p w14:paraId="69A4088D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28</w:t>
            </w:r>
          </w:p>
        </w:tc>
        <w:tc>
          <w:tcPr>
            <w:tcW w:w="8080" w:type="dxa"/>
          </w:tcPr>
          <w:p w14:paraId="54E8FEC9" w14:textId="22FF064D" w:rsidR="00306A76" w:rsidRDefault="009E0AEC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Выключатель</w:t>
            </w:r>
          </w:p>
        </w:tc>
        <w:tc>
          <w:tcPr>
            <w:tcW w:w="1530" w:type="dxa"/>
            <w:vAlign w:val="center"/>
          </w:tcPr>
          <w:p w14:paraId="09833EA3" w14:textId="2CA16F59" w:rsidR="00306A76" w:rsidRPr="00A44054" w:rsidRDefault="009E0AEC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4A5BEDF5" w14:textId="77777777" w:rsidTr="008C6999">
        <w:tc>
          <w:tcPr>
            <w:tcW w:w="846" w:type="dxa"/>
            <w:vAlign w:val="center"/>
          </w:tcPr>
          <w:p w14:paraId="1A9A15F0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29</w:t>
            </w:r>
          </w:p>
        </w:tc>
        <w:tc>
          <w:tcPr>
            <w:tcW w:w="8080" w:type="dxa"/>
          </w:tcPr>
          <w:p w14:paraId="2448654A" w14:textId="4F99173A" w:rsidR="00306A76" w:rsidRDefault="0073579F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Ножка</w:t>
            </w:r>
          </w:p>
        </w:tc>
        <w:tc>
          <w:tcPr>
            <w:tcW w:w="1530" w:type="dxa"/>
            <w:vAlign w:val="center"/>
          </w:tcPr>
          <w:p w14:paraId="08629E34" w14:textId="3F1CFE09" w:rsidR="00306A76" w:rsidRPr="00A44054" w:rsidRDefault="0073579F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4</w:t>
            </w:r>
          </w:p>
        </w:tc>
      </w:tr>
      <w:tr w:rsidR="00306A76" w14:paraId="296740AC" w14:textId="77777777" w:rsidTr="008C6999">
        <w:tc>
          <w:tcPr>
            <w:tcW w:w="846" w:type="dxa"/>
            <w:vAlign w:val="center"/>
          </w:tcPr>
          <w:p w14:paraId="43C4AB44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30</w:t>
            </w:r>
          </w:p>
        </w:tc>
        <w:tc>
          <w:tcPr>
            <w:tcW w:w="8080" w:type="dxa"/>
          </w:tcPr>
          <w:p w14:paraId="6AEB32AE" w14:textId="5A1686D0" w:rsidR="00306A76" w:rsidRDefault="001B3B67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Основание корпуса</w:t>
            </w:r>
          </w:p>
        </w:tc>
        <w:tc>
          <w:tcPr>
            <w:tcW w:w="1530" w:type="dxa"/>
            <w:vAlign w:val="center"/>
          </w:tcPr>
          <w:p w14:paraId="5C043B64" w14:textId="2D3ECB01" w:rsidR="00306A76" w:rsidRPr="00A44054" w:rsidRDefault="001B3B67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2FA87989" w14:textId="77777777" w:rsidTr="008C6999">
        <w:tc>
          <w:tcPr>
            <w:tcW w:w="846" w:type="dxa"/>
            <w:vAlign w:val="center"/>
          </w:tcPr>
          <w:p w14:paraId="7928DC0D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31</w:t>
            </w:r>
          </w:p>
        </w:tc>
        <w:tc>
          <w:tcPr>
            <w:tcW w:w="8080" w:type="dxa"/>
          </w:tcPr>
          <w:p w14:paraId="2F8EC932" w14:textId="41B84617" w:rsidR="00306A76" w:rsidRDefault="00330E4D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Кронштейн крепления бака</w:t>
            </w:r>
          </w:p>
        </w:tc>
        <w:tc>
          <w:tcPr>
            <w:tcW w:w="1530" w:type="dxa"/>
            <w:vAlign w:val="center"/>
          </w:tcPr>
          <w:p w14:paraId="13C9615A" w14:textId="23FF6563" w:rsidR="00306A76" w:rsidRPr="00A44054" w:rsidRDefault="00330E4D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6DF2B351" w14:textId="77777777" w:rsidTr="008C6999">
        <w:tc>
          <w:tcPr>
            <w:tcW w:w="846" w:type="dxa"/>
            <w:vAlign w:val="center"/>
          </w:tcPr>
          <w:p w14:paraId="6D4B4D51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32</w:t>
            </w:r>
          </w:p>
        </w:tc>
        <w:tc>
          <w:tcPr>
            <w:tcW w:w="8080" w:type="dxa"/>
          </w:tcPr>
          <w:p w14:paraId="7CE20060" w14:textId="14CFC835" w:rsidR="00306A76" w:rsidRPr="006B644E" w:rsidRDefault="00330E4D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Крепежная пластина для блока питания</w:t>
            </w:r>
          </w:p>
        </w:tc>
        <w:tc>
          <w:tcPr>
            <w:tcW w:w="1530" w:type="dxa"/>
            <w:vAlign w:val="center"/>
          </w:tcPr>
          <w:p w14:paraId="05356F12" w14:textId="47E01B72" w:rsidR="00306A76" w:rsidRPr="006B644E" w:rsidRDefault="00330E4D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733ADAB3" w14:textId="77777777" w:rsidTr="008C6999">
        <w:tc>
          <w:tcPr>
            <w:tcW w:w="846" w:type="dxa"/>
            <w:vAlign w:val="center"/>
          </w:tcPr>
          <w:p w14:paraId="12D629F5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33</w:t>
            </w:r>
          </w:p>
        </w:tc>
        <w:tc>
          <w:tcPr>
            <w:tcW w:w="8080" w:type="dxa"/>
          </w:tcPr>
          <w:p w14:paraId="3D145579" w14:textId="5B7B5196" w:rsidR="00306A76" w:rsidRDefault="009D78C7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Блок питания</w:t>
            </w:r>
          </w:p>
        </w:tc>
        <w:tc>
          <w:tcPr>
            <w:tcW w:w="1530" w:type="dxa"/>
            <w:vAlign w:val="center"/>
          </w:tcPr>
          <w:p w14:paraId="501FE902" w14:textId="24F5D530" w:rsidR="00306A76" w:rsidRPr="00A44054" w:rsidRDefault="009D78C7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68C5C7C3" w14:textId="77777777" w:rsidTr="008C6999">
        <w:tc>
          <w:tcPr>
            <w:tcW w:w="846" w:type="dxa"/>
            <w:vAlign w:val="center"/>
          </w:tcPr>
          <w:p w14:paraId="33E4F13A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34</w:t>
            </w:r>
          </w:p>
        </w:tc>
        <w:tc>
          <w:tcPr>
            <w:tcW w:w="8080" w:type="dxa"/>
          </w:tcPr>
          <w:p w14:paraId="7106FCA2" w14:textId="65F8FA6B" w:rsidR="00306A76" w:rsidRDefault="00330E4D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Выдвижной механизм</w:t>
            </w:r>
          </w:p>
        </w:tc>
        <w:tc>
          <w:tcPr>
            <w:tcW w:w="1530" w:type="dxa"/>
            <w:vAlign w:val="center"/>
          </w:tcPr>
          <w:p w14:paraId="3416C664" w14:textId="1BABB589" w:rsidR="00306A76" w:rsidRPr="00A44054" w:rsidRDefault="00330E4D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2</w:t>
            </w:r>
          </w:p>
        </w:tc>
      </w:tr>
      <w:tr w:rsidR="00306A76" w14:paraId="1CBF2484" w14:textId="77777777" w:rsidTr="008C6999">
        <w:tc>
          <w:tcPr>
            <w:tcW w:w="846" w:type="dxa"/>
            <w:vAlign w:val="center"/>
          </w:tcPr>
          <w:p w14:paraId="068D7117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35</w:t>
            </w:r>
          </w:p>
        </w:tc>
        <w:tc>
          <w:tcPr>
            <w:tcW w:w="8080" w:type="dxa"/>
          </w:tcPr>
          <w:p w14:paraId="7B382C62" w14:textId="7A3537A9" w:rsidR="00306A76" w:rsidRDefault="00330E4D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Выдвижной ящик</w:t>
            </w:r>
          </w:p>
        </w:tc>
        <w:tc>
          <w:tcPr>
            <w:tcW w:w="1530" w:type="dxa"/>
            <w:vAlign w:val="center"/>
          </w:tcPr>
          <w:p w14:paraId="350BB22C" w14:textId="25601A5E" w:rsidR="00306A76" w:rsidRPr="00A44054" w:rsidRDefault="00330E4D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295061A3" w14:textId="77777777" w:rsidTr="008C6999">
        <w:tc>
          <w:tcPr>
            <w:tcW w:w="846" w:type="dxa"/>
            <w:vAlign w:val="center"/>
          </w:tcPr>
          <w:p w14:paraId="6BE8B052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36</w:t>
            </w:r>
          </w:p>
        </w:tc>
        <w:tc>
          <w:tcPr>
            <w:tcW w:w="8080" w:type="dxa"/>
          </w:tcPr>
          <w:p w14:paraId="58C127DC" w14:textId="6D1ECC7C" w:rsidR="00306A76" w:rsidRDefault="000742D3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Ручка</w:t>
            </w:r>
          </w:p>
        </w:tc>
        <w:tc>
          <w:tcPr>
            <w:tcW w:w="1530" w:type="dxa"/>
            <w:vAlign w:val="center"/>
          </w:tcPr>
          <w:p w14:paraId="0522F652" w14:textId="5197B25F" w:rsidR="00306A76" w:rsidRPr="00A44054" w:rsidRDefault="000742D3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4D8EAF94" w14:textId="77777777" w:rsidTr="008C6999">
        <w:tc>
          <w:tcPr>
            <w:tcW w:w="846" w:type="dxa"/>
            <w:vAlign w:val="center"/>
          </w:tcPr>
          <w:p w14:paraId="0BBE6663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37</w:t>
            </w:r>
          </w:p>
        </w:tc>
        <w:tc>
          <w:tcPr>
            <w:tcW w:w="8080" w:type="dxa"/>
          </w:tcPr>
          <w:p w14:paraId="226A91F9" w14:textId="48286BF2" w:rsidR="00306A76" w:rsidRDefault="00C61181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Плата управления</w:t>
            </w:r>
          </w:p>
        </w:tc>
        <w:tc>
          <w:tcPr>
            <w:tcW w:w="1530" w:type="dxa"/>
            <w:vAlign w:val="center"/>
          </w:tcPr>
          <w:p w14:paraId="6D6EC529" w14:textId="51C1FCFA" w:rsidR="00306A76" w:rsidRPr="00A44054" w:rsidRDefault="00C61181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441796D2" w14:textId="77777777" w:rsidTr="008C6999">
        <w:tc>
          <w:tcPr>
            <w:tcW w:w="846" w:type="dxa"/>
            <w:vAlign w:val="center"/>
          </w:tcPr>
          <w:p w14:paraId="75F29A01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38</w:t>
            </w:r>
          </w:p>
        </w:tc>
        <w:tc>
          <w:tcPr>
            <w:tcW w:w="8080" w:type="dxa"/>
          </w:tcPr>
          <w:p w14:paraId="770AFF03" w14:textId="65E78569" w:rsidR="00306A76" w:rsidRPr="007F1B68" w:rsidRDefault="007F1B68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  <w:lang w:val="en-GB"/>
              </w:rPr>
              <w:t xml:space="preserve">LCD </w:t>
            </w:r>
            <w:r>
              <w:rPr>
                <w:rFonts w:cstheme="minorHAnsi"/>
                <w:szCs w:val="22"/>
              </w:rPr>
              <w:t>дисплей</w:t>
            </w:r>
          </w:p>
        </w:tc>
        <w:tc>
          <w:tcPr>
            <w:tcW w:w="1530" w:type="dxa"/>
            <w:vAlign w:val="center"/>
          </w:tcPr>
          <w:p w14:paraId="7BE61098" w14:textId="75982338" w:rsidR="00306A76" w:rsidRPr="00A44054" w:rsidRDefault="00A82F7A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4748F71F" w14:textId="77777777" w:rsidTr="008C6999">
        <w:tc>
          <w:tcPr>
            <w:tcW w:w="846" w:type="dxa"/>
            <w:vAlign w:val="center"/>
          </w:tcPr>
          <w:p w14:paraId="5801DD04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39</w:t>
            </w:r>
          </w:p>
        </w:tc>
        <w:tc>
          <w:tcPr>
            <w:tcW w:w="8080" w:type="dxa"/>
          </w:tcPr>
          <w:p w14:paraId="5A88BD6A" w14:textId="7F081EF2" w:rsidR="00306A76" w:rsidRDefault="00A82F7A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Панель управления</w:t>
            </w:r>
          </w:p>
        </w:tc>
        <w:tc>
          <w:tcPr>
            <w:tcW w:w="1530" w:type="dxa"/>
            <w:vAlign w:val="center"/>
          </w:tcPr>
          <w:p w14:paraId="4AD778FA" w14:textId="688C1E8B" w:rsidR="00306A76" w:rsidRPr="00A44054" w:rsidRDefault="00A82F7A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06A76" w14:paraId="69589DE2" w14:textId="77777777" w:rsidTr="008C6999">
        <w:tc>
          <w:tcPr>
            <w:tcW w:w="846" w:type="dxa"/>
            <w:vAlign w:val="center"/>
          </w:tcPr>
          <w:p w14:paraId="553D341B" w14:textId="77777777" w:rsidR="00306A76" w:rsidRPr="00E60F5A" w:rsidRDefault="00306A76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 w:rsidRPr="00E60F5A">
              <w:rPr>
                <w:rFonts w:cstheme="minorHAnsi"/>
                <w:szCs w:val="22"/>
              </w:rPr>
              <w:t>40</w:t>
            </w:r>
          </w:p>
        </w:tc>
        <w:tc>
          <w:tcPr>
            <w:tcW w:w="8080" w:type="dxa"/>
          </w:tcPr>
          <w:p w14:paraId="2804D377" w14:textId="22DF4338" w:rsidR="00306A76" w:rsidRDefault="009257EC" w:rsidP="008C699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Манометр</w:t>
            </w:r>
          </w:p>
        </w:tc>
        <w:tc>
          <w:tcPr>
            <w:tcW w:w="1530" w:type="dxa"/>
            <w:vAlign w:val="center"/>
          </w:tcPr>
          <w:p w14:paraId="5C314609" w14:textId="4EEE562D" w:rsidR="00306A76" w:rsidRPr="00A44054" w:rsidRDefault="009257EC" w:rsidP="008C699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2</w:t>
            </w:r>
          </w:p>
        </w:tc>
      </w:tr>
      <w:tr w:rsidR="003919BF" w:rsidRPr="00A44054" w14:paraId="42AC6E6C" w14:textId="77777777" w:rsidTr="003919BF">
        <w:tc>
          <w:tcPr>
            <w:tcW w:w="846" w:type="dxa"/>
          </w:tcPr>
          <w:p w14:paraId="45F62674" w14:textId="601D68CE" w:rsidR="003919BF" w:rsidRPr="00E60F5A" w:rsidRDefault="003919BF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41</w:t>
            </w:r>
          </w:p>
        </w:tc>
        <w:tc>
          <w:tcPr>
            <w:tcW w:w="8080" w:type="dxa"/>
          </w:tcPr>
          <w:p w14:paraId="0F2E149F" w14:textId="4B7E7E2F" w:rsidR="003919BF" w:rsidRDefault="00E57844" w:rsidP="00DF1FF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Левая панель</w:t>
            </w:r>
          </w:p>
        </w:tc>
        <w:tc>
          <w:tcPr>
            <w:tcW w:w="1530" w:type="dxa"/>
          </w:tcPr>
          <w:p w14:paraId="75D9E17D" w14:textId="08D64EFC" w:rsidR="003919BF" w:rsidRPr="00A44054" w:rsidRDefault="00031CA8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919BF" w:rsidRPr="00A44054" w14:paraId="0BA997B6" w14:textId="77777777" w:rsidTr="003919BF">
        <w:tc>
          <w:tcPr>
            <w:tcW w:w="846" w:type="dxa"/>
          </w:tcPr>
          <w:p w14:paraId="6C15025E" w14:textId="3FBDD5E9" w:rsidR="003919BF" w:rsidRPr="00E60F5A" w:rsidRDefault="003919BF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42</w:t>
            </w:r>
          </w:p>
        </w:tc>
        <w:tc>
          <w:tcPr>
            <w:tcW w:w="8080" w:type="dxa"/>
          </w:tcPr>
          <w:p w14:paraId="7D08C7E1" w14:textId="7C30D8CB" w:rsidR="003919BF" w:rsidRDefault="00031CA8" w:rsidP="00DF1FF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Зажим</w:t>
            </w:r>
          </w:p>
        </w:tc>
        <w:tc>
          <w:tcPr>
            <w:tcW w:w="1530" w:type="dxa"/>
          </w:tcPr>
          <w:p w14:paraId="54E90D21" w14:textId="78F9E645" w:rsidR="003919BF" w:rsidRPr="00A44054" w:rsidRDefault="00031CA8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2</w:t>
            </w:r>
          </w:p>
        </w:tc>
      </w:tr>
      <w:tr w:rsidR="003919BF" w:rsidRPr="00A44054" w14:paraId="44FF0CC3" w14:textId="77777777" w:rsidTr="003919BF">
        <w:tc>
          <w:tcPr>
            <w:tcW w:w="846" w:type="dxa"/>
          </w:tcPr>
          <w:p w14:paraId="042DEA1A" w14:textId="315A46A6" w:rsidR="003919BF" w:rsidRPr="00E60F5A" w:rsidRDefault="003919BF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43</w:t>
            </w:r>
          </w:p>
        </w:tc>
        <w:tc>
          <w:tcPr>
            <w:tcW w:w="8080" w:type="dxa"/>
          </w:tcPr>
          <w:p w14:paraId="707A97C5" w14:textId="3B9A4D0C" w:rsidR="003919BF" w:rsidRDefault="0068456A" w:rsidP="00DF1FF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Стеклянная панель</w:t>
            </w:r>
          </w:p>
        </w:tc>
        <w:tc>
          <w:tcPr>
            <w:tcW w:w="1530" w:type="dxa"/>
          </w:tcPr>
          <w:p w14:paraId="2A1D66D7" w14:textId="298AA3C5" w:rsidR="003919BF" w:rsidRPr="00A44054" w:rsidRDefault="0068456A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919BF" w:rsidRPr="00A44054" w14:paraId="20E062CF" w14:textId="77777777" w:rsidTr="003919BF">
        <w:tc>
          <w:tcPr>
            <w:tcW w:w="846" w:type="dxa"/>
          </w:tcPr>
          <w:p w14:paraId="079979B2" w14:textId="2FDDF188" w:rsidR="003919BF" w:rsidRPr="00E60F5A" w:rsidRDefault="003919BF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44</w:t>
            </w:r>
          </w:p>
        </w:tc>
        <w:tc>
          <w:tcPr>
            <w:tcW w:w="8080" w:type="dxa"/>
          </w:tcPr>
          <w:p w14:paraId="25DE67E0" w14:textId="57A514D9" w:rsidR="003919BF" w:rsidRDefault="0068456A" w:rsidP="00DF1FF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Электромагнитный клапан (слив)</w:t>
            </w:r>
          </w:p>
        </w:tc>
        <w:tc>
          <w:tcPr>
            <w:tcW w:w="1530" w:type="dxa"/>
          </w:tcPr>
          <w:p w14:paraId="6043B76B" w14:textId="731D9C86" w:rsidR="003919BF" w:rsidRPr="00A44054" w:rsidRDefault="0068456A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6</w:t>
            </w:r>
          </w:p>
        </w:tc>
      </w:tr>
      <w:tr w:rsidR="003919BF" w:rsidRPr="00A44054" w14:paraId="21AE3F61" w14:textId="77777777" w:rsidTr="003919BF">
        <w:tc>
          <w:tcPr>
            <w:tcW w:w="846" w:type="dxa"/>
          </w:tcPr>
          <w:p w14:paraId="5B3B57FE" w14:textId="201A989A" w:rsidR="003919BF" w:rsidRPr="00E60F5A" w:rsidRDefault="003919BF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45</w:t>
            </w:r>
          </w:p>
        </w:tc>
        <w:tc>
          <w:tcPr>
            <w:tcW w:w="8080" w:type="dxa"/>
          </w:tcPr>
          <w:p w14:paraId="0EAB9F57" w14:textId="5FC09753" w:rsidR="003919BF" w:rsidRDefault="0068456A" w:rsidP="00DF1FF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Поддерживающая пластина</w:t>
            </w:r>
          </w:p>
        </w:tc>
        <w:tc>
          <w:tcPr>
            <w:tcW w:w="1530" w:type="dxa"/>
          </w:tcPr>
          <w:p w14:paraId="690C8DF1" w14:textId="7A7A21B1" w:rsidR="003919BF" w:rsidRPr="00A44054" w:rsidRDefault="0068456A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919BF" w:rsidRPr="00A44054" w14:paraId="012A4E24" w14:textId="77777777" w:rsidTr="003919BF">
        <w:tc>
          <w:tcPr>
            <w:tcW w:w="846" w:type="dxa"/>
          </w:tcPr>
          <w:p w14:paraId="34C22423" w14:textId="07189464" w:rsidR="003919BF" w:rsidRPr="00E60F5A" w:rsidRDefault="003919BF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46</w:t>
            </w:r>
          </w:p>
        </w:tc>
        <w:tc>
          <w:tcPr>
            <w:tcW w:w="8080" w:type="dxa"/>
          </w:tcPr>
          <w:p w14:paraId="16F11986" w14:textId="20F9AC37" w:rsidR="003919BF" w:rsidRDefault="009D2C47" w:rsidP="00DF1FF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Штанга</w:t>
            </w:r>
          </w:p>
        </w:tc>
        <w:tc>
          <w:tcPr>
            <w:tcW w:w="1530" w:type="dxa"/>
          </w:tcPr>
          <w:p w14:paraId="3A6CF61B" w14:textId="255073FA" w:rsidR="003919BF" w:rsidRPr="00A44054" w:rsidRDefault="009D2C47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8</w:t>
            </w:r>
          </w:p>
        </w:tc>
      </w:tr>
      <w:tr w:rsidR="003919BF" w:rsidRPr="00A44054" w14:paraId="0E7AE72C" w14:textId="77777777" w:rsidTr="003919BF">
        <w:tc>
          <w:tcPr>
            <w:tcW w:w="846" w:type="dxa"/>
          </w:tcPr>
          <w:p w14:paraId="4F0476DF" w14:textId="3454310B" w:rsidR="003919BF" w:rsidRPr="00E60F5A" w:rsidRDefault="003919BF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47</w:t>
            </w:r>
          </w:p>
        </w:tc>
        <w:tc>
          <w:tcPr>
            <w:tcW w:w="8080" w:type="dxa"/>
          </w:tcPr>
          <w:p w14:paraId="795120E7" w14:textId="0063DBB7" w:rsidR="003919BF" w:rsidRDefault="00EC09AA" w:rsidP="00DF1FF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Нижняя прижимная пластина</w:t>
            </w:r>
          </w:p>
        </w:tc>
        <w:tc>
          <w:tcPr>
            <w:tcW w:w="1530" w:type="dxa"/>
          </w:tcPr>
          <w:p w14:paraId="386825B2" w14:textId="11F0BED8" w:rsidR="003919BF" w:rsidRPr="00A44054" w:rsidRDefault="00EC09AA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919BF" w:rsidRPr="00A44054" w14:paraId="0FF5DF94" w14:textId="77777777" w:rsidTr="003919BF">
        <w:tc>
          <w:tcPr>
            <w:tcW w:w="846" w:type="dxa"/>
          </w:tcPr>
          <w:p w14:paraId="1C033DBB" w14:textId="615F18C3" w:rsidR="003919BF" w:rsidRPr="00E60F5A" w:rsidRDefault="003919BF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48</w:t>
            </w:r>
          </w:p>
        </w:tc>
        <w:tc>
          <w:tcPr>
            <w:tcW w:w="8080" w:type="dxa"/>
          </w:tcPr>
          <w:p w14:paraId="4363F1FF" w14:textId="6A99F3AC" w:rsidR="003919BF" w:rsidRDefault="00EC09AA" w:rsidP="00DF1FF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Соединительная втулка</w:t>
            </w:r>
          </w:p>
        </w:tc>
        <w:tc>
          <w:tcPr>
            <w:tcW w:w="1530" w:type="dxa"/>
          </w:tcPr>
          <w:p w14:paraId="6C478CEA" w14:textId="2F25F1E4" w:rsidR="003919BF" w:rsidRPr="00A44054" w:rsidRDefault="00EC09AA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6</w:t>
            </w:r>
          </w:p>
        </w:tc>
      </w:tr>
      <w:tr w:rsidR="003919BF" w:rsidRPr="00A44054" w14:paraId="393EE4D4" w14:textId="77777777" w:rsidTr="003919BF">
        <w:tc>
          <w:tcPr>
            <w:tcW w:w="846" w:type="dxa"/>
          </w:tcPr>
          <w:p w14:paraId="668ED9E6" w14:textId="48BC840A" w:rsidR="003919BF" w:rsidRPr="00E60F5A" w:rsidRDefault="003919BF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49</w:t>
            </w:r>
          </w:p>
        </w:tc>
        <w:tc>
          <w:tcPr>
            <w:tcW w:w="8080" w:type="dxa"/>
          </w:tcPr>
          <w:p w14:paraId="114A420C" w14:textId="632F7663" w:rsidR="003919BF" w:rsidRDefault="00EC09AA" w:rsidP="00DF1FF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Мерная колба</w:t>
            </w:r>
          </w:p>
        </w:tc>
        <w:tc>
          <w:tcPr>
            <w:tcW w:w="1530" w:type="dxa"/>
          </w:tcPr>
          <w:p w14:paraId="68D472A4" w14:textId="2EDD9453" w:rsidR="003919BF" w:rsidRPr="00A44054" w:rsidRDefault="00EC09AA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6</w:t>
            </w:r>
          </w:p>
        </w:tc>
      </w:tr>
      <w:tr w:rsidR="003919BF" w:rsidRPr="00A44054" w14:paraId="72A4D11A" w14:textId="77777777" w:rsidTr="003919BF">
        <w:tc>
          <w:tcPr>
            <w:tcW w:w="846" w:type="dxa"/>
          </w:tcPr>
          <w:p w14:paraId="3CDD7E65" w14:textId="53DB0575" w:rsidR="003919BF" w:rsidRPr="00E60F5A" w:rsidRDefault="003919BF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50</w:t>
            </w:r>
          </w:p>
        </w:tc>
        <w:tc>
          <w:tcPr>
            <w:tcW w:w="8080" w:type="dxa"/>
          </w:tcPr>
          <w:p w14:paraId="1846B951" w14:textId="21A6BE8A" w:rsidR="003919BF" w:rsidRDefault="00EC09AA" w:rsidP="00DF1FF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Уплотнение</w:t>
            </w:r>
          </w:p>
        </w:tc>
        <w:tc>
          <w:tcPr>
            <w:tcW w:w="1530" w:type="dxa"/>
          </w:tcPr>
          <w:p w14:paraId="6C401CFC" w14:textId="3836BFA8" w:rsidR="003919BF" w:rsidRPr="00A44054" w:rsidRDefault="00EC09AA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12</w:t>
            </w:r>
          </w:p>
        </w:tc>
      </w:tr>
      <w:tr w:rsidR="003919BF" w:rsidRPr="00A44054" w14:paraId="4B593ED3" w14:textId="77777777" w:rsidTr="003919BF">
        <w:tc>
          <w:tcPr>
            <w:tcW w:w="846" w:type="dxa"/>
          </w:tcPr>
          <w:p w14:paraId="37F6BF78" w14:textId="47FF586C" w:rsidR="003919BF" w:rsidRPr="00E60F5A" w:rsidRDefault="003919BF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51</w:t>
            </w:r>
          </w:p>
        </w:tc>
        <w:tc>
          <w:tcPr>
            <w:tcW w:w="8080" w:type="dxa"/>
          </w:tcPr>
          <w:p w14:paraId="101C1D2A" w14:textId="1A3E2F81" w:rsidR="003919BF" w:rsidRDefault="00EC09AA" w:rsidP="00DF1FF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Верхняя прижимная пластина</w:t>
            </w:r>
          </w:p>
        </w:tc>
        <w:tc>
          <w:tcPr>
            <w:tcW w:w="1530" w:type="dxa"/>
          </w:tcPr>
          <w:p w14:paraId="21977B13" w14:textId="5EB119B0" w:rsidR="003919BF" w:rsidRPr="00A44054" w:rsidRDefault="00EC09AA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919BF" w:rsidRPr="00A44054" w14:paraId="709882DC" w14:textId="77777777" w:rsidTr="003919BF">
        <w:tc>
          <w:tcPr>
            <w:tcW w:w="846" w:type="dxa"/>
          </w:tcPr>
          <w:p w14:paraId="39CC03F6" w14:textId="76497460" w:rsidR="003919BF" w:rsidRPr="00E60F5A" w:rsidRDefault="003919BF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52</w:t>
            </w:r>
          </w:p>
        </w:tc>
        <w:tc>
          <w:tcPr>
            <w:tcW w:w="8080" w:type="dxa"/>
          </w:tcPr>
          <w:p w14:paraId="62C0D001" w14:textId="3CA4B925" w:rsidR="003919BF" w:rsidRDefault="00D1436D" w:rsidP="00DF1FF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Импульсный кабель</w:t>
            </w:r>
          </w:p>
        </w:tc>
        <w:tc>
          <w:tcPr>
            <w:tcW w:w="1530" w:type="dxa"/>
          </w:tcPr>
          <w:p w14:paraId="19F895D3" w14:textId="165FA213" w:rsidR="003919BF" w:rsidRPr="00A44054" w:rsidRDefault="00D1436D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919BF" w:rsidRPr="006B644E" w14:paraId="5FAD3F20" w14:textId="77777777" w:rsidTr="003919BF">
        <w:tc>
          <w:tcPr>
            <w:tcW w:w="846" w:type="dxa"/>
          </w:tcPr>
          <w:p w14:paraId="25E12F81" w14:textId="28DA150D" w:rsidR="003919BF" w:rsidRPr="00E60F5A" w:rsidRDefault="003919BF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53</w:t>
            </w:r>
          </w:p>
        </w:tc>
        <w:tc>
          <w:tcPr>
            <w:tcW w:w="8080" w:type="dxa"/>
          </w:tcPr>
          <w:p w14:paraId="4AE82BD3" w14:textId="5D52DD2C" w:rsidR="003919BF" w:rsidRPr="006B644E" w:rsidRDefault="00D1436D" w:rsidP="00DF1FF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Быстроразъемное соединение</w:t>
            </w:r>
          </w:p>
        </w:tc>
        <w:tc>
          <w:tcPr>
            <w:tcW w:w="1530" w:type="dxa"/>
          </w:tcPr>
          <w:p w14:paraId="47E60DD3" w14:textId="4EFBD8F2" w:rsidR="003919BF" w:rsidRPr="006B644E" w:rsidRDefault="00D1436D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</w:t>
            </w:r>
          </w:p>
        </w:tc>
      </w:tr>
      <w:tr w:rsidR="003919BF" w:rsidRPr="00A44054" w14:paraId="60BC85B8" w14:textId="77777777" w:rsidTr="003919BF">
        <w:tc>
          <w:tcPr>
            <w:tcW w:w="846" w:type="dxa"/>
          </w:tcPr>
          <w:p w14:paraId="145BA8E9" w14:textId="5C44BB82" w:rsidR="003919BF" w:rsidRPr="00E60F5A" w:rsidRDefault="003919BF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54</w:t>
            </w:r>
          </w:p>
        </w:tc>
        <w:tc>
          <w:tcPr>
            <w:tcW w:w="8080" w:type="dxa"/>
          </w:tcPr>
          <w:p w14:paraId="1B6BB6E8" w14:textId="646874F1" w:rsidR="003919BF" w:rsidRDefault="00D1436D" w:rsidP="00DF1FF9">
            <w:pPr>
              <w:ind w:left="0" w:firstLine="0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Винт</w:t>
            </w:r>
          </w:p>
        </w:tc>
        <w:tc>
          <w:tcPr>
            <w:tcW w:w="1530" w:type="dxa"/>
          </w:tcPr>
          <w:p w14:paraId="0E54A7F8" w14:textId="165B28CE" w:rsidR="003919BF" w:rsidRPr="00A44054" w:rsidRDefault="00D1436D" w:rsidP="00DF1FF9">
            <w:pPr>
              <w:ind w:left="0" w:firstLine="0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2</w:t>
            </w:r>
          </w:p>
        </w:tc>
      </w:tr>
    </w:tbl>
    <w:p w14:paraId="34E2AFB7" w14:textId="77777777" w:rsidR="00306A76" w:rsidRPr="00871FEA" w:rsidRDefault="00306A76" w:rsidP="00792BF5">
      <w:pPr>
        <w:ind w:left="0" w:firstLine="0"/>
        <w:jc w:val="both"/>
        <w:rPr>
          <w:rFonts w:cstheme="minorHAnsi"/>
          <w:szCs w:val="22"/>
        </w:rPr>
      </w:pPr>
    </w:p>
    <w:sectPr w:rsidR="00306A76" w:rsidRPr="00871FEA" w:rsidSect="007E0684">
      <w:headerReference w:type="default" r:id="rId31"/>
      <w:footerReference w:type="default" r:id="rId32"/>
      <w:type w:val="continuous"/>
      <w:pgSz w:w="11906" w:h="16838" w:code="9"/>
      <w:pgMar w:top="720" w:right="720" w:bottom="720" w:left="720" w:header="284" w:footer="227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99CCF" w14:textId="77777777" w:rsidR="00CE3A2F" w:rsidRDefault="00CE3A2F" w:rsidP="00B67595">
      <w:r>
        <w:separator/>
      </w:r>
    </w:p>
  </w:endnote>
  <w:endnote w:type="continuationSeparator" w:id="0">
    <w:p w14:paraId="25B72A8B" w14:textId="77777777" w:rsidR="00CE3A2F" w:rsidRDefault="00CE3A2F" w:rsidP="00B6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8426335"/>
      <w:docPartObj>
        <w:docPartGallery w:val="Page Numbers (Bottom of Page)"/>
        <w:docPartUnique/>
      </w:docPartObj>
    </w:sdtPr>
    <w:sdtEndPr/>
    <w:sdtContent>
      <w:p w14:paraId="3D42EDE3" w14:textId="6165B67D" w:rsidR="0052320A" w:rsidRDefault="000F0495" w:rsidP="000F0495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542D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FE4D7" w14:textId="77777777" w:rsidR="00CE3A2F" w:rsidRDefault="00CE3A2F" w:rsidP="00B67595">
      <w:r>
        <w:separator/>
      </w:r>
    </w:p>
  </w:footnote>
  <w:footnote w:type="continuationSeparator" w:id="0">
    <w:p w14:paraId="521B4FF4" w14:textId="77777777" w:rsidR="00CE3A2F" w:rsidRDefault="00CE3A2F" w:rsidP="00B67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2"/>
      <w:gridCol w:w="10244"/>
    </w:tblGrid>
    <w:tr w:rsidR="00D85075" w:rsidRPr="00C62421" w14:paraId="531A9F9A" w14:textId="77777777" w:rsidTr="00707052">
      <w:tc>
        <w:tcPr>
          <w:tcW w:w="3936" w:type="dxa"/>
          <w:vAlign w:val="center"/>
        </w:tcPr>
        <w:p w14:paraId="55A8A496" w14:textId="5962FC59" w:rsidR="00D85075" w:rsidRDefault="00D85075" w:rsidP="009971D9">
          <w:pPr>
            <w:pStyle w:val="afff7"/>
            <w:jc w:val="left"/>
          </w:pPr>
        </w:p>
      </w:tc>
      <w:tc>
        <w:tcPr>
          <w:tcW w:w="6740" w:type="dxa"/>
          <w:vAlign w:val="bottom"/>
        </w:tcPr>
        <w:tbl>
          <w:tblPr>
            <w:tblStyle w:val="af1"/>
            <w:tblW w:w="1029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565"/>
            <w:gridCol w:w="6733"/>
          </w:tblGrid>
          <w:tr w:rsidR="001004B5" w14:paraId="0DAC7123" w14:textId="77777777" w:rsidTr="009F71AB">
            <w:tc>
              <w:tcPr>
                <w:tcW w:w="3565" w:type="dxa"/>
                <w:vAlign w:val="center"/>
              </w:tcPr>
              <w:p w14:paraId="5047FDD4" w14:textId="74FC7426" w:rsidR="001004B5" w:rsidRDefault="001004B5" w:rsidP="009F71AB">
                <w:pPr>
                  <w:pStyle w:val="afff7"/>
                </w:pPr>
                <w:r>
                  <w:rPr>
                    <w:noProof/>
                    <w:lang w:eastAsia="ru-RU" w:bidi="ar-SA"/>
                  </w:rPr>
                  <w:drawing>
                    <wp:inline distT="0" distB="0" distL="0" distR="0" wp14:anchorId="2A52C46F" wp14:editId="76D0B656">
                      <wp:extent cx="2047875" cy="190500"/>
                      <wp:effectExtent l="0" t="0" r="9525" b="0"/>
                      <wp:docPr id="20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47875" cy="190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733" w:type="dxa"/>
                <w:vAlign w:val="bottom"/>
              </w:tcPr>
              <w:p w14:paraId="5876EEA5" w14:textId="77777777" w:rsidR="00543947" w:rsidRDefault="00543947" w:rsidP="00543947">
                <w:pPr>
                  <w:pStyle w:val="afff7"/>
                  <w:ind w:right="167"/>
                  <w:jc w:val="right"/>
                  <w:rPr>
                    <w:noProof/>
                    <w:lang w:bidi="ar-SA"/>
                  </w:rPr>
                </w:pPr>
                <w:r>
                  <w:rPr>
                    <w:noProof/>
                    <w:lang w:bidi="ar-SA"/>
                  </w:rPr>
                  <w:t xml:space="preserve">Установка для тестирования и очистки форсунок GDI </w:t>
                </w:r>
              </w:p>
              <w:p w14:paraId="74E198B6" w14:textId="4E5971FE" w:rsidR="001004B5" w:rsidRPr="009E5CD0" w:rsidRDefault="00543947" w:rsidP="00543947">
                <w:pPr>
                  <w:pStyle w:val="afff7"/>
                  <w:ind w:right="167"/>
                  <w:jc w:val="right"/>
                </w:pPr>
                <w:r>
                  <w:rPr>
                    <w:noProof/>
                    <w:lang w:bidi="ar-SA"/>
                  </w:rPr>
                  <w:t>CMT8</w:t>
                </w:r>
              </w:p>
            </w:tc>
          </w:tr>
        </w:tbl>
        <w:p w14:paraId="41BEE316" w14:textId="492D5840" w:rsidR="00D85075" w:rsidRPr="00707052" w:rsidRDefault="00D85075" w:rsidP="009971D9">
          <w:pPr>
            <w:pStyle w:val="afff7"/>
            <w:jc w:val="right"/>
          </w:pPr>
        </w:p>
      </w:tc>
    </w:tr>
  </w:tbl>
  <w:p w14:paraId="7B1390C2" w14:textId="7E0F0A88" w:rsidR="0052320A" w:rsidRPr="00707052" w:rsidRDefault="0052320A" w:rsidP="00543947">
    <w:pPr>
      <w:pStyle w:val="aff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7B66"/>
    <w:multiLevelType w:val="multilevel"/>
    <w:tmpl w:val="BAE0930A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6C504E"/>
    <w:multiLevelType w:val="multilevel"/>
    <w:tmpl w:val="2BC0E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08" w:hanging="1440"/>
      </w:pPr>
      <w:rPr>
        <w:rFonts w:hint="default"/>
      </w:rPr>
    </w:lvl>
  </w:abstractNum>
  <w:abstractNum w:abstractNumId="2" w15:restartNumberingAfterBreak="0">
    <w:nsid w:val="07376E06"/>
    <w:multiLevelType w:val="multilevel"/>
    <w:tmpl w:val="C972B48A"/>
    <w:lvl w:ilvl="0">
      <w:start w:val="1"/>
      <w:numFmt w:val="bullet"/>
      <w:lvlText w:val=""/>
      <w:lvlJc w:val="left"/>
      <w:pPr>
        <w:tabs>
          <w:tab w:val="num" w:pos="840"/>
        </w:tabs>
        <w:ind w:left="840" w:hanging="42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AE94791"/>
    <w:multiLevelType w:val="hybridMultilevel"/>
    <w:tmpl w:val="B2C6D27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D163BE7"/>
    <w:multiLevelType w:val="multilevel"/>
    <w:tmpl w:val="7982ECC8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hint="default"/>
      </w:rPr>
    </w:lvl>
  </w:abstractNum>
  <w:abstractNum w:abstractNumId="5" w15:restartNumberingAfterBreak="0">
    <w:nsid w:val="13F729EF"/>
    <w:multiLevelType w:val="multilevel"/>
    <w:tmpl w:val="0419001D"/>
    <w:name w:val="Инструкция22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4951DF1"/>
    <w:multiLevelType w:val="multilevel"/>
    <w:tmpl w:val="FB4E65C6"/>
    <w:lvl w:ilvl="0">
      <w:start w:val="1"/>
      <w:numFmt w:val="decimal"/>
      <w:pStyle w:val="1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1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5321F3C"/>
    <w:multiLevelType w:val="hybridMultilevel"/>
    <w:tmpl w:val="D91A7922"/>
    <w:lvl w:ilvl="0" w:tplc="1AEAD2FE">
      <w:start w:val="1"/>
      <w:numFmt w:val="bullet"/>
      <w:lvlText w:val="-"/>
      <w:lvlJc w:val="left"/>
      <w:pPr>
        <w:ind w:left="171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8" w15:restartNumberingAfterBreak="0">
    <w:nsid w:val="273962C2"/>
    <w:multiLevelType w:val="multilevel"/>
    <w:tmpl w:val="C972B48A"/>
    <w:lvl w:ilvl="0">
      <w:start w:val="1"/>
      <w:numFmt w:val="bullet"/>
      <w:lvlText w:val=""/>
      <w:lvlJc w:val="left"/>
      <w:pPr>
        <w:tabs>
          <w:tab w:val="num" w:pos="840"/>
        </w:tabs>
        <w:ind w:left="840" w:hanging="42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AE977CF"/>
    <w:multiLevelType w:val="hybridMultilevel"/>
    <w:tmpl w:val="26E0B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F84D62"/>
    <w:multiLevelType w:val="multilevel"/>
    <w:tmpl w:val="C972B48A"/>
    <w:lvl w:ilvl="0">
      <w:start w:val="1"/>
      <w:numFmt w:val="bullet"/>
      <w:lvlText w:val=""/>
      <w:lvlJc w:val="left"/>
      <w:pPr>
        <w:tabs>
          <w:tab w:val="num" w:pos="840"/>
        </w:tabs>
        <w:ind w:left="840" w:hanging="42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3855426A"/>
    <w:multiLevelType w:val="multilevel"/>
    <w:tmpl w:val="C972B48A"/>
    <w:lvl w:ilvl="0">
      <w:start w:val="1"/>
      <w:numFmt w:val="bullet"/>
      <w:lvlText w:val=""/>
      <w:lvlJc w:val="left"/>
      <w:pPr>
        <w:tabs>
          <w:tab w:val="num" w:pos="840"/>
        </w:tabs>
        <w:ind w:left="840" w:hanging="42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3A6B659D"/>
    <w:multiLevelType w:val="hybridMultilevel"/>
    <w:tmpl w:val="0420BE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CE55CFC"/>
    <w:multiLevelType w:val="multilevel"/>
    <w:tmpl w:val="90A44DBE"/>
    <w:lvl w:ilvl="0">
      <w:start w:val="1"/>
      <w:numFmt w:val="decimal"/>
      <w:lvlText w:val="%1."/>
      <w:lvlJc w:val="left"/>
      <w:pPr>
        <w:ind w:left="1283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28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3CEA1D4C"/>
    <w:multiLevelType w:val="multilevel"/>
    <w:tmpl w:val="C972B48A"/>
    <w:lvl w:ilvl="0">
      <w:start w:val="1"/>
      <w:numFmt w:val="bullet"/>
      <w:lvlText w:val=""/>
      <w:lvlJc w:val="left"/>
      <w:pPr>
        <w:tabs>
          <w:tab w:val="num" w:pos="840"/>
        </w:tabs>
        <w:ind w:left="840" w:hanging="42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3FD93A81"/>
    <w:multiLevelType w:val="hybridMultilevel"/>
    <w:tmpl w:val="3214860E"/>
    <w:lvl w:ilvl="0" w:tplc="1AEAD2FE">
      <w:start w:val="1"/>
      <w:numFmt w:val="bullet"/>
      <w:lvlText w:val="-"/>
      <w:lvlJc w:val="left"/>
      <w:pPr>
        <w:ind w:left="221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94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6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0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5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26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81" w:hanging="360"/>
      </w:pPr>
      <w:rPr>
        <w:rFonts w:ascii="Wingdings" w:hAnsi="Wingdings" w:hint="default"/>
      </w:rPr>
    </w:lvl>
  </w:abstractNum>
  <w:abstractNum w:abstractNumId="16" w15:restartNumberingAfterBreak="0">
    <w:nsid w:val="450E7BCC"/>
    <w:multiLevelType w:val="multilevel"/>
    <w:tmpl w:val="C972B48A"/>
    <w:lvl w:ilvl="0">
      <w:start w:val="1"/>
      <w:numFmt w:val="bullet"/>
      <w:lvlText w:val=""/>
      <w:lvlJc w:val="left"/>
      <w:pPr>
        <w:tabs>
          <w:tab w:val="num" w:pos="840"/>
        </w:tabs>
        <w:ind w:left="840" w:hanging="42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D7A0B5E"/>
    <w:multiLevelType w:val="multilevel"/>
    <w:tmpl w:val="4D7A0B5E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4EB36483"/>
    <w:multiLevelType w:val="multilevel"/>
    <w:tmpl w:val="50FA1FFC"/>
    <w:lvl w:ilvl="0">
      <w:start w:val="4"/>
      <w:numFmt w:val="decimal"/>
      <w:lvlText w:val="%1"/>
      <w:lvlJc w:val="left"/>
      <w:pPr>
        <w:ind w:left="1016" w:hanging="577"/>
      </w:pPr>
      <w:rPr>
        <w:rFonts w:hint="default"/>
        <w:lang w:val="ru-RU" w:eastAsia="en-US" w:bidi="ar-SA"/>
      </w:rPr>
    </w:lvl>
    <w:lvl w:ilvl="1">
      <w:start w:val="1"/>
      <w:numFmt w:val="decimal"/>
      <w:pStyle w:val="10"/>
      <w:lvlText w:val="%1.%2."/>
      <w:lvlJc w:val="left"/>
      <w:pPr>
        <w:ind w:left="1016" w:hanging="5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pStyle w:val="a"/>
      <w:lvlText w:val=""/>
      <w:lvlJc w:val="left"/>
      <w:pPr>
        <w:ind w:left="116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2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2" w:hanging="361"/>
      </w:pPr>
      <w:rPr>
        <w:rFonts w:hint="default"/>
        <w:lang w:val="ru-RU" w:eastAsia="en-US" w:bidi="ar-SA"/>
      </w:rPr>
    </w:lvl>
  </w:abstractNum>
  <w:abstractNum w:abstractNumId="19" w15:restartNumberingAfterBreak="0">
    <w:nsid w:val="4F4D787B"/>
    <w:multiLevelType w:val="multilevel"/>
    <w:tmpl w:val="C972B48A"/>
    <w:lvl w:ilvl="0">
      <w:start w:val="1"/>
      <w:numFmt w:val="bullet"/>
      <w:lvlText w:val=""/>
      <w:lvlJc w:val="left"/>
      <w:pPr>
        <w:tabs>
          <w:tab w:val="num" w:pos="840"/>
        </w:tabs>
        <w:ind w:left="840" w:hanging="42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4FBD55D6"/>
    <w:multiLevelType w:val="hybridMultilevel"/>
    <w:tmpl w:val="75EC5B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2B76F36"/>
    <w:multiLevelType w:val="multilevel"/>
    <w:tmpl w:val="69903C92"/>
    <w:lvl w:ilvl="0">
      <w:start w:val="1"/>
      <w:numFmt w:val="bullet"/>
      <w:lvlText w:val=""/>
      <w:lvlJc w:val="left"/>
      <w:pPr>
        <w:tabs>
          <w:tab w:val="num" w:pos="840"/>
        </w:tabs>
        <w:ind w:left="840" w:hanging="42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348403F"/>
    <w:multiLevelType w:val="hybridMultilevel"/>
    <w:tmpl w:val="F91407B2"/>
    <w:lvl w:ilvl="0" w:tplc="041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3" w15:restartNumberingAfterBreak="0">
    <w:nsid w:val="593F0208"/>
    <w:multiLevelType w:val="multilevel"/>
    <w:tmpl w:val="C972B48A"/>
    <w:lvl w:ilvl="0">
      <w:start w:val="1"/>
      <w:numFmt w:val="bullet"/>
      <w:lvlText w:val=""/>
      <w:lvlJc w:val="left"/>
      <w:pPr>
        <w:tabs>
          <w:tab w:val="num" w:pos="840"/>
        </w:tabs>
        <w:ind w:left="840" w:hanging="42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5A2E5168"/>
    <w:multiLevelType w:val="multilevel"/>
    <w:tmpl w:val="5A2E5168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5B005EB0"/>
    <w:multiLevelType w:val="hybridMultilevel"/>
    <w:tmpl w:val="3438D47A"/>
    <w:lvl w:ilvl="0" w:tplc="42B483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FA3689CA">
      <w:start w:val="1"/>
      <w:numFmt w:val="decimal"/>
      <w:lvlText w:val="%3)"/>
      <w:lvlJc w:val="left"/>
      <w:pPr>
        <w:ind w:left="2406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E716D4E"/>
    <w:multiLevelType w:val="hybridMultilevel"/>
    <w:tmpl w:val="308E01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09213CC"/>
    <w:multiLevelType w:val="hybridMultilevel"/>
    <w:tmpl w:val="398AEA4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65B80F94"/>
    <w:multiLevelType w:val="multilevel"/>
    <w:tmpl w:val="A0B00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731B4D"/>
    <w:multiLevelType w:val="multilevel"/>
    <w:tmpl w:val="7220C6BA"/>
    <w:lvl w:ilvl="0">
      <w:start w:val="1"/>
      <w:numFmt w:val="decimal"/>
      <w:pStyle w:val="12"/>
      <w:lvlText w:val="%1"/>
      <w:lvlJc w:val="left"/>
      <w:pPr>
        <w:ind w:left="567" w:hanging="283"/>
      </w:pPr>
      <w:rPr>
        <w:rFonts w:ascii="Times New Roman" w:hAnsi="Times New Roman" w:cs="Times New Roman" w:hint="default"/>
        <w:b/>
        <w:bCs/>
        <w:color w:val="auto"/>
        <w:spacing w:val="0"/>
        <w:w w:val="100"/>
        <w:sz w:val="28"/>
        <w:szCs w:val="28"/>
      </w:rPr>
    </w:lvl>
    <w:lvl w:ilvl="1">
      <w:start w:val="1"/>
      <w:numFmt w:val="decimal"/>
      <w:pStyle w:val="110"/>
      <w:isLgl/>
      <w:lvlText w:val="%1.%2."/>
      <w:lvlJc w:val="left"/>
      <w:pPr>
        <w:ind w:left="567" w:hanging="283"/>
      </w:pPr>
      <w:rPr>
        <w:rFonts w:ascii="Times New Roman" w:hAnsi="Times New Roman" w:cs="Times New Roman" w:hint="default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567" w:hanging="283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567" w:hanging="283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567" w:hanging="283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567" w:hanging="283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67" w:hanging="283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67" w:hanging="283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67" w:hanging="283"/>
      </w:pPr>
      <w:rPr>
        <w:rFonts w:cs="Times New Roman" w:hint="default"/>
        <w:color w:val="auto"/>
      </w:rPr>
    </w:lvl>
  </w:abstractNum>
  <w:abstractNum w:abstractNumId="30" w15:restartNumberingAfterBreak="0">
    <w:nsid w:val="6CEE2DEC"/>
    <w:multiLevelType w:val="multilevel"/>
    <w:tmpl w:val="6CEE2DEC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400"/>
      </w:pPr>
      <w:rPr>
        <w:rFonts w:hint="eastAsia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6EC0189F"/>
    <w:multiLevelType w:val="hybridMultilevel"/>
    <w:tmpl w:val="5DA269C0"/>
    <w:lvl w:ilvl="0" w:tplc="1AEAD2F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75530A"/>
    <w:multiLevelType w:val="hybridMultilevel"/>
    <w:tmpl w:val="F7F883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B85464"/>
    <w:multiLevelType w:val="multilevel"/>
    <w:tmpl w:val="8ECE02A0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400"/>
      </w:pPr>
      <w:rPr>
        <w:rFonts w:hint="eastAsia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)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4" w15:restartNumberingAfterBreak="0">
    <w:nsid w:val="75A5193A"/>
    <w:multiLevelType w:val="hybridMultilevel"/>
    <w:tmpl w:val="3B84C28A"/>
    <w:lvl w:ilvl="0" w:tplc="0824C314">
      <w:start w:val="1"/>
      <w:numFmt w:val="bullet"/>
      <w:pStyle w:val="a0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1AEAD2F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8E3226">
      <w:numFmt w:val="bullet"/>
      <w:lvlText w:val="•"/>
      <w:lvlJc w:val="left"/>
      <w:pPr>
        <w:ind w:left="2880" w:hanging="360"/>
      </w:pPr>
      <w:rPr>
        <w:rFonts w:ascii="Times New Roman" w:eastAsia="SimSu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9962EC"/>
    <w:multiLevelType w:val="hybridMultilevel"/>
    <w:tmpl w:val="AC2C87AA"/>
    <w:lvl w:ilvl="0" w:tplc="070C92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68DD4C">
      <w:start w:val="1"/>
      <w:numFmt w:val="bullet"/>
      <w:pStyle w:val="20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E8235C"/>
    <w:multiLevelType w:val="hybridMultilevel"/>
    <w:tmpl w:val="E4E0EE80"/>
    <w:lvl w:ilvl="0" w:tplc="6936D2D2">
      <w:start w:val="1"/>
      <w:numFmt w:val="bullet"/>
      <w:pStyle w:val="a1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7" w15:restartNumberingAfterBreak="0">
    <w:nsid w:val="79091271"/>
    <w:multiLevelType w:val="hybridMultilevel"/>
    <w:tmpl w:val="41526940"/>
    <w:lvl w:ilvl="0" w:tplc="04190011">
      <w:start w:val="1"/>
      <w:numFmt w:val="decimal"/>
      <w:lvlText w:val="%1)"/>
      <w:lvlJc w:val="left"/>
      <w:pPr>
        <w:ind w:left="2907" w:hanging="360"/>
      </w:pPr>
    </w:lvl>
    <w:lvl w:ilvl="1" w:tplc="04190019" w:tentative="1">
      <w:start w:val="1"/>
      <w:numFmt w:val="lowerLetter"/>
      <w:lvlText w:val="%2."/>
      <w:lvlJc w:val="left"/>
      <w:pPr>
        <w:ind w:left="3627" w:hanging="360"/>
      </w:pPr>
    </w:lvl>
    <w:lvl w:ilvl="2" w:tplc="0419001B" w:tentative="1">
      <w:start w:val="1"/>
      <w:numFmt w:val="lowerRoman"/>
      <w:lvlText w:val="%3."/>
      <w:lvlJc w:val="right"/>
      <w:pPr>
        <w:ind w:left="4347" w:hanging="180"/>
      </w:pPr>
    </w:lvl>
    <w:lvl w:ilvl="3" w:tplc="0419000F" w:tentative="1">
      <w:start w:val="1"/>
      <w:numFmt w:val="decimal"/>
      <w:lvlText w:val="%4."/>
      <w:lvlJc w:val="left"/>
      <w:pPr>
        <w:ind w:left="5067" w:hanging="360"/>
      </w:pPr>
    </w:lvl>
    <w:lvl w:ilvl="4" w:tplc="04190019" w:tentative="1">
      <w:start w:val="1"/>
      <w:numFmt w:val="lowerLetter"/>
      <w:lvlText w:val="%5."/>
      <w:lvlJc w:val="left"/>
      <w:pPr>
        <w:ind w:left="5787" w:hanging="360"/>
      </w:pPr>
    </w:lvl>
    <w:lvl w:ilvl="5" w:tplc="0419001B" w:tentative="1">
      <w:start w:val="1"/>
      <w:numFmt w:val="lowerRoman"/>
      <w:lvlText w:val="%6."/>
      <w:lvlJc w:val="right"/>
      <w:pPr>
        <w:ind w:left="6507" w:hanging="180"/>
      </w:pPr>
    </w:lvl>
    <w:lvl w:ilvl="6" w:tplc="0419000F" w:tentative="1">
      <w:start w:val="1"/>
      <w:numFmt w:val="decimal"/>
      <w:lvlText w:val="%7."/>
      <w:lvlJc w:val="left"/>
      <w:pPr>
        <w:ind w:left="7227" w:hanging="360"/>
      </w:pPr>
    </w:lvl>
    <w:lvl w:ilvl="7" w:tplc="04190019" w:tentative="1">
      <w:start w:val="1"/>
      <w:numFmt w:val="lowerLetter"/>
      <w:lvlText w:val="%8."/>
      <w:lvlJc w:val="left"/>
      <w:pPr>
        <w:ind w:left="7947" w:hanging="360"/>
      </w:pPr>
    </w:lvl>
    <w:lvl w:ilvl="8" w:tplc="0419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38" w15:restartNumberingAfterBreak="0">
    <w:nsid w:val="7F2E612C"/>
    <w:multiLevelType w:val="hybridMultilevel"/>
    <w:tmpl w:val="B928BEB8"/>
    <w:lvl w:ilvl="0" w:tplc="9F68C614">
      <w:start w:val="1"/>
      <w:numFmt w:val="bullet"/>
      <w:pStyle w:val="a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6A76D8">
      <w:start w:val="1"/>
      <w:numFmt w:val="bullet"/>
      <w:lvlText w:val="-"/>
      <w:lvlJc w:val="left"/>
      <w:pPr>
        <w:ind w:left="50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330D29"/>
    <w:multiLevelType w:val="hybridMultilevel"/>
    <w:tmpl w:val="03A056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8F698E"/>
    <w:multiLevelType w:val="multilevel"/>
    <w:tmpl w:val="69903C92"/>
    <w:lvl w:ilvl="0">
      <w:start w:val="1"/>
      <w:numFmt w:val="bullet"/>
      <w:lvlText w:val=""/>
      <w:lvlJc w:val="left"/>
      <w:pPr>
        <w:tabs>
          <w:tab w:val="num" w:pos="840"/>
        </w:tabs>
        <w:ind w:left="840" w:hanging="42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5"/>
  </w:num>
  <w:num w:numId="2">
    <w:abstractNumId w:val="34"/>
  </w:num>
  <w:num w:numId="3">
    <w:abstractNumId w:val="38"/>
  </w:num>
  <w:num w:numId="4">
    <w:abstractNumId w:val="13"/>
  </w:num>
  <w:num w:numId="5">
    <w:abstractNumId w:val="6"/>
  </w:num>
  <w:num w:numId="6">
    <w:abstractNumId w:val="35"/>
  </w:num>
  <w:num w:numId="7">
    <w:abstractNumId w:val="18"/>
  </w:num>
  <w:num w:numId="8">
    <w:abstractNumId w:val="36"/>
  </w:num>
  <w:num w:numId="9">
    <w:abstractNumId w:val="29"/>
  </w:num>
  <w:num w:numId="10">
    <w:abstractNumId w:val="4"/>
  </w:num>
  <w:num w:numId="11">
    <w:abstractNumId w:val="25"/>
  </w:num>
  <w:num w:numId="12">
    <w:abstractNumId w:val="31"/>
  </w:num>
  <w:num w:numId="13">
    <w:abstractNumId w:val="15"/>
  </w:num>
  <w:num w:numId="14">
    <w:abstractNumId w:val="7"/>
  </w:num>
  <w:num w:numId="15">
    <w:abstractNumId w:val="1"/>
  </w:num>
  <w:num w:numId="16">
    <w:abstractNumId w:val="22"/>
  </w:num>
  <w:num w:numId="17">
    <w:abstractNumId w:val="3"/>
  </w:num>
  <w:num w:numId="18">
    <w:abstractNumId w:val="30"/>
  </w:num>
  <w:num w:numId="19">
    <w:abstractNumId w:val="2"/>
  </w:num>
  <w:num w:numId="20">
    <w:abstractNumId w:val="40"/>
  </w:num>
  <w:num w:numId="21">
    <w:abstractNumId w:val="20"/>
  </w:num>
  <w:num w:numId="22">
    <w:abstractNumId w:val="17"/>
  </w:num>
  <w:num w:numId="23">
    <w:abstractNumId w:val="24"/>
  </w:num>
  <w:num w:numId="24">
    <w:abstractNumId w:val="0"/>
  </w:num>
  <w:num w:numId="25">
    <w:abstractNumId w:val="21"/>
  </w:num>
  <w:num w:numId="26">
    <w:abstractNumId w:val="19"/>
  </w:num>
  <w:num w:numId="27">
    <w:abstractNumId w:val="14"/>
  </w:num>
  <w:num w:numId="28">
    <w:abstractNumId w:val="23"/>
  </w:num>
  <w:num w:numId="29">
    <w:abstractNumId w:val="8"/>
  </w:num>
  <w:num w:numId="30">
    <w:abstractNumId w:val="11"/>
  </w:num>
  <w:num w:numId="31">
    <w:abstractNumId w:val="16"/>
  </w:num>
  <w:num w:numId="32">
    <w:abstractNumId w:val="10"/>
  </w:num>
  <w:num w:numId="33">
    <w:abstractNumId w:val="39"/>
  </w:num>
  <w:num w:numId="34">
    <w:abstractNumId w:val="26"/>
  </w:num>
  <w:num w:numId="35">
    <w:abstractNumId w:val="28"/>
  </w:num>
  <w:num w:numId="36">
    <w:abstractNumId w:val="9"/>
  </w:num>
  <w:num w:numId="37">
    <w:abstractNumId w:val="12"/>
  </w:num>
  <w:num w:numId="38">
    <w:abstractNumId w:val="32"/>
  </w:num>
  <w:num w:numId="39">
    <w:abstractNumId w:val="27"/>
  </w:num>
  <w:num w:numId="40">
    <w:abstractNumId w:val="37"/>
  </w:num>
  <w:num w:numId="41">
    <w:abstractNumId w:val="3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autoHyphenation/>
  <w:consecutiveHyphenLimit w:val="1"/>
  <w:hyphenationZone w:val="567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EB1"/>
    <w:rsid w:val="00001621"/>
    <w:rsid w:val="00001886"/>
    <w:rsid w:val="00001F05"/>
    <w:rsid w:val="000024E2"/>
    <w:rsid w:val="0000306A"/>
    <w:rsid w:val="0000434D"/>
    <w:rsid w:val="00005667"/>
    <w:rsid w:val="000062E1"/>
    <w:rsid w:val="00006908"/>
    <w:rsid w:val="000069E6"/>
    <w:rsid w:val="00006A48"/>
    <w:rsid w:val="00006F3E"/>
    <w:rsid w:val="00007999"/>
    <w:rsid w:val="000100D6"/>
    <w:rsid w:val="00010284"/>
    <w:rsid w:val="00010D59"/>
    <w:rsid w:val="000115E1"/>
    <w:rsid w:val="00012FA9"/>
    <w:rsid w:val="00013A1B"/>
    <w:rsid w:val="00013E41"/>
    <w:rsid w:val="0001432B"/>
    <w:rsid w:val="0001570F"/>
    <w:rsid w:val="00015811"/>
    <w:rsid w:val="000158C8"/>
    <w:rsid w:val="00015B3D"/>
    <w:rsid w:val="000163D7"/>
    <w:rsid w:val="000163ED"/>
    <w:rsid w:val="000165FB"/>
    <w:rsid w:val="00016B38"/>
    <w:rsid w:val="00016CCA"/>
    <w:rsid w:val="00017304"/>
    <w:rsid w:val="000204D2"/>
    <w:rsid w:val="0002069F"/>
    <w:rsid w:val="00020F40"/>
    <w:rsid w:val="00021510"/>
    <w:rsid w:val="00021AE8"/>
    <w:rsid w:val="0002270B"/>
    <w:rsid w:val="00022CD9"/>
    <w:rsid w:val="00023047"/>
    <w:rsid w:val="00023314"/>
    <w:rsid w:val="000235DC"/>
    <w:rsid w:val="00023A00"/>
    <w:rsid w:val="00023A99"/>
    <w:rsid w:val="00023B49"/>
    <w:rsid w:val="0002435B"/>
    <w:rsid w:val="00024646"/>
    <w:rsid w:val="00024D4E"/>
    <w:rsid w:val="00025EF5"/>
    <w:rsid w:val="0002605B"/>
    <w:rsid w:val="00026451"/>
    <w:rsid w:val="0002671A"/>
    <w:rsid w:val="000269E0"/>
    <w:rsid w:val="00026C93"/>
    <w:rsid w:val="00027599"/>
    <w:rsid w:val="000278F4"/>
    <w:rsid w:val="00027989"/>
    <w:rsid w:val="00027C28"/>
    <w:rsid w:val="00030B44"/>
    <w:rsid w:val="00031582"/>
    <w:rsid w:val="00031662"/>
    <w:rsid w:val="00031CA8"/>
    <w:rsid w:val="00031DA3"/>
    <w:rsid w:val="0003210C"/>
    <w:rsid w:val="00032188"/>
    <w:rsid w:val="000329D4"/>
    <w:rsid w:val="0003306A"/>
    <w:rsid w:val="00033339"/>
    <w:rsid w:val="000334DF"/>
    <w:rsid w:val="00033942"/>
    <w:rsid w:val="00034E71"/>
    <w:rsid w:val="00035662"/>
    <w:rsid w:val="00035829"/>
    <w:rsid w:val="00035BEC"/>
    <w:rsid w:val="00035C52"/>
    <w:rsid w:val="000362CA"/>
    <w:rsid w:val="000369D5"/>
    <w:rsid w:val="000374FC"/>
    <w:rsid w:val="00037708"/>
    <w:rsid w:val="00037BAD"/>
    <w:rsid w:val="00040E26"/>
    <w:rsid w:val="00040E98"/>
    <w:rsid w:val="000419D4"/>
    <w:rsid w:val="00041A96"/>
    <w:rsid w:val="00041B59"/>
    <w:rsid w:val="00041CE4"/>
    <w:rsid w:val="00041D30"/>
    <w:rsid w:val="00041FF6"/>
    <w:rsid w:val="00042758"/>
    <w:rsid w:val="00042BFA"/>
    <w:rsid w:val="00042F8B"/>
    <w:rsid w:val="00043196"/>
    <w:rsid w:val="000438C7"/>
    <w:rsid w:val="00043ACF"/>
    <w:rsid w:val="00043AD8"/>
    <w:rsid w:val="00043B2F"/>
    <w:rsid w:val="00044D30"/>
    <w:rsid w:val="00045777"/>
    <w:rsid w:val="0004598B"/>
    <w:rsid w:val="00045FA5"/>
    <w:rsid w:val="000463A2"/>
    <w:rsid w:val="0004668A"/>
    <w:rsid w:val="00046998"/>
    <w:rsid w:val="00046BFC"/>
    <w:rsid w:val="00046C33"/>
    <w:rsid w:val="000470C3"/>
    <w:rsid w:val="000475AD"/>
    <w:rsid w:val="00047E5B"/>
    <w:rsid w:val="00050141"/>
    <w:rsid w:val="000505C0"/>
    <w:rsid w:val="000507B3"/>
    <w:rsid w:val="00050810"/>
    <w:rsid w:val="00050C8C"/>
    <w:rsid w:val="00050DB0"/>
    <w:rsid w:val="00051C55"/>
    <w:rsid w:val="00051D10"/>
    <w:rsid w:val="0005204D"/>
    <w:rsid w:val="000527FD"/>
    <w:rsid w:val="00053607"/>
    <w:rsid w:val="00053698"/>
    <w:rsid w:val="000537EB"/>
    <w:rsid w:val="00054171"/>
    <w:rsid w:val="00054F4B"/>
    <w:rsid w:val="0005515D"/>
    <w:rsid w:val="000552BC"/>
    <w:rsid w:val="0005543A"/>
    <w:rsid w:val="000554F1"/>
    <w:rsid w:val="00055631"/>
    <w:rsid w:val="000559EE"/>
    <w:rsid w:val="00055D83"/>
    <w:rsid w:val="00055EF8"/>
    <w:rsid w:val="000562E0"/>
    <w:rsid w:val="0005645C"/>
    <w:rsid w:val="000564FA"/>
    <w:rsid w:val="00056832"/>
    <w:rsid w:val="00056DB6"/>
    <w:rsid w:val="0005730E"/>
    <w:rsid w:val="00057363"/>
    <w:rsid w:val="00057A8B"/>
    <w:rsid w:val="00057B81"/>
    <w:rsid w:val="00060317"/>
    <w:rsid w:val="0006056F"/>
    <w:rsid w:val="00060B7C"/>
    <w:rsid w:val="00060FC6"/>
    <w:rsid w:val="000614D7"/>
    <w:rsid w:val="000623FA"/>
    <w:rsid w:val="000626DE"/>
    <w:rsid w:val="0006292A"/>
    <w:rsid w:val="00063049"/>
    <w:rsid w:val="000638CF"/>
    <w:rsid w:val="00063966"/>
    <w:rsid w:val="00064133"/>
    <w:rsid w:val="00064183"/>
    <w:rsid w:val="00064B08"/>
    <w:rsid w:val="00064BDD"/>
    <w:rsid w:val="00065437"/>
    <w:rsid w:val="00065C83"/>
    <w:rsid w:val="00065D2F"/>
    <w:rsid w:val="00066330"/>
    <w:rsid w:val="000663E5"/>
    <w:rsid w:val="000664F4"/>
    <w:rsid w:val="000665D5"/>
    <w:rsid w:val="000666EA"/>
    <w:rsid w:val="000667A2"/>
    <w:rsid w:val="00066905"/>
    <w:rsid w:val="0006690B"/>
    <w:rsid w:val="00066AE4"/>
    <w:rsid w:val="0006701D"/>
    <w:rsid w:val="000671CD"/>
    <w:rsid w:val="00067674"/>
    <w:rsid w:val="0006778C"/>
    <w:rsid w:val="00067CA8"/>
    <w:rsid w:val="00067D59"/>
    <w:rsid w:val="0007013F"/>
    <w:rsid w:val="00070C00"/>
    <w:rsid w:val="00070CCC"/>
    <w:rsid w:val="00070E41"/>
    <w:rsid w:val="000715B4"/>
    <w:rsid w:val="000716A3"/>
    <w:rsid w:val="000719B9"/>
    <w:rsid w:val="00071BE4"/>
    <w:rsid w:val="00072643"/>
    <w:rsid w:val="0007281D"/>
    <w:rsid w:val="0007319F"/>
    <w:rsid w:val="0007360B"/>
    <w:rsid w:val="00073FCE"/>
    <w:rsid w:val="000742D3"/>
    <w:rsid w:val="000746BD"/>
    <w:rsid w:val="00074900"/>
    <w:rsid w:val="00074FD3"/>
    <w:rsid w:val="000751B8"/>
    <w:rsid w:val="000758CB"/>
    <w:rsid w:val="00075C0D"/>
    <w:rsid w:val="0007605E"/>
    <w:rsid w:val="00076DDD"/>
    <w:rsid w:val="00077A12"/>
    <w:rsid w:val="00080089"/>
    <w:rsid w:val="0008012F"/>
    <w:rsid w:val="000802DE"/>
    <w:rsid w:val="00080456"/>
    <w:rsid w:val="000805A0"/>
    <w:rsid w:val="00080774"/>
    <w:rsid w:val="00080B01"/>
    <w:rsid w:val="00081349"/>
    <w:rsid w:val="0008138D"/>
    <w:rsid w:val="00081664"/>
    <w:rsid w:val="000818CD"/>
    <w:rsid w:val="0008191A"/>
    <w:rsid w:val="00081F13"/>
    <w:rsid w:val="00082448"/>
    <w:rsid w:val="0008288C"/>
    <w:rsid w:val="00082DCD"/>
    <w:rsid w:val="0008306F"/>
    <w:rsid w:val="00083434"/>
    <w:rsid w:val="00083642"/>
    <w:rsid w:val="00083AD1"/>
    <w:rsid w:val="000840B9"/>
    <w:rsid w:val="00084375"/>
    <w:rsid w:val="00084538"/>
    <w:rsid w:val="00084773"/>
    <w:rsid w:val="0008491A"/>
    <w:rsid w:val="00084B02"/>
    <w:rsid w:val="00084CD8"/>
    <w:rsid w:val="00085090"/>
    <w:rsid w:val="00085274"/>
    <w:rsid w:val="00085325"/>
    <w:rsid w:val="000855CD"/>
    <w:rsid w:val="0008593A"/>
    <w:rsid w:val="00085A34"/>
    <w:rsid w:val="00085B68"/>
    <w:rsid w:val="00086ACE"/>
    <w:rsid w:val="00086E9B"/>
    <w:rsid w:val="00087026"/>
    <w:rsid w:val="00087037"/>
    <w:rsid w:val="000871CD"/>
    <w:rsid w:val="00087358"/>
    <w:rsid w:val="000875E3"/>
    <w:rsid w:val="00087C1D"/>
    <w:rsid w:val="000901D7"/>
    <w:rsid w:val="00090505"/>
    <w:rsid w:val="00090E31"/>
    <w:rsid w:val="00091571"/>
    <w:rsid w:val="00091B91"/>
    <w:rsid w:val="00091D53"/>
    <w:rsid w:val="00091EF4"/>
    <w:rsid w:val="000926F4"/>
    <w:rsid w:val="000928D3"/>
    <w:rsid w:val="00092CC7"/>
    <w:rsid w:val="00093487"/>
    <w:rsid w:val="00093594"/>
    <w:rsid w:val="00093B85"/>
    <w:rsid w:val="00093D3A"/>
    <w:rsid w:val="00094A30"/>
    <w:rsid w:val="00094C40"/>
    <w:rsid w:val="00094E62"/>
    <w:rsid w:val="00095B0A"/>
    <w:rsid w:val="00095E2F"/>
    <w:rsid w:val="00096006"/>
    <w:rsid w:val="000961FE"/>
    <w:rsid w:val="00096AB5"/>
    <w:rsid w:val="00096DA4"/>
    <w:rsid w:val="00096E98"/>
    <w:rsid w:val="00097D0E"/>
    <w:rsid w:val="000A064E"/>
    <w:rsid w:val="000A0858"/>
    <w:rsid w:val="000A0BA3"/>
    <w:rsid w:val="000A0D59"/>
    <w:rsid w:val="000A1DDC"/>
    <w:rsid w:val="000A2480"/>
    <w:rsid w:val="000A2B8A"/>
    <w:rsid w:val="000A37DA"/>
    <w:rsid w:val="000A50A5"/>
    <w:rsid w:val="000A5F7F"/>
    <w:rsid w:val="000A600E"/>
    <w:rsid w:val="000A6F67"/>
    <w:rsid w:val="000A74D5"/>
    <w:rsid w:val="000A79EF"/>
    <w:rsid w:val="000A7ACA"/>
    <w:rsid w:val="000A7D98"/>
    <w:rsid w:val="000B0469"/>
    <w:rsid w:val="000B057E"/>
    <w:rsid w:val="000B0697"/>
    <w:rsid w:val="000B0797"/>
    <w:rsid w:val="000B083C"/>
    <w:rsid w:val="000B0AD8"/>
    <w:rsid w:val="000B0DAB"/>
    <w:rsid w:val="000B130F"/>
    <w:rsid w:val="000B14B6"/>
    <w:rsid w:val="000B1DCA"/>
    <w:rsid w:val="000B21AB"/>
    <w:rsid w:val="000B3516"/>
    <w:rsid w:val="000B35DC"/>
    <w:rsid w:val="000B3C64"/>
    <w:rsid w:val="000B4126"/>
    <w:rsid w:val="000B5E5B"/>
    <w:rsid w:val="000B62DA"/>
    <w:rsid w:val="000B68D0"/>
    <w:rsid w:val="000B6B57"/>
    <w:rsid w:val="000B6E0D"/>
    <w:rsid w:val="000B7175"/>
    <w:rsid w:val="000B7767"/>
    <w:rsid w:val="000B78AC"/>
    <w:rsid w:val="000C15BD"/>
    <w:rsid w:val="000C1780"/>
    <w:rsid w:val="000C2455"/>
    <w:rsid w:val="000C2A40"/>
    <w:rsid w:val="000C2C79"/>
    <w:rsid w:val="000C3699"/>
    <w:rsid w:val="000C3D95"/>
    <w:rsid w:val="000C40D6"/>
    <w:rsid w:val="000C4182"/>
    <w:rsid w:val="000C4265"/>
    <w:rsid w:val="000C430C"/>
    <w:rsid w:val="000C447C"/>
    <w:rsid w:val="000C4B03"/>
    <w:rsid w:val="000C4EBC"/>
    <w:rsid w:val="000C6D67"/>
    <w:rsid w:val="000C787F"/>
    <w:rsid w:val="000C7CEE"/>
    <w:rsid w:val="000C7D65"/>
    <w:rsid w:val="000C7FD1"/>
    <w:rsid w:val="000D0065"/>
    <w:rsid w:val="000D00DC"/>
    <w:rsid w:val="000D0970"/>
    <w:rsid w:val="000D140A"/>
    <w:rsid w:val="000D15E5"/>
    <w:rsid w:val="000D17AC"/>
    <w:rsid w:val="000D18F0"/>
    <w:rsid w:val="000D1C68"/>
    <w:rsid w:val="000D1C7E"/>
    <w:rsid w:val="000D2226"/>
    <w:rsid w:val="000D2340"/>
    <w:rsid w:val="000D2C88"/>
    <w:rsid w:val="000D353D"/>
    <w:rsid w:val="000D39A6"/>
    <w:rsid w:val="000D3BFF"/>
    <w:rsid w:val="000D3E05"/>
    <w:rsid w:val="000D43A8"/>
    <w:rsid w:val="000D461C"/>
    <w:rsid w:val="000D4C4F"/>
    <w:rsid w:val="000D4FD5"/>
    <w:rsid w:val="000D5131"/>
    <w:rsid w:val="000D5A58"/>
    <w:rsid w:val="000D5C5F"/>
    <w:rsid w:val="000D6168"/>
    <w:rsid w:val="000D64AD"/>
    <w:rsid w:val="000D65DB"/>
    <w:rsid w:val="000D66E6"/>
    <w:rsid w:val="000D7387"/>
    <w:rsid w:val="000D7477"/>
    <w:rsid w:val="000D7683"/>
    <w:rsid w:val="000D7DE7"/>
    <w:rsid w:val="000E0759"/>
    <w:rsid w:val="000E146A"/>
    <w:rsid w:val="000E15F8"/>
    <w:rsid w:val="000E2014"/>
    <w:rsid w:val="000E22C0"/>
    <w:rsid w:val="000E2624"/>
    <w:rsid w:val="000E2644"/>
    <w:rsid w:val="000E2D28"/>
    <w:rsid w:val="000E2FAF"/>
    <w:rsid w:val="000E30F1"/>
    <w:rsid w:val="000E3EA7"/>
    <w:rsid w:val="000E40E5"/>
    <w:rsid w:val="000E4389"/>
    <w:rsid w:val="000E45F2"/>
    <w:rsid w:val="000E5080"/>
    <w:rsid w:val="000E5594"/>
    <w:rsid w:val="000E574E"/>
    <w:rsid w:val="000E5B83"/>
    <w:rsid w:val="000E5B91"/>
    <w:rsid w:val="000E6F5C"/>
    <w:rsid w:val="000E71A3"/>
    <w:rsid w:val="000E7D2C"/>
    <w:rsid w:val="000F030C"/>
    <w:rsid w:val="000F0495"/>
    <w:rsid w:val="000F16CE"/>
    <w:rsid w:val="000F1DCB"/>
    <w:rsid w:val="000F1E1F"/>
    <w:rsid w:val="000F24AB"/>
    <w:rsid w:val="000F2821"/>
    <w:rsid w:val="000F3388"/>
    <w:rsid w:val="000F4645"/>
    <w:rsid w:val="000F57B5"/>
    <w:rsid w:val="000F5A0A"/>
    <w:rsid w:val="000F6012"/>
    <w:rsid w:val="000F6604"/>
    <w:rsid w:val="000F6650"/>
    <w:rsid w:val="000F7C5A"/>
    <w:rsid w:val="001004B5"/>
    <w:rsid w:val="00100D3F"/>
    <w:rsid w:val="00100DF6"/>
    <w:rsid w:val="00100E02"/>
    <w:rsid w:val="001013E3"/>
    <w:rsid w:val="00101616"/>
    <w:rsid w:val="0010175E"/>
    <w:rsid w:val="00101B08"/>
    <w:rsid w:val="001024D1"/>
    <w:rsid w:val="0010291B"/>
    <w:rsid w:val="00102D99"/>
    <w:rsid w:val="00102DDE"/>
    <w:rsid w:val="001032C6"/>
    <w:rsid w:val="0010341D"/>
    <w:rsid w:val="00103C03"/>
    <w:rsid w:val="00104B7D"/>
    <w:rsid w:val="00104D38"/>
    <w:rsid w:val="00104E50"/>
    <w:rsid w:val="00105620"/>
    <w:rsid w:val="00106135"/>
    <w:rsid w:val="001063F8"/>
    <w:rsid w:val="0010668F"/>
    <w:rsid w:val="00106B69"/>
    <w:rsid w:val="001075FE"/>
    <w:rsid w:val="00107E4D"/>
    <w:rsid w:val="00110225"/>
    <w:rsid w:val="001108F7"/>
    <w:rsid w:val="00110A92"/>
    <w:rsid w:val="0011102D"/>
    <w:rsid w:val="00111182"/>
    <w:rsid w:val="00111276"/>
    <w:rsid w:val="0011132D"/>
    <w:rsid w:val="001118B9"/>
    <w:rsid w:val="00111E65"/>
    <w:rsid w:val="001125BE"/>
    <w:rsid w:val="00112E16"/>
    <w:rsid w:val="00112F63"/>
    <w:rsid w:val="00113517"/>
    <w:rsid w:val="001135B4"/>
    <w:rsid w:val="001136DF"/>
    <w:rsid w:val="00113CFA"/>
    <w:rsid w:val="00114078"/>
    <w:rsid w:val="001141D1"/>
    <w:rsid w:val="00114897"/>
    <w:rsid w:val="00114918"/>
    <w:rsid w:val="001153FB"/>
    <w:rsid w:val="00115410"/>
    <w:rsid w:val="00115478"/>
    <w:rsid w:val="0011658C"/>
    <w:rsid w:val="001168EC"/>
    <w:rsid w:val="00116FF2"/>
    <w:rsid w:val="001170EB"/>
    <w:rsid w:val="00117531"/>
    <w:rsid w:val="00117C74"/>
    <w:rsid w:val="00120016"/>
    <w:rsid w:val="001205D1"/>
    <w:rsid w:val="00120A49"/>
    <w:rsid w:val="00120B1C"/>
    <w:rsid w:val="00121F05"/>
    <w:rsid w:val="001225F9"/>
    <w:rsid w:val="001229BA"/>
    <w:rsid w:val="001233CA"/>
    <w:rsid w:val="001236EC"/>
    <w:rsid w:val="001238D3"/>
    <w:rsid w:val="00124EAD"/>
    <w:rsid w:val="00125030"/>
    <w:rsid w:val="0012532F"/>
    <w:rsid w:val="00126680"/>
    <w:rsid w:val="0012688A"/>
    <w:rsid w:val="00126ACE"/>
    <w:rsid w:val="0012746F"/>
    <w:rsid w:val="001275AF"/>
    <w:rsid w:val="00127D65"/>
    <w:rsid w:val="00130B1F"/>
    <w:rsid w:val="00131C48"/>
    <w:rsid w:val="0013221D"/>
    <w:rsid w:val="0013231B"/>
    <w:rsid w:val="001325C9"/>
    <w:rsid w:val="001327E0"/>
    <w:rsid w:val="001329DC"/>
    <w:rsid w:val="001334B9"/>
    <w:rsid w:val="0013366B"/>
    <w:rsid w:val="00133793"/>
    <w:rsid w:val="00133BB5"/>
    <w:rsid w:val="00133C16"/>
    <w:rsid w:val="00134A72"/>
    <w:rsid w:val="00134B0D"/>
    <w:rsid w:val="00134B4C"/>
    <w:rsid w:val="00134C94"/>
    <w:rsid w:val="00134D55"/>
    <w:rsid w:val="001350E0"/>
    <w:rsid w:val="00135ADA"/>
    <w:rsid w:val="00135D2E"/>
    <w:rsid w:val="0013659E"/>
    <w:rsid w:val="001369C3"/>
    <w:rsid w:val="0013767C"/>
    <w:rsid w:val="00137E95"/>
    <w:rsid w:val="001400C4"/>
    <w:rsid w:val="001401DC"/>
    <w:rsid w:val="00140F2D"/>
    <w:rsid w:val="00141072"/>
    <w:rsid w:val="001417CA"/>
    <w:rsid w:val="00141AF8"/>
    <w:rsid w:val="00141EFA"/>
    <w:rsid w:val="00142174"/>
    <w:rsid w:val="00142DCE"/>
    <w:rsid w:val="00143BCE"/>
    <w:rsid w:val="001443FE"/>
    <w:rsid w:val="0014513E"/>
    <w:rsid w:val="00145649"/>
    <w:rsid w:val="00145EC8"/>
    <w:rsid w:val="001463A8"/>
    <w:rsid w:val="0014645E"/>
    <w:rsid w:val="00147763"/>
    <w:rsid w:val="00147CFD"/>
    <w:rsid w:val="00150B7B"/>
    <w:rsid w:val="00150E5B"/>
    <w:rsid w:val="00150EC1"/>
    <w:rsid w:val="00151B36"/>
    <w:rsid w:val="00151BB9"/>
    <w:rsid w:val="00151DA3"/>
    <w:rsid w:val="00152766"/>
    <w:rsid w:val="00152912"/>
    <w:rsid w:val="00152D0D"/>
    <w:rsid w:val="00152F48"/>
    <w:rsid w:val="0015302E"/>
    <w:rsid w:val="00153234"/>
    <w:rsid w:val="001532C4"/>
    <w:rsid w:val="00153602"/>
    <w:rsid w:val="001542E6"/>
    <w:rsid w:val="001546BE"/>
    <w:rsid w:val="00154A81"/>
    <w:rsid w:val="001551EB"/>
    <w:rsid w:val="00155AAC"/>
    <w:rsid w:val="00155AEB"/>
    <w:rsid w:val="001561C1"/>
    <w:rsid w:val="00156828"/>
    <w:rsid w:val="00157014"/>
    <w:rsid w:val="00157BF8"/>
    <w:rsid w:val="00157C28"/>
    <w:rsid w:val="00157D8B"/>
    <w:rsid w:val="00157FA3"/>
    <w:rsid w:val="001600DD"/>
    <w:rsid w:val="001609B1"/>
    <w:rsid w:val="00160B46"/>
    <w:rsid w:val="001611CC"/>
    <w:rsid w:val="00161BB2"/>
    <w:rsid w:val="0016299E"/>
    <w:rsid w:val="00162E40"/>
    <w:rsid w:val="00162E94"/>
    <w:rsid w:val="00162ED8"/>
    <w:rsid w:val="001639EE"/>
    <w:rsid w:val="00163BFE"/>
    <w:rsid w:val="00164165"/>
    <w:rsid w:val="001642B9"/>
    <w:rsid w:val="00164AB1"/>
    <w:rsid w:val="00164AFB"/>
    <w:rsid w:val="00165343"/>
    <w:rsid w:val="00166584"/>
    <w:rsid w:val="00166AC6"/>
    <w:rsid w:val="00166DCE"/>
    <w:rsid w:val="00166EFD"/>
    <w:rsid w:val="001672DE"/>
    <w:rsid w:val="00167AE6"/>
    <w:rsid w:val="00171A05"/>
    <w:rsid w:val="0017250A"/>
    <w:rsid w:val="00172FC0"/>
    <w:rsid w:val="001732DA"/>
    <w:rsid w:val="00174510"/>
    <w:rsid w:val="00174DCC"/>
    <w:rsid w:val="0017678A"/>
    <w:rsid w:val="00176BEB"/>
    <w:rsid w:val="00176C42"/>
    <w:rsid w:val="001772AA"/>
    <w:rsid w:val="00177C72"/>
    <w:rsid w:val="00180158"/>
    <w:rsid w:val="00180E32"/>
    <w:rsid w:val="0018109F"/>
    <w:rsid w:val="0018112F"/>
    <w:rsid w:val="0018137B"/>
    <w:rsid w:val="001819E2"/>
    <w:rsid w:val="00182054"/>
    <w:rsid w:val="00182C3F"/>
    <w:rsid w:val="00182CA7"/>
    <w:rsid w:val="00183171"/>
    <w:rsid w:val="001835F3"/>
    <w:rsid w:val="0018365B"/>
    <w:rsid w:val="00184737"/>
    <w:rsid w:val="00184D67"/>
    <w:rsid w:val="00185275"/>
    <w:rsid w:val="0018542D"/>
    <w:rsid w:val="001857D8"/>
    <w:rsid w:val="00185AFD"/>
    <w:rsid w:val="001863AD"/>
    <w:rsid w:val="001868C8"/>
    <w:rsid w:val="00186E12"/>
    <w:rsid w:val="001872DD"/>
    <w:rsid w:val="0018790B"/>
    <w:rsid w:val="00187ACA"/>
    <w:rsid w:val="00187E33"/>
    <w:rsid w:val="001905FA"/>
    <w:rsid w:val="00190696"/>
    <w:rsid w:val="00190CA1"/>
    <w:rsid w:val="00191004"/>
    <w:rsid w:val="00191CDA"/>
    <w:rsid w:val="00192488"/>
    <w:rsid w:val="00192BC7"/>
    <w:rsid w:val="001932B8"/>
    <w:rsid w:val="00193F05"/>
    <w:rsid w:val="0019405E"/>
    <w:rsid w:val="001940D7"/>
    <w:rsid w:val="00194A98"/>
    <w:rsid w:val="00194BCD"/>
    <w:rsid w:val="00194F95"/>
    <w:rsid w:val="0019623C"/>
    <w:rsid w:val="00197407"/>
    <w:rsid w:val="00197564"/>
    <w:rsid w:val="00197715"/>
    <w:rsid w:val="001977C9"/>
    <w:rsid w:val="001A0039"/>
    <w:rsid w:val="001A049C"/>
    <w:rsid w:val="001A04CE"/>
    <w:rsid w:val="001A0AE6"/>
    <w:rsid w:val="001A0B13"/>
    <w:rsid w:val="001A0C91"/>
    <w:rsid w:val="001A135F"/>
    <w:rsid w:val="001A2813"/>
    <w:rsid w:val="001A2854"/>
    <w:rsid w:val="001A2896"/>
    <w:rsid w:val="001A2B2A"/>
    <w:rsid w:val="001A3373"/>
    <w:rsid w:val="001A36D0"/>
    <w:rsid w:val="001A3B6C"/>
    <w:rsid w:val="001A3DDF"/>
    <w:rsid w:val="001A49C3"/>
    <w:rsid w:val="001A4C78"/>
    <w:rsid w:val="001A55C4"/>
    <w:rsid w:val="001A56F6"/>
    <w:rsid w:val="001A5A32"/>
    <w:rsid w:val="001A64DB"/>
    <w:rsid w:val="001A6537"/>
    <w:rsid w:val="001A663C"/>
    <w:rsid w:val="001A6799"/>
    <w:rsid w:val="001A6AAC"/>
    <w:rsid w:val="001A6C26"/>
    <w:rsid w:val="001A7A79"/>
    <w:rsid w:val="001A7A82"/>
    <w:rsid w:val="001B0042"/>
    <w:rsid w:val="001B0336"/>
    <w:rsid w:val="001B058A"/>
    <w:rsid w:val="001B06EA"/>
    <w:rsid w:val="001B0918"/>
    <w:rsid w:val="001B0C68"/>
    <w:rsid w:val="001B0F40"/>
    <w:rsid w:val="001B18A3"/>
    <w:rsid w:val="001B1DC6"/>
    <w:rsid w:val="001B24C3"/>
    <w:rsid w:val="001B2F0F"/>
    <w:rsid w:val="001B3313"/>
    <w:rsid w:val="001B33C8"/>
    <w:rsid w:val="001B3B67"/>
    <w:rsid w:val="001B3E50"/>
    <w:rsid w:val="001B4602"/>
    <w:rsid w:val="001B472E"/>
    <w:rsid w:val="001B4842"/>
    <w:rsid w:val="001B49FB"/>
    <w:rsid w:val="001B63FB"/>
    <w:rsid w:val="001B67CF"/>
    <w:rsid w:val="001B78E9"/>
    <w:rsid w:val="001B7ADA"/>
    <w:rsid w:val="001B7BB0"/>
    <w:rsid w:val="001B7FE7"/>
    <w:rsid w:val="001C0CB4"/>
    <w:rsid w:val="001C0DA0"/>
    <w:rsid w:val="001C136A"/>
    <w:rsid w:val="001C13EB"/>
    <w:rsid w:val="001C156B"/>
    <w:rsid w:val="001C1C98"/>
    <w:rsid w:val="001C1CA8"/>
    <w:rsid w:val="001C1E2F"/>
    <w:rsid w:val="001C2020"/>
    <w:rsid w:val="001C2862"/>
    <w:rsid w:val="001C3110"/>
    <w:rsid w:val="001C31C6"/>
    <w:rsid w:val="001C3AAC"/>
    <w:rsid w:val="001C3D7A"/>
    <w:rsid w:val="001C41E8"/>
    <w:rsid w:val="001C45C8"/>
    <w:rsid w:val="001C4AD4"/>
    <w:rsid w:val="001C5F09"/>
    <w:rsid w:val="001C6392"/>
    <w:rsid w:val="001C66C8"/>
    <w:rsid w:val="001C685A"/>
    <w:rsid w:val="001C69CF"/>
    <w:rsid w:val="001C7789"/>
    <w:rsid w:val="001C78C3"/>
    <w:rsid w:val="001C7E9C"/>
    <w:rsid w:val="001C7FCB"/>
    <w:rsid w:val="001D039F"/>
    <w:rsid w:val="001D0647"/>
    <w:rsid w:val="001D07F8"/>
    <w:rsid w:val="001D0844"/>
    <w:rsid w:val="001D0B54"/>
    <w:rsid w:val="001D0ED5"/>
    <w:rsid w:val="001D1333"/>
    <w:rsid w:val="001D13B3"/>
    <w:rsid w:val="001D18C8"/>
    <w:rsid w:val="001D1946"/>
    <w:rsid w:val="001D2AAE"/>
    <w:rsid w:val="001D3061"/>
    <w:rsid w:val="001D3266"/>
    <w:rsid w:val="001D32EF"/>
    <w:rsid w:val="001D3EF3"/>
    <w:rsid w:val="001D42D8"/>
    <w:rsid w:val="001D440A"/>
    <w:rsid w:val="001D4CD3"/>
    <w:rsid w:val="001D5AD9"/>
    <w:rsid w:val="001D5B7E"/>
    <w:rsid w:val="001D62E7"/>
    <w:rsid w:val="001D65F8"/>
    <w:rsid w:val="001D7220"/>
    <w:rsid w:val="001E0039"/>
    <w:rsid w:val="001E015E"/>
    <w:rsid w:val="001E06D7"/>
    <w:rsid w:val="001E168E"/>
    <w:rsid w:val="001E1817"/>
    <w:rsid w:val="001E182C"/>
    <w:rsid w:val="001E1BC8"/>
    <w:rsid w:val="001E1C98"/>
    <w:rsid w:val="001E1E68"/>
    <w:rsid w:val="001E2486"/>
    <w:rsid w:val="001E2642"/>
    <w:rsid w:val="001E2804"/>
    <w:rsid w:val="001E3263"/>
    <w:rsid w:val="001E3343"/>
    <w:rsid w:val="001E357E"/>
    <w:rsid w:val="001E36D5"/>
    <w:rsid w:val="001E40C6"/>
    <w:rsid w:val="001E4DE7"/>
    <w:rsid w:val="001E5278"/>
    <w:rsid w:val="001E53BD"/>
    <w:rsid w:val="001E53DF"/>
    <w:rsid w:val="001E54FA"/>
    <w:rsid w:val="001E674A"/>
    <w:rsid w:val="001E6BAE"/>
    <w:rsid w:val="001E6CAE"/>
    <w:rsid w:val="001E6F4C"/>
    <w:rsid w:val="001E7AC6"/>
    <w:rsid w:val="001E7B8B"/>
    <w:rsid w:val="001E7E21"/>
    <w:rsid w:val="001F02B7"/>
    <w:rsid w:val="001F0502"/>
    <w:rsid w:val="001F05AC"/>
    <w:rsid w:val="001F0B87"/>
    <w:rsid w:val="001F1498"/>
    <w:rsid w:val="001F1BDE"/>
    <w:rsid w:val="001F325B"/>
    <w:rsid w:val="001F3DF2"/>
    <w:rsid w:val="001F3F40"/>
    <w:rsid w:val="001F3F84"/>
    <w:rsid w:val="001F433B"/>
    <w:rsid w:val="001F4827"/>
    <w:rsid w:val="001F5298"/>
    <w:rsid w:val="001F596D"/>
    <w:rsid w:val="001F62A1"/>
    <w:rsid w:val="001F6B5F"/>
    <w:rsid w:val="001F6FC7"/>
    <w:rsid w:val="001F798C"/>
    <w:rsid w:val="001F7B82"/>
    <w:rsid w:val="001F7BFA"/>
    <w:rsid w:val="00200D0F"/>
    <w:rsid w:val="00201974"/>
    <w:rsid w:val="00201B32"/>
    <w:rsid w:val="00201C00"/>
    <w:rsid w:val="00201FC4"/>
    <w:rsid w:val="0020355F"/>
    <w:rsid w:val="00203863"/>
    <w:rsid w:val="00203B8F"/>
    <w:rsid w:val="00204169"/>
    <w:rsid w:val="0020416B"/>
    <w:rsid w:val="002041F4"/>
    <w:rsid w:val="00204F43"/>
    <w:rsid w:val="0020551B"/>
    <w:rsid w:val="002056CF"/>
    <w:rsid w:val="00205743"/>
    <w:rsid w:val="002058D2"/>
    <w:rsid w:val="00205AE1"/>
    <w:rsid w:val="00205C1C"/>
    <w:rsid w:val="002063D2"/>
    <w:rsid w:val="0020669B"/>
    <w:rsid w:val="002069D8"/>
    <w:rsid w:val="00206B8F"/>
    <w:rsid w:val="002074D0"/>
    <w:rsid w:val="002075BD"/>
    <w:rsid w:val="00207D74"/>
    <w:rsid w:val="00207E65"/>
    <w:rsid w:val="002104B3"/>
    <w:rsid w:val="00210601"/>
    <w:rsid w:val="00211079"/>
    <w:rsid w:val="00211215"/>
    <w:rsid w:val="00211243"/>
    <w:rsid w:val="0021162E"/>
    <w:rsid w:val="0021169E"/>
    <w:rsid w:val="00211A52"/>
    <w:rsid w:val="00211A9B"/>
    <w:rsid w:val="00211CB7"/>
    <w:rsid w:val="002124EC"/>
    <w:rsid w:val="00212526"/>
    <w:rsid w:val="002126CD"/>
    <w:rsid w:val="00212C16"/>
    <w:rsid w:val="00212EF2"/>
    <w:rsid w:val="002130CD"/>
    <w:rsid w:val="0021311E"/>
    <w:rsid w:val="00213551"/>
    <w:rsid w:val="00213E6E"/>
    <w:rsid w:val="00213FAF"/>
    <w:rsid w:val="002140C3"/>
    <w:rsid w:val="002141F5"/>
    <w:rsid w:val="00214C79"/>
    <w:rsid w:val="002152E9"/>
    <w:rsid w:val="002156FB"/>
    <w:rsid w:val="00215A9C"/>
    <w:rsid w:val="00216DEA"/>
    <w:rsid w:val="00216FED"/>
    <w:rsid w:val="00217C9C"/>
    <w:rsid w:val="00220486"/>
    <w:rsid w:val="0022072A"/>
    <w:rsid w:val="0022208F"/>
    <w:rsid w:val="002220C1"/>
    <w:rsid w:val="00222463"/>
    <w:rsid w:val="0022261F"/>
    <w:rsid w:val="00222EEF"/>
    <w:rsid w:val="00222FB1"/>
    <w:rsid w:val="002233ED"/>
    <w:rsid w:val="00223421"/>
    <w:rsid w:val="0022360E"/>
    <w:rsid w:val="00223735"/>
    <w:rsid w:val="002237B1"/>
    <w:rsid w:val="00223A2D"/>
    <w:rsid w:val="00224258"/>
    <w:rsid w:val="0022494B"/>
    <w:rsid w:val="00224B94"/>
    <w:rsid w:val="00225875"/>
    <w:rsid w:val="00225B0E"/>
    <w:rsid w:val="00225F95"/>
    <w:rsid w:val="00226558"/>
    <w:rsid w:val="00226A4F"/>
    <w:rsid w:val="00226A8D"/>
    <w:rsid w:val="00226F01"/>
    <w:rsid w:val="00226FC1"/>
    <w:rsid w:val="002304B2"/>
    <w:rsid w:val="00230D01"/>
    <w:rsid w:val="00230F87"/>
    <w:rsid w:val="00231903"/>
    <w:rsid w:val="00231E0A"/>
    <w:rsid w:val="00232213"/>
    <w:rsid w:val="002322A0"/>
    <w:rsid w:val="002325A7"/>
    <w:rsid w:val="00232920"/>
    <w:rsid w:val="00232C84"/>
    <w:rsid w:val="00233343"/>
    <w:rsid w:val="00233365"/>
    <w:rsid w:val="0023389A"/>
    <w:rsid w:val="00234129"/>
    <w:rsid w:val="002344FB"/>
    <w:rsid w:val="0023483E"/>
    <w:rsid w:val="00234E1B"/>
    <w:rsid w:val="00235455"/>
    <w:rsid w:val="00235B36"/>
    <w:rsid w:val="00235E0F"/>
    <w:rsid w:val="00235E41"/>
    <w:rsid w:val="00235FB6"/>
    <w:rsid w:val="002378AD"/>
    <w:rsid w:val="00237A39"/>
    <w:rsid w:val="00237B23"/>
    <w:rsid w:val="00237D09"/>
    <w:rsid w:val="002402A9"/>
    <w:rsid w:val="002403FD"/>
    <w:rsid w:val="00240BE6"/>
    <w:rsid w:val="00240CFF"/>
    <w:rsid w:val="00241812"/>
    <w:rsid w:val="002423E6"/>
    <w:rsid w:val="002426DA"/>
    <w:rsid w:val="0024282D"/>
    <w:rsid w:val="00242A91"/>
    <w:rsid w:val="0024321E"/>
    <w:rsid w:val="00243DAB"/>
    <w:rsid w:val="00243EBF"/>
    <w:rsid w:val="00244186"/>
    <w:rsid w:val="002443CD"/>
    <w:rsid w:val="00244841"/>
    <w:rsid w:val="00244961"/>
    <w:rsid w:val="00244C38"/>
    <w:rsid w:val="00244DAD"/>
    <w:rsid w:val="0024521E"/>
    <w:rsid w:val="0024559C"/>
    <w:rsid w:val="00245DBD"/>
    <w:rsid w:val="00245E2B"/>
    <w:rsid w:val="00246D11"/>
    <w:rsid w:val="00246DA8"/>
    <w:rsid w:val="00246DB4"/>
    <w:rsid w:val="0024710D"/>
    <w:rsid w:val="002471ED"/>
    <w:rsid w:val="0024732F"/>
    <w:rsid w:val="00247352"/>
    <w:rsid w:val="00250999"/>
    <w:rsid w:val="002509DE"/>
    <w:rsid w:val="00250E61"/>
    <w:rsid w:val="00251BCC"/>
    <w:rsid w:val="00251D94"/>
    <w:rsid w:val="00251E43"/>
    <w:rsid w:val="00252974"/>
    <w:rsid w:val="002533EE"/>
    <w:rsid w:val="002538F5"/>
    <w:rsid w:val="002546CE"/>
    <w:rsid w:val="00255831"/>
    <w:rsid w:val="0025603A"/>
    <w:rsid w:val="002563A9"/>
    <w:rsid w:val="002563B6"/>
    <w:rsid w:val="0025686D"/>
    <w:rsid w:val="00256935"/>
    <w:rsid w:val="00256ADF"/>
    <w:rsid w:val="00257365"/>
    <w:rsid w:val="002573FF"/>
    <w:rsid w:val="00257A80"/>
    <w:rsid w:val="0026025A"/>
    <w:rsid w:val="002604A0"/>
    <w:rsid w:val="0026067D"/>
    <w:rsid w:val="00260724"/>
    <w:rsid w:val="00260750"/>
    <w:rsid w:val="00260F08"/>
    <w:rsid w:val="00260FE1"/>
    <w:rsid w:val="00261019"/>
    <w:rsid w:val="002615BD"/>
    <w:rsid w:val="002616DC"/>
    <w:rsid w:val="00261CA2"/>
    <w:rsid w:val="0026251D"/>
    <w:rsid w:val="002628E3"/>
    <w:rsid w:val="002631B9"/>
    <w:rsid w:val="00263563"/>
    <w:rsid w:val="002636A6"/>
    <w:rsid w:val="00263993"/>
    <w:rsid w:val="00263CEF"/>
    <w:rsid w:val="00263FF3"/>
    <w:rsid w:val="0026437E"/>
    <w:rsid w:val="002647AB"/>
    <w:rsid w:val="00264A0B"/>
    <w:rsid w:val="00264ACD"/>
    <w:rsid w:val="00264ED9"/>
    <w:rsid w:val="00265288"/>
    <w:rsid w:val="002653F9"/>
    <w:rsid w:val="002654A6"/>
    <w:rsid w:val="00265D1D"/>
    <w:rsid w:val="00266462"/>
    <w:rsid w:val="00266487"/>
    <w:rsid w:val="00266513"/>
    <w:rsid w:val="002666EE"/>
    <w:rsid w:val="00266761"/>
    <w:rsid w:val="0026689C"/>
    <w:rsid w:val="00266ECE"/>
    <w:rsid w:val="00267C5E"/>
    <w:rsid w:val="0027014B"/>
    <w:rsid w:val="002708F9"/>
    <w:rsid w:val="00270B63"/>
    <w:rsid w:val="00271474"/>
    <w:rsid w:val="00271681"/>
    <w:rsid w:val="002716CC"/>
    <w:rsid w:val="00271BFE"/>
    <w:rsid w:val="00272ED5"/>
    <w:rsid w:val="00272F4D"/>
    <w:rsid w:val="0027359D"/>
    <w:rsid w:val="002736BC"/>
    <w:rsid w:val="0027432E"/>
    <w:rsid w:val="002743D5"/>
    <w:rsid w:val="00274853"/>
    <w:rsid w:val="00275190"/>
    <w:rsid w:val="002753C2"/>
    <w:rsid w:val="00275818"/>
    <w:rsid w:val="00275E2E"/>
    <w:rsid w:val="00276026"/>
    <w:rsid w:val="00276214"/>
    <w:rsid w:val="00276F81"/>
    <w:rsid w:val="0027766D"/>
    <w:rsid w:val="0027788F"/>
    <w:rsid w:val="00280185"/>
    <w:rsid w:val="00280D70"/>
    <w:rsid w:val="00281308"/>
    <w:rsid w:val="002813A9"/>
    <w:rsid w:val="002815AE"/>
    <w:rsid w:val="00281F4E"/>
    <w:rsid w:val="002827E0"/>
    <w:rsid w:val="00283157"/>
    <w:rsid w:val="002832F8"/>
    <w:rsid w:val="002834C7"/>
    <w:rsid w:val="00283557"/>
    <w:rsid w:val="00283826"/>
    <w:rsid w:val="00283F50"/>
    <w:rsid w:val="0028470A"/>
    <w:rsid w:val="0028474F"/>
    <w:rsid w:val="002850F2"/>
    <w:rsid w:val="00285A29"/>
    <w:rsid w:val="00286101"/>
    <w:rsid w:val="00286BB3"/>
    <w:rsid w:val="00286E00"/>
    <w:rsid w:val="00286E0F"/>
    <w:rsid w:val="00286EA2"/>
    <w:rsid w:val="0028709C"/>
    <w:rsid w:val="00287B4F"/>
    <w:rsid w:val="002900C6"/>
    <w:rsid w:val="002903F1"/>
    <w:rsid w:val="00290F5A"/>
    <w:rsid w:val="0029122E"/>
    <w:rsid w:val="00291245"/>
    <w:rsid w:val="002914E2"/>
    <w:rsid w:val="002917D9"/>
    <w:rsid w:val="00291AFB"/>
    <w:rsid w:val="002922A5"/>
    <w:rsid w:val="00292C43"/>
    <w:rsid w:val="00292F20"/>
    <w:rsid w:val="002937FB"/>
    <w:rsid w:val="002939EF"/>
    <w:rsid w:val="00293BFC"/>
    <w:rsid w:val="00293CF6"/>
    <w:rsid w:val="002940CB"/>
    <w:rsid w:val="0029441F"/>
    <w:rsid w:val="002945A2"/>
    <w:rsid w:val="00295ABB"/>
    <w:rsid w:val="00296E87"/>
    <w:rsid w:val="00297041"/>
    <w:rsid w:val="00297B0F"/>
    <w:rsid w:val="00297B9D"/>
    <w:rsid w:val="00297CE3"/>
    <w:rsid w:val="00297EFB"/>
    <w:rsid w:val="002A0261"/>
    <w:rsid w:val="002A03B4"/>
    <w:rsid w:val="002A1189"/>
    <w:rsid w:val="002A12E6"/>
    <w:rsid w:val="002A143B"/>
    <w:rsid w:val="002A19E8"/>
    <w:rsid w:val="002A1A2D"/>
    <w:rsid w:val="002A1EE6"/>
    <w:rsid w:val="002A23F4"/>
    <w:rsid w:val="002A2B1A"/>
    <w:rsid w:val="002A33AD"/>
    <w:rsid w:val="002A33BE"/>
    <w:rsid w:val="002A36FF"/>
    <w:rsid w:val="002A397A"/>
    <w:rsid w:val="002A3DAA"/>
    <w:rsid w:val="002A4274"/>
    <w:rsid w:val="002A48DA"/>
    <w:rsid w:val="002A4ACC"/>
    <w:rsid w:val="002A4DCD"/>
    <w:rsid w:val="002A519B"/>
    <w:rsid w:val="002A5710"/>
    <w:rsid w:val="002A5CB0"/>
    <w:rsid w:val="002A5F16"/>
    <w:rsid w:val="002A7422"/>
    <w:rsid w:val="002A7491"/>
    <w:rsid w:val="002A7B7A"/>
    <w:rsid w:val="002B0639"/>
    <w:rsid w:val="002B1025"/>
    <w:rsid w:val="002B125C"/>
    <w:rsid w:val="002B125F"/>
    <w:rsid w:val="002B2EB3"/>
    <w:rsid w:val="002B3010"/>
    <w:rsid w:val="002B3246"/>
    <w:rsid w:val="002B3460"/>
    <w:rsid w:val="002B3550"/>
    <w:rsid w:val="002B3B62"/>
    <w:rsid w:val="002B3C09"/>
    <w:rsid w:val="002B4A5B"/>
    <w:rsid w:val="002B4FB8"/>
    <w:rsid w:val="002B52D2"/>
    <w:rsid w:val="002B5685"/>
    <w:rsid w:val="002B592E"/>
    <w:rsid w:val="002B5BF9"/>
    <w:rsid w:val="002B5F61"/>
    <w:rsid w:val="002B6568"/>
    <w:rsid w:val="002B6DE1"/>
    <w:rsid w:val="002B6E1E"/>
    <w:rsid w:val="002B754A"/>
    <w:rsid w:val="002B7BEA"/>
    <w:rsid w:val="002B7C82"/>
    <w:rsid w:val="002C0640"/>
    <w:rsid w:val="002C0702"/>
    <w:rsid w:val="002C0CDF"/>
    <w:rsid w:val="002C0FE4"/>
    <w:rsid w:val="002C135A"/>
    <w:rsid w:val="002C16E0"/>
    <w:rsid w:val="002C1E25"/>
    <w:rsid w:val="002C1F15"/>
    <w:rsid w:val="002C27FE"/>
    <w:rsid w:val="002C2932"/>
    <w:rsid w:val="002C3C2E"/>
    <w:rsid w:val="002C3EEE"/>
    <w:rsid w:val="002C424D"/>
    <w:rsid w:val="002C4D94"/>
    <w:rsid w:val="002C5154"/>
    <w:rsid w:val="002C52C5"/>
    <w:rsid w:val="002C6FDD"/>
    <w:rsid w:val="002C7734"/>
    <w:rsid w:val="002C7D2C"/>
    <w:rsid w:val="002D0BEC"/>
    <w:rsid w:val="002D0F35"/>
    <w:rsid w:val="002D1B8C"/>
    <w:rsid w:val="002D3114"/>
    <w:rsid w:val="002D33FB"/>
    <w:rsid w:val="002D35BD"/>
    <w:rsid w:val="002D38FD"/>
    <w:rsid w:val="002D432D"/>
    <w:rsid w:val="002D4510"/>
    <w:rsid w:val="002D58C3"/>
    <w:rsid w:val="002D663B"/>
    <w:rsid w:val="002D7275"/>
    <w:rsid w:val="002D7AFD"/>
    <w:rsid w:val="002D7DCC"/>
    <w:rsid w:val="002E0175"/>
    <w:rsid w:val="002E04AE"/>
    <w:rsid w:val="002E05E0"/>
    <w:rsid w:val="002E09F2"/>
    <w:rsid w:val="002E0B00"/>
    <w:rsid w:val="002E1528"/>
    <w:rsid w:val="002E1C87"/>
    <w:rsid w:val="002E1E0E"/>
    <w:rsid w:val="002E1E46"/>
    <w:rsid w:val="002E1F71"/>
    <w:rsid w:val="002E252B"/>
    <w:rsid w:val="002E28A6"/>
    <w:rsid w:val="002E2FB6"/>
    <w:rsid w:val="002E3A06"/>
    <w:rsid w:val="002E3E63"/>
    <w:rsid w:val="002E3FB4"/>
    <w:rsid w:val="002E411B"/>
    <w:rsid w:val="002E477B"/>
    <w:rsid w:val="002E532C"/>
    <w:rsid w:val="002E5C0C"/>
    <w:rsid w:val="002E5E35"/>
    <w:rsid w:val="002E6629"/>
    <w:rsid w:val="002E6C97"/>
    <w:rsid w:val="002E6F9B"/>
    <w:rsid w:val="002E7026"/>
    <w:rsid w:val="002E7282"/>
    <w:rsid w:val="002E74DC"/>
    <w:rsid w:val="002E7EF9"/>
    <w:rsid w:val="002F0DAC"/>
    <w:rsid w:val="002F17A3"/>
    <w:rsid w:val="002F1961"/>
    <w:rsid w:val="002F1E7B"/>
    <w:rsid w:val="002F1EFD"/>
    <w:rsid w:val="002F2665"/>
    <w:rsid w:val="002F29A3"/>
    <w:rsid w:val="002F2FAF"/>
    <w:rsid w:val="002F3B38"/>
    <w:rsid w:val="002F4471"/>
    <w:rsid w:val="002F48DF"/>
    <w:rsid w:val="002F5A78"/>
    <w:rsid w:val="002F5C1B"/>
    <w:rsid w:val="002F633B"/>
    <w:rsid w:val="002F7C4A"/>
    <w:rsid w:val="00300334"/>
    <w:rsid w:val="00300569"/>
    <w:rsid w:val="0030105B"/>
    <w:rsid w:val="00301A19"/>
    <w:rsid w:val="00301ADB"/>
    <w:rsid w:val="00302554"/>
    <w:rsid w:val="0030273F"/>
    <w:rsid w:val="00302D6C"/>
    <w:rsid w:val="00302FFE"/>
    <w:rsid w:val="003031AE"/>
    <w:rsid w:val="00303680"/>
    <w:rsid w:val="00304597"/>
    <w:rsid w:val="00304ACB"/>
    <w:rsid w:val="00304B14"/>
    <w:rsid w:val="00305D0C"/>
    <w:rsid w:val="00306A76"/>
    <w:rsid w:val="00306D48"/>
    <w:rsid w:val="00306EB2"/>
    <w:rsid w:val="003073C6"/>
    <w:rsid w:val="00307E61"/>
    <w:rsid w:val="00310E7B"/>
    <w:rsid w:val="00310F9B"/>
    <w:rsid w:val="00311055"/>
    <w:rsid w:val="003117D8"/>
    <w:rsid w:val="00311B72"/>
    <w:rsid w:val="00311E92"/>
    <w:rsid w:val="00312A36"/>
    <w:rsid w:val="00312E93"/>
    <w:rsid w:val="00313475"/>
    <w:rsid w:val="00313A4F"/>
    <w:rsid w:val="00313A76"/>
    <w:rsid w:val="003140DD"/>
    <w:rsid w:val="0031433A"/>
    <w:rsid w:val="0031440A"/>
    <w:rsid w:val="00314468"/>
    <w:rsid w:val="00314B8B"/>
    <w:rsid w:val="0031507D"/>
    <w:rsid w:val="00315A7F"/>
    <w:rsid w:val="00315CB3"/>
    <w:rsid w:val="00316428"/>
    <w:rsid w:val="0031650D"/>
    <w:rsid w:val="00316A7C"/>
    <w:rsid w:val="0031781B"/>
    <w:rsid w:val="00317A78"/>
    <w:rsid w:val="00317B0D"/>
    <w:rsid w:val="0032028A"/>
    <w:rsid w:val="00320375"/>
    <w:rsid w:val="00320457"/>
    <w:rsid w:val="003215AF"/>
    <w:rsid w:val="00321A0A"/>
    <w:rsid w:val="00321D66"/>
    <w:rsid w:val="003220ED"/>
    <w:rsid w:val="0032224D"/>
    <w:rsid w:val="003225B1"/>
    <w:rsid w:val="00322928"/>
    <w:rsid w:val="003229CA"/>
    <w:rsid w:val="00322B8F"/>
    <w:rsid w:val="0032303C"/>
    <w:rsid w:val="00323A0E"/>
    <w:rsid w:val="00323AA8"/>
    <w:rsid w:val="00323BDA"/>
    <w:rsid w:val="00323D0B"/>
    <w:rsid w:val="00324130"/>
    <w:rsid w:val="0032441F"/>
    <w:rsid w:val="00324B5D"/>
    <w:rsid w:val="00324B9C"/>
    <w:rsid w:val="00324BAE"/>
    <w:rsid w:val="00324F77"/>
    <w:rsid w:val="00325EF7"/>
    <w:rsid w:val="00326DCA"/>
    <w:rsid w:val="00326E03"/>
    <w:rsid w:val="00327304"/>
    <w:rsid w:val="00327D0B"/>
    <w:rsid w:val="00327E2D"/>
    <w:rsid w:val="00327F68"/>
    <w:rsid w:val="00327FA2"/>
    <w:rsid w:val="00330125"/>
    <w:rsid w:val="003301C9"/>
    <w:rsid w:val="003302D0"/>
    <w:rsid w:val="0033039A"/>
    <w:rsid w:val="00330E26"/>
    <w:rsid w:val="00330E4D"/>
    <w:rsid w:val="00330FC8"/>
    <w:rsid w:val="00331DDA"/>
    <w:rsid w:val="00332096"/>
    <w:rsid w:val="0033218C"/>
    <w:rsid w:val="00332CF4"/>
    <w:rsid w:val="00333B80"/>
    <w:rsid w:val="00334669"/>
    <w:rsid w:val="00334F8B"/>
    <w:rsid w:val="00335224"/>
    <w:rsid w:val="003353F8"/>
    <w:rsid w:val="00336458"/>
    <w:rsid w:val="00336A60"/>
    <w:rsid w:val="00336D60"/>
    <w:rsid w:val="00336E21"/>
    <w:rsid w:val="00336E8A"/>
    <w:rsid w:val="00337DAA"/>
    <w:rsid w:val="00340962"/>
    <w:rsid w:val="00340D56"/>
    <w:rsid w:val="00341A23"/>
    <w:rsid w:val="00341CA9"/>
    <w:rsid w:val="00342653"/>
    <w:rsid w:val="003430D1"/>
    <w:rsid w:val="00343684"/>
    <w:rsid w:val="00343ACB"/>
    <w:rsid w:val="00343B2D"/>
    <w:rsid w:val="00343B6A"/>
    <w:rsid w:val="00343BF7"/>
    <w:rsid w:val="00343EDC"/>
    <w:rsid w:val="00344B59"/>
    <w:rsid w:val="00344CF9"/>
    <w:rsid w:val="00345255"/>
    <w:rsid w:val="003452CF"/>
    <w:rsid w:val="003454EF"/>
    <w:rsid w:val="00345E12"/>
    <w:rsid w:val="0034620E"/>
    <w:rsid w:val="00346C1F"/>
    <w:rsid w:val="0034700A"/>
    <w:rsid w:val="00347D62"/>
    <w:rsid w:val="00350602"/>
    <w:rsid w:val="0035066B"/>
    <w:rsid w:val="003509A5"/>
    <w:rsid w:val="00350DA5"/>
    <w:rsid w:val="00351737"/>
    <w:rsid w:val="003519AC"/>
    <w:rsid w:val="00351D1D"/>
    <w:rsid w:val="00351E23"/>
    <w:rsid w:val="00352712"/>
    <w:rsid w:val="0035294F"/>
    <w:rsid w:val="00352A62"/>
    <w:rsid w:val="00352B59"/>
    <w:rsid w:val="00353163"/>
    <w:rsid w:val="0035327D"/>
    <w:rsid w:val="003536D8"/>
    <w:rsid w:val="00353BB2"/>
    <w:rsid w:val="00353D13"/>
    <w:rsid w:val="003540B5"/>
    <w:rsid w:val="00354127"/>
    <w:rsid w:val="00354965"/>
    <w:rsid w:val="003551F2"/>
    <w:rsid w:val="003557ED"/>
    <w:rsid w:val="00356441"/>
    <w:rsid w:val="003565FC"/>
    <w:rsid w:val="003574B4"/>
    <w:rsid w:val="00360177"/>
    <w:rsid w:val="003601BF"/>
    <w:rsid w:val="0036123B"/>
    <w:rsid w:val="003618C8"/>
    <w:rsid w:val="00361B20"/>
    <w:rsid w:val="00361CE7"/>
    <w:rsid w:val="003624D1"/>
    <w:rsid w:val="0036313B"/>
    <w:rsid w:val="0036323B"/>
    <w:rsid w:val="0036338F"/>
    <w:rsid w:val="003636AB"/>
    <w:rsid w:val="0036399E"/>
    <w:rsid w:val="003639AA"/>
    <w:rsid w:val="00363B9B"/>
    <w:rsid w:val="00363DD6"/>
    <w:rsid w:val="003643E7"/>
    <w:rsid w:val="0036539D"/>
    <w:rsid w:val="003659C0"/>
    <w:rsid w:val="00365AA9"/>
    <w:rsid w:val="00366160"/>
    <w:rsid w:val="00366197"/>
    <w:rsid w:val="00366BF7"/>
    <w:rsid w:val="00366E1D"/>
    <w:rsid w:val="00367CCE"/>
    <w:rsid w:val="0037079A"/>
    <w:rsid w:val="003712E5"/>
    <w:rsid w:val="003718E9"/>
    <w:rsid w:val="003721CD"/>
    <w:rsid w:val="00372417"/>
    <w:rsid w:val="003726BF"/>
    <w:rsid w:val="003727A7"/>
    <w:rsid w:val="003728A7"/>
    <w:rsid w:val="00372ACF"/>
    <w:rsid w:val="00372E31"/>
    <w:rsid w:val="00372F44"/>
    <w:rsid w:val="00373AEC"/>
    <w:rsid w:val="00373B9F"/>
    <w:rsid w:val="00374939"/>
    <w:rsid w:val="00375057"/>
    <w:rsid w:val="00375068"/>
    <w:rsid w:val="00375677"/>
    <w:rsid w:val="00376313"/>
    <w:rsid w:val="00376A50"/>
    <w:rsid w:val="00376A77"/>
    <w:rsid w:val="00376FA9"/>
    <w:rsid w:val="0037794D"/>
    <w:rsid w:val="003806D7"/>
    <w:rsid w:val="0038089A"/>
    <w:rsid w:val="00380E6D"/>
    <w:rsid w:val="00381331"/>
    <w:rsid w:val="003814CC"/>
    <w:rsid w:val="00382AB4"/>
    <w:rsid w:val="00382D6A"/>
    <w:rsid w:val="00383FBA"/>
    <w:rsid w:val="0038473E"/>
    <w:rsid w:val="00384766"/>
    <w:rsid w:val="0038482D"/>
    <w:rsid w:val="00384E49"/>
    <w:rsid w:val="00385688"/>
    <w:rsid w:val="00385C76"/>
    <w:rsid w:val="0038618C"/>
    <w:rsid w:val="003864F7"/>
    <w:rsid w:val="00386526"/>
    <w:rsid w:val="0038669E"/>
    <w:rsid w:val="00386A54"/>
    <w:rsid w:val="00387680"/>
    <w:rsid w:val="0038790D"/>
    <w:rsid w:val="00387B65"/>
    <w:rsid w:val="00387BD0"/>
    <w:rsid w:val="0039010E"/>
    <w:rsid w:val="00390837"/>
    <w:rsid w:val="003908A6"/>
    <w:rsid w:val="00390957"/>
    <w:rsid w:val="00390A24"/>
    <w:rsid w:val="00391846"/>
    <w:rsid w:val="003919BF"/>
    <w:rsid w:val="00391D83"/>
    <w:rsid w:val="003921AE"/>
    <w:rsid w:val="00392359"/>
    <w:rsid w:val="003932EF"/>
    <w:rsid w:val="003941C4"/>
    <w:rsid w:val="0039440F"/>
    <w:rsid w:val="003946F3"/>
    <w:rsid w:val="0039488E"/>
    <w:rsid w:val="0039496E"/>
    <w:rsid w:val="00394AC4"/>
    <w:rsid w:val="00394BB4"/>
    <w:rsid w:val="003953AF"/>
    <w:rsid w:val="003959FA"/>
    <w:rsid w:val="00395CC8"/>
    <w:rsid w:val="00396304"/>
    <w:rsid w:val="00396919"/>
    <w:rsid w:val="003974D9"/>
    <w:rsid w:val="00397DEC"/>
    <w:rsid w:val="003A0617"/>
    <w:rsid w:val="003A11CA"/>
    <w:rsid w:val="003A139E"/>
    <w:rsid w:val="003A1974"/>
    <w:rsid w:val="003A1B73"/>
    <w:rsid w:val="003A1CF0"/>
    <w:rsid w:val="003A2112"/>
    <w:rsid w:val="003A2121"/>
    <w:rsid w:val="003A2438"/>
    <w:rsid w:val="003A2D98"/>
    <w:rsid w:val="003A34D3"/>
    <w:rsid w:val="003A3A1C"/>
    <w:rsid w:val="003A407C"/>
    <w:rsid w:val="003A40DB"/>
    <w:rsid w:val="003A48AA"/>
    <w:rsid w:val="003A4CD6"/>
    <w:rsid w:val="003A55E8"/>
    <w:rsid w:val="003A5A96"/>
    <w:rsid w:val="003A5D55"/>
    <w:rsid w:val="003A747E"/>
    <w:rsid w:val="003A77E1"/>
    <w:rsid w:val="003A79C3"/>
    <w:rsid w:val="003B0245"/>
    <w:rsid w:val="003B0769"/>
    <w:rsid w:val="003B11D3"/>
    <w:rsid w:val="003B1823"/>
    <w:rsid w:val="003B1F61"/>
    <w:rsid w:val="003B3046"/>
    <w:rsid w:val="003B33FC"/>
    <w:rsid w:val="003B3596"/>
    <w:rsid w:val="003B388B"/>
    <w:rsid w:val="003B41A9"/>
    <w:rsid w:val="003B4200"/>
    <w:rsid w:val="003B475E"/>
    <w:rsid w:val="003B48B9"/>
    <w:rsid w:val="003B4E77"/>
    <w:rsid w:val="003B4EA0"/>
    <w:rsid w:val="003B56EB"/>
    <w:rsid w:val="003B5724"/>
    <w:rsid w:val="003B6AB8"/>
    <w:rsid w:val="003B72DB"/>
    <w:rsid w:val="003B7C5F"/>
    <w:rsid w:val="003C1A35"/>
    <w:rsid w:val="003C1FFC"/>
    <w:rsid w:val="003C2040"/>
    <w:rsid w:val="003C2325"/>
    <w:rsid w:val="003C25E4"/>
    <w:rsid w:val="003C2FF6"/>
    <w:rsid w:val="003C35B0"/>
    <w:rsid w:val="003C4495"/>
    <w:rsid w:val="003C49B5"/>
    <w:rsid w:val="003C4C54"/>
    <w:rsid w:val="003C4F9B"/>
    <w:rsid w:val="003C4FCB"/>
    <w:rsid w:val="003C54BF"/>
    <w:rsid w:val="003C54F8"/>
    <w:rsid w:val="003C5A0B"/>
    <w:rsid w:val="003C5CE5"/>
    <w:rsid w:val="003C6214"/>
    <w:rsid w:val="003C6570"/>
    <w:rsid w:val="003C66CD"/>
    <w:rsid w:val="003C6831"/>
    <w:rsid w:val="003C6A93"/>
    <w:rsid w:val="003C6E6D"/>
    <w:rsid w:val="003C6FA5"/>
    <w:rsid w:val="003C73B8"/>
    <w:rsid w:val="003C7713"/>
    <w:rsid w:val="003C7C5D"/>
    <w:rsid w:val="003C7D20"/>
    <w:rsid w:val="003D0A25"/>
    <w:rsid w:val="003D115C"/>
    <w:rsid w:val="003D14EB"/>
    <w:rsid w:val="003D1720"/>
    <w:rsid w:val="003D1BD2"/>
    <w:rsid w:val="003D1EDD"/>
    <w:rsid w:val="003D1F91"/>
    <w:rsid w:val="003D25E7"/>
    <w:rsid w:val="003D2B71"/>
    <w:rsid w:val="003D3407"/>
    <w:rsid w:val="003D34B8"/>
    <w:rsid w:val="003D4145"/>
    <w:rsid w:val="003D4DC4"/>
    <w:rsid w:val="003D52BC"/>
    <w:rsid w:val="003D5852"/>
    <w:rsid w:val="003D59DA"/>
    <w:rsid w:val="003D5CA8"/>
    <w:rsid w:val="003D5D58"/>
    <w:rsid w:val="003D6632"/>
    <w:rsid w:val="003D6A7E"/>
    <w:rsid w:val="003D708A"/>
    <w:rsid w:val="003D7982"/>
    <w:rsid w:val="003E00E1"/>
    <w:rsid w:val="003E03D3"/>
    <w:rsid w:val="003E0594"/>
    <w:rsid w:val="003E06C9"/>
    <w:rsid w:val="003E0970"/>
    <w:rsid w:val="003E164D"/>
    <w:rsid w:val="003E2322"/>
    <w:rsid w:val="003E25B0"/>
    <w:rsid w:val="003E2603"/>
    <w:rsid w:val="003E2B12"/>
    <w:rsid w:val="003E2D2D"/>
    <w:rsid w:val="003E3336"/>
    <w:rsid w:val="003E3B7B"/>
    <w:rsid w:val="003E4270"/>
    <w:rsid w:val="003E4297"/>
    <w:rsid w:val="003E4827"/>
    <w:rsid w:val="003E495E"/>
    <w:rsid w:val="003E4ADF"/>
    <w:rsid w:val="003E5223"/>
    <w:rsid w:val="003E5D3D"/>
    <w:rsid w:val="003E5F29"/>
    <w:rsid w:val="003E6269"/>
    <w:rsid w:val="003E6C33"/>
    <w:rsid w:val="003E74AC"/>
    <w:rsid w:val="003E751C"/>
    <w:rsid w:val="003E7DDA"/>
    <w:rsid w:val="003E7E57"/>
    <w:rsid w:val="003E7E82"/>
    <w:rsid w:val="003F001C"/>
    <w:rsid w:val="003F0265"/>
    <w:rsid w:val="003F057D"/>
    <w:rsid w:val="003F086B"/>
    <w:rsid w:val="003F0922"/>
    <w:rsid w:val="003F0A24"/>
    <w:rsid w:val="003F1674"/>
    <w:rsid w:val="003F186F"/>
    <w:rsid w:val="003F1ACD"/>
    <w:rsid w:val="003F356C"/>
    <w:rsid w:val="003F3D2F"/>
    <w:rsid w:val="003F43EB"/>
    <w:rsid w:val="003F4523"/>
    <w:rsid w:val="003F4B90"/>
    <w:rsid w:val="003F4CA7"/>
    <w:rsid w:val="003F5C27"/>
    <w:rsid w:val="003F5C5D"/>
    <w:rsid w:val="003F6505"/>
    <w:rsid w:val="003F6F8A"/>
    <w:rsid w:val="003F6FDC"/>
    <w:rsid w:val="003F71D7"/>
    <w:rsid w:val="003F72E9"/>
    <w:rsid w:val="003F77A2"/>
    <w:rsid w:val="003F7C45"/>
    <w:rsid w:val="004009FF"/>
    <w:rsid w:val="00401696"/>
    <w:rsid w:val="004018A9"/>
    <w:rsid w:val="00401C71"/>
    <w:rsid w:val="004023D0"/>
    <w:rsid w:val="00402610"/>
    <w:rsid w:val="00403C09"/>
    <w:rsid w:val="00403CAC"/>
    <w:rsid w:val="00403F0D"/>
    <w:rsid w:val="0040478F"/>
    <w:rsid w:val="0040494F"/>
    <w:rsid w:val="00404C90"/>
    <w:rsid w:val="00404DD0"/>
    <w:rsid w:val="004051CB"/>
    <w:rsid w:val="004059D5"/>
    <w:rsid w:val="00405D27"/>
    <w:rsid w:val="00406AD9"/>
    <w:rsid w:val="004072A4"/>
    <w:rsid w:val="00407491"/>
    <w:rsid w:val="00407B0B"/>
    <w:rsid w:val="00407D2B"/>
    <w:rsid w:val="00410289"/>
    <w:rsid w:val="00411182"/>
    <w:rsid w:val="00411521"/>
    <w:rsid w:val="004116E7"/>
    <w:rsid w:val="00411AF6"/>
    <w:rsid w:val="00411BF7"/>
    <w:rsid w:val="004127A9"/>
    <w:rsid w:val="00412A2F"/>
    <w:rsid w:val="00413608"/>
    <w:rsid w:val="00413A9D"/>
    <w:rsid w:val="00413D34"/>
    <w:rsid w:val="00413F5F"/>
    <w:rsid w:val="00414003"/>
    <w:rsid w:val="00414AEF"/>
    <w:rsid w:val="00415071"/>
    <w:rsid w:val="004150A6"/>
    <w:rsid w:val="004151A3"/>
    <w:rsid w:val="004153B3"/>
    <w:rsid w:val="004154A5"/>
    <w:rsid w:val="00415EF1"/>
    <w:rsid w:val="00416EB0"/>
    <w:rsid w:val="00417380"/>
    <w:rsid w:val="004174EF"/>
    <w:rsid w:val="00417877"/>
    <w:rsid w:val="00417C19"/>
    <w:rsid w:val="00417C9E"/>
    <w:rsid w:val="00417ED6"/>
    <w:rsid w:val="0042090F"/>
    <w:rsid w:val="00420AF4"/>
    <w:rsid w:val="004219C2"/>
    <w:rsid w:val="004221D2"/>
    <w:rsid w:val="00422A1B"/>
    <w:rsid w:val="00422C71"/>
    <w:rsid w:val="004234F6"/>
    <w:rsid w:val="00423817"/>
    <w:rsid w:val="00423D8B"/>
    <w:rsid w:val="00425190"/>
    <w:rsid w:val="0042548B"/>
    <w:rsid w:val="00425530"/>
    <w:rsid w:val="004259F3"/>
    <w:rsid w:val="00425DAB"/>
    <w:rsid w:val="00425DB8"/>
    <w:rsid w:val="00425F11"/>
    <w:rsid w:val="004260EF"/>
    <w:rsid w:val="0042684E"/>
    <w:rsid w:val="00426AD6"/>
    <w:rsid w:val="004272EF"/>
    <w:rsid w:val="004274B2"/>
    <w:rsid w:val="004274D2"/>
    <w:rsid w:val="00427D24"/>
    <w:rsid w:val="00427E75"/>
    <w:rsid w:val="0043044E"/>
    <w:rsid w:val="00430EB7"/>
    <w:rsid w:val="00431225"/>
    <w:rsid w:val="00431505"/>
    <w:rsid w:val="004316DF"/>
    <w:rsid w:val="00431776"/>
    <w:rsid w:val="00431EC5"/>
    <w:rsid w:val="00432179"/>
    <w:rsid w:val="00432681"/>
    <w:rsid w:val="00432A03"/>
    <w:rsid w:val="00432B94"/>
    <w:rsid w:val="004332CE"/>
    <w:rsid w:val="00433ED2"/>
    <w:rsid w:val="004342DA"/>
    <w:rsid w:val="004347D9"/>
    <w:rsid w:val="00434938"/>
    <w:rsid w:val="00435195"/>
    <w:rsid w:val="00435B41"/>
    <w:rsid w:val="00435E3E"/>
    <w:rsid w:val="00436457"/>
    <w:rsid w:val="00436489"/>
    <w:rsid w:val="0043784F"/>
    <w:rsid w:val="004379A5"/>
    <w:rsid w:val="00437D76"/>
    <w:rsid w:val="004400FD"/>
    <w:rsid w:val="004401FD"/>
    <w:rsid w:val="00440CCB"/>
    <w:rsid w:val="0044192A"/>
    <w:rsid w:val="004421DA"/>
    <w:rsid w:val="0044240D"/>
    <w:rsid w:val="00443239"/>
    <w:rsid w:val="0044338A"/>
    <w:rsid w:val="004439DD"/>
    <w:rsid w:val="00443A5F"/>
    <w:rsid w:val="00443E93"/>
    <w:rsid w:val="00444B64"/>
    <w:rsid w:val="00444E1D"/>
    <w:rsid w:val="00445465"/>
    <w:rsid w:val="00445C06"/>
    <w:rsid w:val="004461BE"/>
    <w:rsid w:val="00446662"/>
    <w:rsid w:val="00446A09"/>
    <w:rsid w:val="00446F78"/>
    <w:rsid w:val="00447622"/>
    <w:rsid w:val="00447664"/>
    <w:rsid w:val="00447E01"/>
    <w:rsid w:val="00447F3E"/>
    <w:rsid w:val="004506C2"/>
    <w:rsid w:val="0045094A"/>
    <w:rsid w:val="004509E4"/>
    <w:rsid w:val="00450E13"/>
    <w:rsid w:val="00451250"/>
    <w:rsid w:val="00451483"/>
    <w:rsid w:val="004519A2"/>
    <w:rsid w:val="004523E6"/>
    <w:rsid w:val="00452EE6"/>
    <w:rsid w:val="00453292"/>
    <w:rsid w:val="00453672"/>
    <w:rsid w:val="00453707"/>
    <w:rsid w:val="00453F70"/>
    <w:rsid w:val="00453F91"/>
    <w:rsid w:val="00454757"/>
    <w:rsid w:val="00454932"/>
    <w:rsid w:val="004556A1"/>
    <w:rsid w:val="00455AB7"/>
    <w:rsid w:val="00456BF9"/>
    <w:rsid w:val="00456E0C"/>
    <w:rsid w:val="004578DA"/>
    <w:rsid w:val="00457AB0"/>
    <w:rsid w:val="00460583"/>
    <w:rsid w:val="00460AAA"/>
    <w:rsid w:val="004614D1"/>
    <w:rsid w:val="004615BA"/>
    <w:rsid w:val="0046174F"/>
    <w:rsid w:val="00461AA6"/>
    <w:rsid w:val="00461B33"/>
    <w:rsid w:val="00461EBF"/>
    <w:rsid w:val="0046224C"/>
    <w:rsid w:val="004626F6"/>
    <w:rsid w:val="00462713"/>
    <w:rsid w:val="0046331D"/>
    <w:rsid w:val="004633F8"/>
    <w:rsid w:val="00463C2C"/>
    <w:rsid w:val="00463DE2"/>
    <w:rsid w:val="00464E19"/>
    <w:rsid w:val="00465A26"/>
    <w:rsid w:val="004661A5"/>
    <w:rsid w:val="0046640E"/>
    <w:rsid w:val="00466AAE"/>
    <w:rsid w:val="00466B69"/>
    <w:rsid w:val="00466C65"/>
    <w:rsid w:val="00466ED1"/>
    <w:rsid w:val="00467172"/>
    <w:rsid w:val="0046778D"/>
    <w:rsid w:val="00467D62"/>
    <w:rsid w:val="00470446"/>
    <w:rsid w:val="0047056E"/>
    <w:rsid w:val="004706DF"/>
    <w:rsid w:val="004707EB"/>
    <w:rsid w:val="00471425"/>
    <w:rsid w:val="00471C0F"/>
    <w:rsid w:val="004728B3"/>
    <w:rsid w:val="0047291C"/>
    <w:rsid w:val="00472CC2"/>
    <w:rsid w:val="0047317F"/>
    <w:rsid w:val="0047338C"/>
    <w:rsid w:val="00473868"/>
    <w:rsid w:val="0047399A"/>
    <w:rsid w:val="00473F47"/>
    <w:rsid w:val="004746F4"/>
    <w:rsid w:val="00474870"/>
    <w:rsid w:val="004750DC"/>
    <w:rsid w:val="00475390"/>
    <w:rsid w:val="0047549E"/>
    <w:rsid w:val="00475A8E"/>
    <w:rsid w:val="00475CC4"/>
    <w:rsid w:val="0047626A"/>
    <w:rsid w:val="004769FD"/>
    <w:rsid w:val="00476A0E"/>
    <w:rsid w:val="00476C25"/>
    <w:rsid w:val="00477755"/>
    <w:rsid w:val="00477876"/>
    <w:rsid w:val="00477C37"/>
    <w:rsid w:val="00477FD5"/>
    <w:rsid w:val="00480118"/>
    <w:rsid w:val="004801B7"/>
    <w:rsid w:val="00480B07"/>
    <w:rsid w:val="00480F4D"/>
    <w:rsid w:val="0048112E"/>
    <w:rsid w:val="004814FD"/>
    <w:rsid w:val="00481654"/>
    <w:rsid w:val="0048247B"/>
    <w:rsid w:val="00482C43"/>
    <w:rsid w:val="00482F57"/>
    <w:rsid w:val="00483195"/>
    <w:rsid w:val="00483394"/>
    <w:rsid w:val="00483A17"/>
    <w:rsid w:val="00483ED8"/>
    <w:rsid w:val="00484305"/>
    <w:rsid w:val="00484AB3"/>
    <w:rsid w:val="00485806"/>
    <w:rsid w:val="00485CD0"/>
    <w:rsid w:val="00485D16"/>
    <w:rsid w:val="00486A6E"/>
    <w:rsid w:val="00486FC7"/>
    <w:rsid w:val="00487491"/>
    <w:rsid w:val="00487FEA"/>
    <w:rsid w:val="00490CBD"/>
    <w:rsid w:val="00490F95"/>
    <w:rsid w:val="004914FE"/>
    <w:rsid w:val="00491528"/>
    <w:rsid w:val="0049155F"/>
    <w:rsid w:val="0049199D"/>
    <w:rsid w:val="004923A5"/>
    <w:rsid w:val="00492910"/>
    <w:rsid w:val="00492D88"/>
    <w:rsid w:val="00493439"/>
    <w:rsid w:val="004934C6"/>
    <w:rsid w:val="00494337"/>
    <w:rsid w:val="00494DC2"/>
    <w:rsid w:val="00495192"/>
    <w:rsid w:val="004955AB"/>
    <w:rsid w:val="00495F8E"/>
    <w:rsid w:val="004961EF"/>
    <w:rsid w:val="00496508"/>
    <w:rsid w:val="00496A0F"/>
    <w:rsid w:val="00496A2B"/>
    <w:rsid w:val="00497161"/>
    <w:rsid w:val="00497169"/>
    <w:rsid w:val="00497BED"/>
    <w:rsid w:val="004A026C"/>
    <w:rsid w:val="004A0754"/>
    <w:rsid w:val="004A08BC"/>
    <w:rsid w:val="004A0A15"/>
    <w:rsid w:val="004A12AB"/>
    <w:rsid w:val="004A1643"/>
    <w:rsid w:val="004A21D8"/>
    <w:rsid w:val="004A25FD"/>
    <w:rsid w:val="004A2C0C"/>
    <w:rsid w:val="004A36E4"/>
    <w:rsid w:val="004A388C"/>
    <w:rsid w:val="004A3B15"/>
    <w:rsid w:val="004A4FAD"/>
    <w:rsid w:val="004A5B77"/>
    <w:rsid w:val="004A5E18"/>
    <w:rsid w:val="004A624A"/>
    <w:rsid w:val="004A6668"/>
    <w:rsid w:val="004A6C57"/>
    <w:rsid w:val="004A769E"/>
    <w:rsid w:val="004A7A0C"/>
    <w:rsid w:val="004A7E98"/>
    <w:rsid w:val="004A7F56"/>
    <w:rsid w:val="004B038B"/>
    <w:rsid w:val="004B0469"/>
    <w:rsid w:val="004B12EE"/>
    <w:rsid w:val="004B18F9"/>
    <w:rsid w:val="004B19A0"/>
    <w:rsid w:val="004B1A97"/>
    <w:rsid w:val="004B2653"/>
    <w:rsid w:val="004B28B2"/>
    <w:rsid w:val="004B29B6"/>
    <w:rsid w:val="004B29D5"/>
    <w:rsid w:val="004B2ED3"/>
    <w:rsid w:val="004B3498"/>
    <w:rsid w:val="004B3828"/>
    <w:rsid w:val="004B38BE"/>
    <w:rsid w:val="004B397D"/>
    <w:rsid w:val="004B3C1C"/>
    <w:rsid w:val="004B3EEB"/>
    <w:rsid w:val="004B4CFC"/>
    <w:rsid w:val="004B4E16"/>
    <w:rsid w:val="004B5165"/>
    <w:rsid w:val="004B5F33"/>
    <w:rsid w:val="004B6C9F"/>
    <w:rsid w:val="004B6E5A"/>
    <w:rsid w:val="004B7266"/>
    <w:rsid w:val="004B7637"/>
    <w:rsid w:val="004B77A4"/>
    <w:rsid w:val="004B7E5E"/>
    <w:rsid w:val="004B7FEC"/>
    <w:rsid w:val="004C08F6"/>
    <w:rsid w:val="004C0AEC"/>
    <w:rsid w:val="004C0C97"/>
    <w:rsid w:val="004C0D16"/>
    <w:rsid w:val="004C18C5"/>
    <w:rsid w:val="004C1CD4"/>
    <w:rsid w:val="004C2082"/>
    <w:rsid w:val="004C2514"/>
    <w:rsid w:val="004C2F88"/>
    <w:rsid w:val="004C31A3"/>
    <w:rsid w:val="004C41D3"/>
    <w:rsid w:val="004C45AC"/>
    <w:rsid w:val="004C4708"/>
    <w:rsid w:val="004C4741"/>
    <w:rsid w:val="004C55B0"/>
    <w:rsid w:val="004C5656"/>
    <w:rsid w:val="004C5994"/>
    <w:rsid w:val="004C5A8D"/>
    <w:rsid w:val="004C5ECD"/>
    <w:rsid w:val="004C61BF"/>
    <w:rsid w:val="004C6918"/>
    <w:rsid w:val="004C6C64"/>
    <w:rsid w:val="004C6EDB"/>
    <w:rsid w:val="004C73F3"/>
    <w:rsid w:val="004C77CA"/>
    <w:rsid w:val="004C78D0"/>
    <w:rsid w:val="004C798F"/>
    <w:rsid w:val="004D001D"/>
    <w:rsid w:val="004D0281"/>
    <w:rsid w:val="004D05CB"/>
    <w:rsid w:val="004D10E0"/>
    <w:rsid w:val="004D1514"/>
    <w:rsid w:val="004D170D"/>
    <w:rsid w:val="004D1C12"/>
    <w:rsid w:val="004D1C6D"/>
    <w:rsid w:val="004D1EF1"/>
    <w:rsid w:val="004D1F79"/>
    <w:rsid w:val="004D2413"/>
    <w:rsid w:val="004D2C34"/>
    <w:rsid w:val="004D49A4"/>
    <w:rsid w:val="004D4AAD"/>
    <w:rsid w:val="004D4D32"/>
    <w:rsid w:val="004D4E4A"/>
    <w:rsid w:val="004D503E"/>
    <w:rsid w:val="004D50F3"/>
    <w:rsid w:val="004D66BD"/>
    <w:rsid w:val="004D66D0"/>
    <w:rsid w:val="004D67DB"/>
    <w:rsid w:val="004D697B"/>
    <w:rsid w:val="004D6C28"/>
    <w:rsid w:val="004D6F0B"/>
    <w:rsid w:val="004D73DD"/>
    <w:rsid w:val="004D7480"/>
    <w:rsid w:val="004D7F7E"/>
    <w:rsid w:val="004E005C"/>
    <w:rsid w:val="004E03E9"/>
    <w:rsid w:val="004E0960"/>
    <w:rsid w:val="004E0AB2"/>
    <w:rsid w:val="004E0D43"/>
    <w:rsid w:val="004E0DC7"/>
    <w:rsid w:val="004E1029"/>
    <w:rsid w:val="004E1727"/>
    <w:rsid w:val="004E1E3F"/>
    <w:rsid w:val="004E2533"/>
    <w:rsid w:val="004E29BE"/>
    <w:rsid w:val="004E3451"/>
    <w:rsid w:val="004E388A"/>
    <w:rsid w:val="004E3B03"/>
    <w:rsid w:val="004E400C"/>
    <w:rsid w:val="004E4A87"/>
    <w:rsid w:val="004E50DE"/>
    <w:rsid w:val="004E54D6"/>
    <w:rsid w:val="004E5AA6"/>
    <w:rsid w:val="004E63B7"/>
    <w:rsid w:val="004E63F7"/>
    <w:rsid w:val="004E648B"/>
    <w:rsid w:val="004E64A4"/>
    <w:rsid w:val="004E6C9E"/>
    <w:rsid w:val="004E7AB1"/>
    <w:rsid w:val="004F0E9C"/>
    <w:rsid w:val="004F1A4C"/>
    <w:rsid w:val="004F1AA9"/>
    <w:rsid w:val="004F1C86"/>
    <w:rsid w:val="004F1D97"/>
    <w:rsid w:val="004F22A6"/>
    <w:rsid w:val="004F249B"/>
    <w:rsid w:val="004F2AF2"/>
    <w:rsid w:val="004F3581"/>
    <w:rsid w:val="004F359B"/>
    <w:rsid w:val="004F378A"/>
    <w:rsid w:val="004F3966"/>
    <w:rsid w:val="004F40BD"/>
    <w:rsid w:val="004F456A"/>
    <w:rsid w:val="004F477A"/>
    <w:rsid w:val="004F49F0"/>
    <w:rsid w:val="004F5198"/>
    <w:rsid w:val="004F525A"/>
    <w:rsid w:val="004F52B4"/>
    <w:rsid w:val="004F56C4"/>
    <w:rsid w:val="004F56F2"/>
    <w:rsid w:val="004F5A01"/>
    <w:rsid w:val="004F671E"/>
    <w:rsid w:val="004F67AC"/>
    <w:rsid w:val="004F6A16"/>
    <w:rsid w:val="004F6A36"/>
    <w:rsid w:val="004F70E2"/>
    <w:rsid w:val="004F712C"/>
    <w:rsid w:val="004F7437"/>
    <w:rsid w:val="004F7790"/>
    <w:rsid w:val="004F78D4"/>
    <w:rsid w:val="004F7C55"/>
    <w:rsid w:val="00500761"/>
    <w:rsid w:val="0050094B"/>
    <w:rsid w:val="00500AA2"/>
    <w:rsid w:val="00500C16"/>
    <w:rsid w:val="00500CCF"/>
    <w:rsid w:val="00500EA5"/>
    <w:rsid w:val="00501A6D"/>
    <w:rsid w:val="00501B24"/>
    <w:rsid w:val="00501D4A"/>
    <w:rsid w:val="00501F77"/>
    <w:rsid w:val="00502FFF"/>
    <w:rsid w:val="005032EE"/>
    <w:rsid w:val="00503719"/>
    <w:rsid w:val="00503CD9"/>
    <w:rsid w:val="00503FCF"/>
    <w:rsid w:val="00504504"/>
    <w:rsid w:val="0050480D"/>
    <w:rsid w:val="00504933"/>
    <w:rsid w:val="00504BFF"/>
    <w:rsid w:val="005051C7"/>
    <w:rsid w:val="005062AA"/>
    <w:rsid w:val="00506579"/>
    <w:rsid w:val="005065B0"/>
    <w:rsid w:val="005069D9"/>
    <w:rsid w:val="00507B40"/>
    <w:rsid w:val="00507E61"/>
    <w:rsid w:val="00507ED0"/>
    <w:rsid w:val="005101F2"/>
    <w:rsid w:val="005104DF"/>
    <w:rsid w:val="0051154F"/>
    <w:rsid w:val="00512B2C"/>
    <w:rsid w:val="00513E52"/>
    <w:rsid w:val="00514778"/>
    <w:rsid w:val="005159CA"/>
    <w:rsid w:val="005159CD"/>
    <w:rsid w:val="00515C33"/>
    <w:rsid w:val="00515C94"/>
    <w:rsid w:val="00516561"/>
    <w:rsid w:val="0051692F"/>
    <w:rsid w:val="00516987"/>
    <w:rsid w:val="00517049"/>
    <w:rsid w:val="005200CA"/>
    <w:rsid w:val="0052026B"/>
    <w:rsid w:val="005205B4"/>
    <w:rsid w:val="005208EA"/>
    <w:rsid w:val="00520F90"/>
    <w:rsid w:val="0052104C"/>
    <w:rsid w:val="005211F0"/>
    <w:rsid w:val="00521C48"/>
    <w:rsid w:val="005222CA"/>
    <w:rsid w:val="0052236B"/>
    <w:rsid w:val="00522978"/>
    <w:rsid w:val="00522BEB"/>
    <w:rsid w:val="00522C94"/>
    <w:rsid w:val="0052320A"/>
    <w:rsid w:val="0052340D"/>
    <w:rsid w:val="005235BA"/>
    <w:rsid w:val="005237FD"/>
    <w:rsid w:val="0052392C"/>
    <w:rsid w:val="00523BD0"/>
    <w:rsid w:val="00523D58"/>
    <w:rsid w:val="00523F10"/>
    <w:rsid w:val="0052448B"/>
    <w:rsid w:val="00524CAB"/>
    <w:rsid w:val="0052503D"/>
    <w:rsid w:val="005251AD"/>
    <w:rsid w:val="005259B1"/>
    <w:rsid w:val="00525E71"/>
    <w:rsid w:val="00525F14"/>
    <w:rsid w:val="00525FCC"/>
    <w:rsid w:val="00526454"/>
    <w:rsid w:val="00526511"/>
    <w:rsid w:val="005269FD"/>
    <w:rsid w:val="00526BA5"/>
    <w:rsid w:val="00527531"/>
    <w:rsid w:val="005275C4"/>
    <w:rsid w:val="00527745"/>
    <w:rsid w:val="00527A33"/>
    <w:rsid w:val="00527C17"/>
    <w:rsid w:val="00530163"/>
    <w:rsid w:val="00530764"/>
    <w:rsid w:val="00530DB8"/>
    <w:rsid w:val="00531136"/>
    <w:rsid w:val="0053169F"/>
    <w:rsid w:val="005316A0"/>
    <w:rsid w:val="00531A2B"/>
    <w:rsid w:val="00531FD1"/>
    <w:rsid w:val="00532552"/>
    <w:rsid w:val="00532A99"/>
    <w:rsid w:val="00532BB1"/>
    <w:rsid w:val="00532C55"/>
    <w:rsid w:val="00532D42"/>
    <w:rsid w:val="00533B78"/>
    <w:rsid w:val="00533DCA"/>
    <w:rsid w:val="005340F7"/>
    <w:rsid w:val="00534572"/>
    <w:rsid w:val="0053502C"/>
    <w:rsid w:val="0053547A"/>
    <w:rsid w:val="0053560D"/>
    <w:rsid w:val="00535F93"/>
    <w:rsid w:val="005360D2"/>
    <w:rsid w:val="00536807"/>
    <w:rsid w:val="00536A42"/>
    <w:rsid w:val="00536E00"/>
    <w:rsid w:val="00536E86"/>
    <w:rsid w:val="00537170"/>
    <w:rsid w:val="005378B4"/>
    <w:rsid w:val="00537C8A"/>
    <w:rsid w:val="00537E78"/>
    <w:rsid w:val="00540118"/>
    <w:rsid w:val="00540455"/>
    <w:rsid w:val="00541942"/>
    <w:rsid w:val="00541A85"/>
    <w:rsid w:val="00541DA9"/>
    <w:rsid w:val="00541DC0"/>
    <w:rsid w:val="0054205C"/>
    <w:rsid w:val="005425BF"/>
    <w:rsid w:val="00542715"/>
    <w:rsid w:val="00543879"/>
    <w:rsid w:val="00543947"/>
    <w:rsid w:val="005447BD"/>
    <w:rsid w:val="00544CCD"/>
    <w:rsid w:val="005457D0"/>
    <w:rsid w:val="00545E86"/>
    <w:rsid w:val="00546B68"/>
    <w:rsid w:val="00546BB8"/>
    <w:rsid w:val="005476A4"/>
    <w:rsid w:val="005478AB"/>
    <w:rsid w:val="00550041"/>
    <w:rsid w:val="005500AC"/>
    <w:rsid w:val="00550B75"/>
    <w:rsid w:val="0055129B"/>
    <w:rsid w:val="00551C66"/>
    <w:rsid w:val="00552071"/>
    <w:rsid w:val="005525F0"/>
    <w:rsid w:val="00552E96"/>
    <w:rsid w:val="00552F44"/>
    <w:rsid w:val="005532E6"/>
    <w:rsid w:val="0055366A"/>
    <w:rsid w:val="00554B3D"/>
    <w:rsid w:val="00554B96"/>
    <w:rsid w:val="00554FED"/>
    <w:rsid w:val="0055502C"/>
    <w:rsid w:val="00555179"/>
    <w:rsid w:val="005556AF"/>
    <w:rsid w:val="00555982"/>
    <w:rsid w:val="005568EE"/>
    <w:rsid w:val="00557172"/>
    <w:rsid w:val="005571BE"/>
    <w:rsid w:val="0055740B"/>
    <w:rsid w:val="005574DC"/>
    <w:rsid w:val="00557D8D"/>
    <w:rsid w:val="00557F39"/>
    <w:rsid w:val="00560445"/>
    <w:rsid w:val="00560EDB"/>
    <w:rsid w:val="005611A1"/>
    <w:rsid w:val="00561346"/>
    <w:rsid w:val="00561701"/>
    <w:rsid w:val="00561D29"/>
    <w:rsid w:val="00561D36"/>
    <w:rsid w:val="00561E97"/>
    <w:rsid w:val="00561F5D"/>
    <w:rsid w:val="005622B8"/>
    <w:rsid w:val="005622BD"/>
    <w:rsid w:val="00562301"/>
    <w:rsid w:val="0056239B"/>
    <w:rsid w:val="0056273F"/>
    <w:rsid w:val="00562A44"/>
    <w:rsid w:val="00562E9C"/>
    <w:rsid w:val="00563082"/>
    <w:rsid w:val="005634F3"/>
    <w:rsid w:val="00564351"/>
    <w:rsid w:val="00564410"/>
    <w:rsid w:val="005655FA"/>
    <w:rsid w:val="005657E2"/>
    <w:rsid w:val="005659A1"/>
    <w:rsid w:val="005659C5"/>
    <w:rsid w:val="00566364"/>
    <w:rsid w:val="00566F31"/>
    <w:rsid w:val="00567568"/>
    <w:rsid w:val="00567E98"/>
    <w:rsid w:val="0057049F"/>
    <w:rsid w:val="005704C1"/>
    <w:rsid w:val="00570997"/>
    <w:rsid w:val="00570A5D"/>
    <w:rsid w:val="00570F86"/>
    <w:rsid w:val="00571297"/>
    <w:rsid w:val="00571601"/>
    <w:rsid w:val="005720BC"/>
    <w:rsid w:val="005720FE"/>
    <w:rsid w:val="00572155"/>
    <w:rsid w:val="005721B8"/>
    <w:rsid w:val="00572634"/>
    <w:rsid w:val="00572B2C"/>
    <w:rsid w:val="00572C49"/>
    <w:rsid w:val="00573341"/>
    <w:rsid w:val="00573481"/>
    <w:rsid w:val="0057395A"/>
    <w:rsid w:val="00573E11"/>
    <w:rsid w:val="005741FA"/>
    <w:rsid w:val="005752B4"/>
    <w:rsid w:val="00575676"/>
    <w:rsid w:val="00575D2A"/>
    <w:rsid w:val="00575D77"/>
    <w:rsid w:val="00576036"/>
    <w:rsid w:val="005764D8"/>
    <w:rsid w:val="00576962"/>
    <w:rsid w:val="00576BE5"/>
    <w:rsid w:val="005803E5"/>
    <w:rsid w:val="00580449"/>
    <w:rsid w:val="00580956"/>
    <w:rsid w:val="00580DC8"/>
    <w:rsid w:val="005812E2"/>
    <w:rsid w:val="005818D5"/>
    <w:rsid w:val="00581DB5"/>
    <w:rsid w:val="0058215A"/>
    <w:rsid w:val="0058248D"/>
    <w:rsid w:val="005825B4"/>
    <w:rsid w:val="0058265C"/>
    <w:rsid w:val="00582E7F"/>
    <w:rsid w:val="005837B1"/>
    <w:rsid w:val="005838AB"/>
    <w:rsid w:val="00584934"/>
    <w:rsid w:val="00584EF7"/>
    <w:rsid w:val="0058541E"/>
    <w:rsid w:val="00585438"/>
    <w:rsid w:val="0058599F"/>
    <w:rsid w:val="00585C74"/>
    <w:rsid w:val="00586268"/>
    <w:rsid w:val="00586815"/>
    <w:rsid w:val="005869DE"/>
    <w:rsid w:val="00587280"/>
    <w:rsid w:val="0058789D"/>
    <w:rsid w:val="00590D5C"/>
    <w:rsid w:val="00590DD7"/>
    <w:rsid w:val="005913BC"/>
    <w:rsid w:val="005916C9"/>
    <w:rsid w:val="0059188D"/>
    <w:rsid w:val="00591935"/>
    <w:rsid w:val="00592085"/>
    <w:rsid w:val="00592544"/>
    <w:rsid w:val="005925AE"/>
    <w:rsid w:val="0059269A"/>
    <w:rsid w:val="00592BAE"/>
    <w:rsid w:val="005932D0"/>
    <w:rsid w:val="00593A12"/>
    <w:rsid w:val="00594500"/>
    <w:rsid w:val="005947E2"/>
    <w:rsid w:val="00594910"/>
    <w:rsid w:val="00594C57"/>
    <w:rsid w:val="00594E5C"/>
    <w:rsid w:val="005950B3"/>
    <w:rsid w:val="00595206"/>
    <w:rsid w:val="0059520C"/>
    <w:rsid w:val="00596020"/>
    <w:rsid w:val="00596C46"/>
    <w:rsid w:val="00596E34"/>
    <w:rsid w:val="00596EBE"/>
    <w:rsid w:val="005979C4"/>
    <w:rsid w:val="00597B5A"/>
    <w:rsid w:val="00597D37"/>
    <w:rsid w:val="00597E46"/>
    <w:rsid w:val="005A014B"/>
    <w:rsid w:val="005A0644"/>
    <w:rsid w:val="005A09F4"/>
    <w:rsid w:val="005A0DD9"/>
    <w:rsid w:val="005A1737"/>
    <w:rsid w:val="005A1812"/>
    <w:rsid w:val="005A227A"/>
    <w:rsid w:val="005A2451"/>
    <w:rsid w:val="005A2548"/>
    <w:rsid w:val="005A25D2"/>
    <w:rsid w:val="005A2AB1"/>
    <w:rsid w:val="005A2E14"/>
    <w:rsid w:val="005A2F8E"/>
    <w:rsid w:val="005A33D1"/>
    <w:rsid w:val="005A395F"/>
    <w:rsid w:val="005A421A"/>
    <w:rsid w:val="005A4387"/>
    <w:rsid w:val="005A51FC"/>
    <w:rsid w:val="005A5467"/>
    <w:rsid w:val="005A5A10"/>
    <w:rsid w:val="005A7C04"/>
    <w:rsid w:val="005A7DCB"/>
    <w:rsid w:val="005B031E"/>
    <w:rsid w:val="005B0501"/>
    <w:rsid w:val="005B084E"/>
    <w:rsid w:val="005B09F0"/>
    <w:rsid w:val="005B1206"/>
    <w:rsid w:val="005B1300"/>
    <w:rsid w:val="005B1453"/>
    <w:rsid w:val="005B1503"/>
    <w:rsid w:val="005B16A2"/>
    <w:rsid w:val="005B210B"/>
    <w:rsid w:val="005B24C1"/>
    <w:rsid w:val="005B2EBA"/>
    <w:rsid w:val="005B358D"/>
    <w:rsid w:val="005B3A7F"/>
    <w:rsid w:val="005B3B77"/>
    <w:rsid w:val="005B3EC8"/>
    <w:rsid w:val="005B3F8F"/>
    <w:rsid w:val="005B4519"/>
    <w:rsid w:val="005B47B7"/>
    <w:rsid w:val="005B4F26"/>
    <w:rsid w:val="005B5732"/>
    <w:rsid w:val="005B5A68"/>
    <w:rsid w:val="005B5DAA"/>
    <w:rsid w:val="005B68A2"/>
    <w:rsid w:val="005B73BE"/>
    <w:rsid w:val="005B74EC"/>
    <w:rsid w:val="005C05B1"/>
    <w:rsid w:val="005C2A7B"/>
    <w:rsid w:val="005C2C39"/>
    <w:rsid w:val="005C2DD9"/>
    <w:rsid w:val="005C2FBB"/>
    <w:rsid w:val="005C32C6"/>
    <w:rsid w:val="005C3880"/>
    <w:rsid w:val="005C3A35"/>
    <w:rsid w:val="005C3DC4"/>
    <w:rsid w:val="005C3E54"/>
    <w:rsid w:val="005C4482"/>
    <w:rsid w:val="005C490D"/>
    <w:rsid w:val="005C49BD"/>
    <w:rsid w:val="005C4ADE"/>
    <w:rsid w:val="005C4BC0"/>
    <w:rsid w:val="005C5406"/>
    <w:rsid w:val="005C5451"/>
    <w:rsid w:val="005C556C"/>
    <w:rsid w:val="005C583E"/>
    <w:rsid w:val="005C7032"/>
    <w:rsid w:val="005C7342"/>
    <w:rsid w:val="005C7E49"/>
    <w:rsid w:val="005D0649"/>
    <w:rsid w:val="005D099C"/>
    <w:rsid w:val="005D0AA3"/>
    <w:rsid w:val="005D1246"/>
    <w:rsid w:val="005D1279"/>
    <w:rsid w:val="005D13D9"/>
    <w:rsid w:val="005D1E85"/>
    <w:rsid w:val="005D25A0"/>
    <w:rsid w:val="005D3332"/>
    <w:rsid w:val="005D35A8"/>
    <w:rsid w:val="005D36EA"/>
    <w:rsid w:val="005D37DA"/>
    <w:rsid w:val="005D3EC0"/>
    <w:rsid w:val="005D4045"/>
    <w:rsid w:val="005D461B"/>
    <w:rsid w:val="005D4691"/>
    <w:rsid w:val="005D573B"/>
    <w:rsid w:val="005D6251"/>
    <w:rsid w:val="005D63A9"/>
    <w:rsid w:val="005D6564"/>
    <w:rsid w:val="005D694C"/>
    <w:rsid w:val="005D6A57"/>
    <w:rsid w:val="005D7B46"/>
    <w:rsid w:val="005D7CED"/>
    <w:rsid w:val="005E0ACA"/>
    <w:rsid w:val="005E0E14"/>
    <w:rsid w:val="005E1138"/>
    <w:rsid w:val="005E12CF"/>
    <w:rsid w:val="005E1305"/>
    <w:rsid w:val="005E193C"/>
    <w:rsid w:val="005E2446"/>
    <w:rsid w:val="005E26BC"/>
    <w:rsid w:val="005E336B"/>
    <w:rsid w:val="005E38F2"/>
    <w:rsid w:val="005E3C90"/>
    <w:rsid w:val="005E4022"/>
    <w:rsid w:val="005E439E"/>
    <w:rsid w:val="005E4583"/>
    <w:rsid w:val="005E5096"/>
    <w:rsid w:val="005E52EF"/>
    <w:rsid w:val="005E548E"/>
    <w:rsid w:val="005E5610"/>
    <w:rsid w:val="005E5F3A"/>
    <w:rsid w:val="005E62C0"/>
    <w:rsid w:val="005E66E8"/>
    <w:rsid w:val="005E7626"/>
    <w:rsid w:val="005E7678"/>
    <w:rsid w:val="005F0254"/>
    <w:rsid w:val="005F0EE8"/>
    <w:rsid w:val="005F184D"/>
    <w:rsid w:val="005F1AE8"/>
    <w:rsid w:val="005F1F33"/>
    <w:rsid w:val="005F1FF3"/>
    <w:rsid w:val="005F22D7"/>
    <w:rsid w:val="005F2485"/>
    <w:rsid w:val="005F27DA"/>
    <w:rsid w:val="005F293D"/>
    <w:rsid w:val="005F2D56"/>
    <w:rsid w:val="005F34C6"/>
    <w:rsid w:val="005F34E0"/>
    <w:rsid w:val="005F3824"/>
    <w:rsid w:val="005F3F9F"/>
    <w:rsid w:val="005F42A9"/>
    <w:rsid w:val="005F43C9"/>
    <w:rsid w:val="005F462A"/>
    <w:rsid w:val="005F518C"/>
    <w:rsid w:val="005F5850"/>
    <w:rsid w:val="005F5A1E"/>
    <w:rsid w:val="005F5E6B"/>
    <w:rsid w:val="005F6871"/>
    <w:rsid w:val="005F695D"/>
    <w:rsid w:val="005F7713"/>
    <w:rsid w:val="005F7C24"/>
    <w:rsid w:val="005F7F3C"/>
    <w:rsid w:val="005F7F7E"/>
    <w:rsid w:val="00600316"/>
    <w:rsid w:val="00600C25"/>
    <w:rsid w:val="00600CED"/>
    <w:rsid w:val="00600D00"/>
    <w:rsid w:val="00600EF7"/>
    <w:rsid w:val="006016EB"/>
    <w:rsid w:val="006017C4"/>
    <w:rsid w:val="00601945"/>
    <w:rsid w:val="00601BF8"/>
    <w:rsid w:val="00601E25"/>
    <w:rsid w:val="00602046"/>
    <w:rsid w:val="006022F5"/>
    <w:rsid w:val="00602608"/>
    <w:rsid w:val="006026C6"/>
    <w:rsid w:val="006027C6"/>
    <w:rsid w:val="006027F6"/>
    <w:rsid w:val="00602E92"/>
    <w:rsid w:val="00602F5D"/>
    <w:rsid w:val="00603146"/>
    <w:rsid w:val="006038BC"/>
    <w:rsid w:val="00603A5F"/>
    <w:rsid w:val="00603E1B"/>
    <w:rsid w:val="006043E2"/>
    <w:rsid w:val="00604B43"/>
    <w:rsid w:val="00605055"/>
    <w:rsid w:val="006050B2"/>
    <w:rsid w:val="006051E7"/>
    <w:rsid w:val="0060567F"/>
    <w:rsid w:val="006061D3"/>
    <w:rsid w:val="006063D9"/>
    <w:rsid w:val="00606BDE"/>
    <w:rsid w:val="00607178"/>
    <w:rsid w:val="00607209"/>
    <w:rsid w:val="00607992"/>
    <w:rsid w:val="00607AA3"/>
    <w:rsid w:val="00607DE0"/>
    <w:rsid w:val="006102EA"/>
    <w:rsid w:val="00610C18"/>
    <w:rsid w:val="00610F8A"/>
    <w:rsid w:val="00610FD6"/>
    <w:rsid w:val="00611348"/>
    <w:rsid w:val="00611731"/>
    <w:rsid w:val="00611859"/>
    <w:rsid w:val="00611CCF"/>
    <w:rsid w:val="006125F5"/>
    <w:rsid w:val="0061263D"/>
    <w:rsid w:val="00612BD7"/>
    <w:rsid w:val="006130B1"/>
    <w:rsid w:val="006139E2"/>
    <w:rsid w:val="00614E67"/>
    <w:rsid w:val="00615156"/>
    <w:rsid w:val="006153CD"/>
    <w:rsid w:val="00615402"/>
    <w:rsid w:val="00615A50"/>
    <w:rsid w:val="00615ABC"/>
    <w:rsid w:val="00615CDE"/>
    <w:rsid w:val="00616067"/>
    <w:rsid w:val="00616520"/>
    <w:rsid w:val="00616772"/>
    <w:rsid w:val="00616F98"/>
    <w:rsid w:val="0061777A"/>
    <w:rsid w:val="0062080B"/>
    <w:rsid w:val="00620B2E"/>
    <w:rsid w:val="00620DB6"/>
    <w:rsid w:val="00622080"/>
    <w:rsid w:val="006220F4"/>
    <w:rsid w:val="00622E9E"/>
    <w:rsid w:val="00623442"/>
    <w:rsid w:val="0062351C"/>
    <w:rsid w:val="00623D32"/>
    <w:rsid w:val="00623F8E"/>
    <w:rsid w:val="006242B9"/>
    <w:rsid w:val="00624521"/>
    <w:rsid w:val="00624B41"/>
    <w:rsid w:val="00624C2F"/>
    <w:rsid w:val="00624C39"/>
    <w:rsid w:val="00624C62"/>
    <w:rsid w:val="0062524A"/>
    <w:rsid w:val="00625436"/>
    <w:rsid w:val="00625AD0"/>
    <w:rsid w:val="00625EE7"/>
    <w:rsid w:val="006260C3"/>
    <w:rsid w:val="00626499"/>
    <w:rsid w:val="00626DAF"/>
    <w:rsid w:val="006270C6"/>
    <w:rsid w:val="0062732D"/>
    <w:rsid w:val="00627CA3"/>
    <w:rsid w:val="00630065"/>
    <w:rsid w:val="00630118"/>
    <w:rsid w:val="006302C3"/>
    <w:rsid w:val="006305A9"/>
    <w:rsid w:val="00630E97"/>
    <w:rsid w:val="006311CC"/>
    <w:rsid w:val="006312E9"/>
    <w:rsid w:val="00631437"/>
    <w:rsid w:val="00631822"/>
    <w:rsid w:val="00631B8F"/>
    <w:rsid w:val="00631C21"/>
    <w:rsid w:val="00632A66"/>
    <w:rsid w:val="00632D64"/>
    <w:rsid w:val="006340D2"/>
    <w:rsid w:val="006347A1"/>
    <w:rsid w:val="006348BD"/>
    <w:rsid w:val="006356FC"/>
    <w:rsid w:val="00635C06"/>
    <w:rsid w:val="00635C9D"/>
    <w:rsid w:val="00635EFD"/>
    <w:rsid w:val="00635FBC"/>
    <w:rsid w:val="0063601E"/>
    <w:rsid w:val="006368FA"/>
    <w:rsid w:val="006369FA"/>
    <w:rsid w:val="00636B10"/>
    <w:rsid w:val="006371C1"/>
    <w:rsid w:val="006376C7"/>
    <w:rsid w:val="00637A3B"/>
    <w:rsid w:val="006403E5"/>
    <w:rsid w:val="006407A6"/>
    <w:rsid w:val="00640F6A"/>
    <w:rsid w:val="00641630"/>
    <w:rsid w:val="006416F5"/>
    <w:rsid w:val="006419A4"/>
    <w:rsid w:val="00641D65"/>
    <w:rsid w:val="0064228F"/>
    <w:rsid w:val="00642405"/>
    <w:rsid w:val="0064273A"/>
    <w:rsid w:val="00642F92"/>
    <w:rsid w:val="00643046"/>
    <w:rsid w:val="00643215"/>
    <w:rsid w:val="006432F3"/>
    <w:rsid w:val="006437FA"/>
    <w:rsid w:val="0064390E"/>
    <w:rsid w:val="00644615"/>
    <w:rsid w:val="006447C2"/>
    <w:rsid w:val="0064519B"/>
    <w:rsid w:val="0064537B"/>
    <w:rsid w:val="00645406"/>
    <w:rsid w:val="006458A0"/>
    <w:rsid w:val="006468B4"/>
    <w:rsid w:val="00646F92"/>
    <w:rsid w:val="00646FBF"/>
    <w:rsid w:val="00647404"/>
    <w:rsid w:val="006475D4"/>
    <w:rsid w:val="006478FA"/>
    <w:rsid w:val="00647FE4"/>
    <w:rsid w:val="00650A75"/>
    <w:rsid w:val="00650B68"/>
    <w:rsid w:val="006516AD"/>
    <w:rsid w:val="00651CFC"/>
    <w:rsid w:val="00651E4D"/>
    <w:rsid w:val="006521F4"/>
    <w:rsid w:val="00652264"/>
    <w:rsid w:val="006527E2"/>
    <w:rsid w:val="006529BC"/>
    <w:rsid w:val="0065306E"/>
    <w:rsid w:val="0065329C"/>
    <w:rsid w:val="006537A5"/>
    <w:rsid w:val="00653FBF"/>
    <w:rsid w:val="006540AA"/>
    <w:rsid w:val="006540B9"/>
    <w:rsid w:val="0065416D"/>
    <w:rsid w:val="0065452C"/>
    <w:rsid w:val="0065552A"/>
    <w:rsid w:val="00655BEF"/>
    <w:rsid w:val="00655EF0"/>
    <w:rsid w:val="00656085"/>
    <w:rsid w:val="00656483"/>
    <w:rsid w:val="00656EEC"/>
    <w:rsid w:val="00657C9E"/>
    <w:rsid w:val="00657DD3"/>
    <w:rsid w:val="006604E5"/>
    <w:rsid w:val="006604E9"/>
    <w:rsid w:val="00660A4E"/>
    <w:rsid w:val="00661C4F"/>
    <w:rsid w:val="0066233E"/>
    <w:rsid w:val="0066256C"/>
    <w:rsid w:val="00664A8F"/>
    <w:rsid w:val="00664D89"/>
    <w:rsid w:val="00665430"/>
    <w:rsid w:val="006655B3"/>
    <w:rsid w:val="00666AAA"/>
    <w:rsid w:val="00666BCA"/>
    <w:rsid w:val="00666CB1"/>
    <w:rsid w:val="00667B5D"/>
    <w:rsid w:val="00667BBA"/>
    <w:rsid w:val="0067097D"/>
    <w:rsid w:val="00670F50"/>
    <w:rsid w:val="00671050"/>
    <w:rsid w:val="00671551"/>
    <w:rsid w:val="00672643"/>
    <w:rsid w:val="00673F96"/>
    <w:rsid w:val="00674BD3"/>
    <w:rsid w:val="00674DDA"/>
    <w:rsid w:val="00674E0E"/>
    <w:rsid w:val="00674EF7"/>
    <w:rsid w:val="0067594F"/>
    <w:rsid w:val="00675D51"/>
    <w:rsid w:val="00675E49"/>
    <w:rsid w:val="0067642C"/>
    <w:rsid w:val="00676448"/>
    <w:rsid w:val="006768AF"/>
    <w:rsid w:val="00676D98"/>
    <w:rsid w:val="00676E0B"/>
    <w:rsid w:val="00676F89"/>
    <w:rsid w:val="0067705F"/>
    <w:rsid w:val="00677863"/>
    <w:rsid w:val="00677DAB"/>
    <w:rsid w:val="00677F9A"/>
    <w:rsid w:val="00680536"/>
    <w:rsid w:val="00680541"/>
    <w:rsid w:val="0068194A"/>
    <w:rsid w:val="00682402"/>
    <w:rsid w:val="00682CCA"/>
    <w:rsid w:val="0068303C"/>
    <w:rsid w:val="0068310E"/>
    <w:rsid w:val="00683DFA"/>
    <w:rsid w:val="0068456A"/>
    <w:rsid w:val="006847B9"/>
    <w:rsid w:val="006848AB"/>
    <w:rsid w:val="006851DC"/>
    <w:rsid w:val="00685889"/>
    <w:rsid w:val="00685C6E"/>
    <w:rsid w:val="00686191"/>
    <w:rsid w:val="00686294"/>
    <w:rsid w:val="006863BD"/>
    <w:rsid w:val="0068640D"/>
    <w:rsid w:val="006866F1"/>
    <w:rsid w:val="006868AD"/>
    <w:rsid w:val="006869B1"/>
    <w:rsid w:val="00686C50"/>
    <w:rsid w:val="006876CD"/>
    <w:rsid w:val="0068773F"/>
    <w:rsid w:val="006879EF"/>
    <w:rsid w:val="0069057E"/>
    <w:rsid w:val="00691466"/>
    <w:rsid w:val="006918C2"/>
    <w:rsid w:val="00691BC6"/>
    <w:rsid w:val="00692448"/>
    <w:rsid w:val="00692C96"/>
    <w:rsid w:val="00693A0E"/>
    <w:rsid w:val="00694240"/>
    <w:rsid w:val="0069440B"/>
    <w:rsid w:val="006944F6"/>
    <w:rsid w:val="00694AFF"/>
    <w:rsid w:val="006950CA"/>
    <w:rsid w:val="00695384"/>
    <w:rsid w:val="006959C0"/>
    <w:rsid w:val="0069660F"/>
    <w:rsid w:val="00696ED7"/>
    <w:rsid w:val="006970F7"/>
    <w:rsid w:val="00697306"/>
    <w:rsid w:val="00697370"/>
    <w:rsid w:val="0069749E"/>
    <w:rsid w:val="006974B8"/>
    <w:rsid w:val="006974F8"/>
    <w:rsid w:val="00697CFF"/>
    <w:rsid w:val="00697ED6"/>
    <w:rsid w:val="006A0027"/>
    <w:rsid w:val="006A0552"/>
    <w:rsid w:val="006A0CB6"/>
    <w:rsid w:val="006A1077"/>
    <w:rsid w:val="006A1CAD"/>
    <w:rsid w:val="006A215C"/>
    <w:rsid w:val="006A2C28"/>
    <w:rsid w:val="006A2FE4"/>
    <w:rsid w:val="006A3087"/>
    <w:rsid w:val="006A3946"/>
    <w:rsid w:val="006A3FE0"/>
    <w:rsid w:val="006A414C"/>
    <w:rsid w:val="006A4D11"/>
    <w:rsid w:val="006A56A1"/>
    <w:rsid w:val="006A61CA"/>
    <w:rsid w:val="006A6544"/>
    <w:rsid w:val="006A777D"/>
    <w:rsid w:val="006A79D1"/>
    <w:rsid w:val="006B0213"/>
    <w:rsid w:val="006B0A58"/>
    <w:rsid w:val="006B1704"/>
    <w:rsid w:val="006B1789"/>
    <w:rsid w:val="006B180E"/>
    <w:rsid w:val="006B221A"/>
    <w:rsid w:val="006B256F"/>
    <w:rsid w:val="006B26A8"/>
    <w:rsid w:val="006B2CDB"/>
    <w:rsid w:val="006B3028"/>
    <w:rsid w:val="006B3033"/>
    <w:rsid w:val="006B372D"/>
    <w:rsid w:val="006B385A"/>
    <w:rsid w:val="006B398F"/>
    <w:rsid w:val="006B39B5"/>
    <w:rsid w:val="006B3BB9"/>
    <w:rsid w:val="006B3DD0"/>
    <w:rsid w:val="006B4119"/>
    <w:rsid w:val="006B45E3"/>
    <w:rsid w:val="006B4878"/>
    <w:rsid w:val="006B496E"/>
    <w:rsid w:val="006B4A8F"/>
    <w:rsid w:val="006B505E"/>
    <w:rsid w:val="006B5486"/>
    <w:rsid w:val="006B5515"/>
    <w:rsid w:val="006B5DA7"/>
    <w:rsid w:val="006B60E2"/>
    <w:rsid w:val="006B615A"/>
    <w:rsid w:val="006B61C9"/>
    <w:rsid w:val="006B644E"/>
    <w:rsid w:val="006B6732"/>
    <w:rsid w:val="006B6954"/>
    <w:rsid w:val="006B730E"/>
    <w:rsid w:val="006B7B65"/>
    <w:rsid w:val="006B7D1D"/>
    <w:rsid w:val="006C01BD"/>
    <w:rsid w:val="006C01BF"/>
    <w:rsid w:val="006C021B"/>
    <w:rsid w:val="006C023C"/>
    <w:rsid w:val="006C1120"/>
    <w:rsid w:val="006C1136"/>
    <w:rsid w:val="006C1B89"/>
    <w:rsid w:val="006C1EFE"/>
    <w:rsid w:val="006C2649"/>
    <w:rsid w:val="006C267C"/>
    <w:rsid w:val="006C2716"/>
    <w:rsid w:val="006C2EAA"/>
    <w:rsid w:val="006C39B3"/>
    <w:rsid w:val="006C3AEA"/>
    <w:rsid w:val="006C3CD5"/>
    <w:rsid w:val="006C4186"/>
    <w:rsid w:val="006C49C5"/>
    <w:rsid w:val="006C50E5"/>
    <w:rsid w:val="006C68CB"/>
    <w:rsid w:val="006C6970"/>
    <w:rsid w:val="006C6DAC"/>
    <w:rsid w:val="006C6E26"/>
    <w:rsid w:val="006C6E84"/>
    <w:rsid w:val="006C76FB"/>
    <w:rsid w:val="006C7780"/>
    <w:rsid w:val="006C7D76"/>
    <w:rsid w:val="006C7EA9"/>
    <w:rsid w:val="006D00CC"/>
    <w:rsid w:val="006D024A"/>
    <w:rsid w:val="006D0364"/>
    <w:rsid w:val="006D03EC"/>
    <w:rsid w:val="006D09D3"/>
    <w:rsid w:val="006D0D3B"/>
    <w:rsid w:val="006D0F19"/>
    <w:rsid w:val="006D0F40"/>
    <w:rsid w:val="006D0FDB"/>
    <w:rsid w:val="006D1269"/>
    <w:rsid w:val="006D1FB0"/>
    <w:rsid w:val="006D243C"/>
    <w:rsid w:val="006D27E5"/>
    <w:rsid w:val="006D2838"/>
    <w:rsid w:val="006D28B7"/>
    <w:rsid w:val="006D33A8"/>
    <w:rsid w:val="006D363E"/>
    <w:rsid w:val="006D399E"/>
    <w:rsid w:val="006D3D01"/>
    <w:rsid w:val="006D4098"/>
    <w:rsid w:val="006D4336"/>
    <w:rsid w:val="006D4817"/>
    <w:rsid w:val="006D4828"/>
    <w:rsid w:val="006D4C7A"/>
    <w:rsid w:val="006D56AB"/>
    <w:rsid w:val="006D5A65"/>
    <w:rsid w:val="006D5F37"/>
    <w:rsid w:val="006D633B"/>
    <w:rsid w:val="006D6395"/>
    <w:rsid w:val="006D70CD"/>
    <w:rsid w:val="006D786E"/>
    <w:rsid w:val="006D7968"/>
    <w:rsid w:val="006E061F"/>
    <w:rsid w:val="006E0A09"/>
    <w:rsid w:val="006E0C1A"/>
    <w:rsid w:val="006E0CD1"/>
    <w:rsid w:val="006E14AF"/>
    <w:rsid w:val="006E218A"/>
    <w:rsid w:val="006E2727"/>
    <w:rsid w:val="006E2BDA"/>
    <w:rsid w:val="006E2E17"/>
    <w:rsid w:val="006E2FD2"/>
    <w:rsid w:val="006E3144"/>
    <w:rsid w:val="006E3D4B"/>
    <w:rsid w:val="006E3DF4"/>
    <w:rsid w:val="006E54FB"/>
    <w:rsid w:val="006E65C9"/>
    <w:rsid w:val="006E6773"/>
    <w:rsid w:val="006E6C92"/>
    <w:rsid w:val="006E6E79"/>
    <w:rsid w:val="006E7775"/>
    <w:rsid w:val="006E7B16"/>
    <w:rsid w:val="006F064E"/>
    <w:rsid w:val="006F176D"/>
    <w:rsid w:val="006F1B8B"/>
    <w:rsid w:val="006F1CCD"/>
    <w:rsid w:val="006F27DA"/>
    <w:rsid w:val="006F2A56"/>
    <w:rsid w:val="006F2BC5"/>
    <w:rsid w:val="006F2C41"/>
    <w:rsid w:val="006F3128"/>
    <w:rsid w:val="006F32ED"/>
    <w:rsid w:val="006F36E9"/>
    <w:rsid w:val="006F3865"/>
    <w:rsid w:val="006F40A8"/>
    <w:rsid w:val="006F420D"/>
    <w:rsid w:val="006F4BAA"/>
    <w:rsid w:val="006F4DFE"/>
    <w:rsid w:val="006F4FF4"/>
    <w:rsid w:val="006F582D"/>
    <w:rsid w:val="006F6348"/>
    <w:rsid w:val="006F669E"/>
    <w:rsid w:val="006F68FF"/>
    <w:rsid w:val="006F6EAF"/>
    <w:rsid w:val="006F7154"/>
    <w:rsid w:val="006F7E60"/>
    <w:rsid w:val="0070014B"/>
    <w:rsid w:val="00700343"/>
    <w:rsid w:val="007003D5"/>
    <w:rsid w:val="00700798"/>
    <w:rsid w:val="00700DB3"/>
    <w:rsid w:val="00700E2D"/>
    <w:rsid w:val="00701128"/>
    <w:rsid w:val="00701458"/>
    <w:rsid w:val="007015F7"/>
    <w:rsid w:val="00701ADE"/>
    <w:rsid w:val="00702033"/>
    <w:rsid w:val="00702E04"/>
    <w:rsid w:val="00703066"/>
    <w:rsid w:val="007031FA"/>
    <w:rsid w:val="00703419"/>
    <w:rsid w:val="007038F4"/>
    <w:rsid w:val="00703FD7"/>
    <w:rsid w:val="007043CB"/>
    <w:rsid w:val="00704777"/>
    <w:rsid w:val="00704A9C"/>
    <w:rsid w:val="007051BA"/>
    <w:rsid w:val="00705E69"/>
    <w:rsid w:val="00706EEC"/>
    <w:rsid w:val="00706F1B"/>
    <w:rsid w:val="00707052"/>
    <w:rsid w:val="0070711A"/>
    <w:rsid w:val="007078AA"/>
    <w:rsid w:val="0071091D"/>
    <w:rsid w:val="007109D8"/>
    <w:rsid w:val="00710BB7"/>
    <w:rsid w:val="00710BDE"/>
    <w:rsid w:val="00711B58"/>
    <w:rsid w:val="00712EF8"/>
    <w:rsid w:val="0071344C"/>
    <w:rsid w:val="00714C11"/>
    <w:rsid w:val="007152A0"/>
    <w:rsid w:val="00715434"/>
    <w:rsid w:val="0071576F"/>
    <w:rsid w:val="00715C56"/>
    <w:rsid w:val="00715E1A"/>
    <w:rsid w:val="00715FE4"/>
    <w:rsid w:val="007160CB"/>
    <w:rsid w:val="007161F5"/>
    <w:rsid w:val="00716919"/>
    <w:rsid w:val="0071721D"/>
    <w:rsid w:val="00717748"/>
    <w:rsid w:val="007179DD"/>
    <w:rsid w:val="007201EC"/>
    <w:rsid w:val="00720617"/>
    <w:rsid w:val="00720C49"/>
    <w:rsid w:val="0072136E"/>
    <w:rsid w:val="007213D5"/>
    <w:rsid w:val="00721B9F"/>
    <w:rsid w:val="00721DA2"/>
    <w:rsid w:val="00722775"/>
    <w:rsid w:val="00722AEB"/>
    <w:rsid w:val="00722F56"/>
    <w:rsid w:val="00723000"/>
    <w:rsid w:val="00723BF3"/>
    <w:rsid w:val="00724979"/>
    <w:rsid w:val="00724ADF"/>
    <w:rsid w:val="007252D9"/>
    <w:rsid w:val="00725642"/>
    <w:rsid w:val="00726874"/>
    <w:rsid w:val="0072691F"/>
    <w:rsid w:val="007269E0"/>
    <w:rsid w:val="00727552"/>
    <w:rsid w:val="0072773A"/>
    <w:rsid w:val="00727833"/>
    <w:rsid w:val="00727B30"/>
    <w:rsid w:val="00727BE1"/>
    <w:rsid w:val="00727FC3"/>
    <w:rsid w:val="00730195"/>
    <w:rsid w:val="0073026A"/>
    <w:rsid w:val="00730499"/>
    <w:rsid w:val="00730935"/>
    <w:rsid w:val="00730C14"/>
    <w:rsid w:val="00731099"/>
    <w:rsid w:val="00731395"/>
    <w:rsid w:val="007315C1"/>
    <w:rsid w:val="00731869"/>
    <w:rsid w:val="00731890"/>
    <w:rsid w:val="00731D0B"/>
    <w:rsid w:val="00731ED2"/>
    <w:rsid w:val="00732399"/>
    <w:rsid w:val="0073265E"/>
    <w:rsid w:val="007326A7"/>
    <w:rsid w:val="00732DD5"/>
    <w:rsid w:val="00732ECD"/>
    <w:rsid w:val="007334C9"/>
    <w:rsid w:val="007334F3"/>
    <w:rsid w:val="00733D72"/>
    <w:rsid w:val="007342F5"/>
    <w:rsid w:val="00734C4B"/>
    <w:rsid w:val="00734D35"/>
    <w:rsid w:val="00734EC3"/>
    <w:rsid w:val="007353EB"/>
    <w:rsid w:val="007353ED"/>
    <w:rsid w:val="007354A6"/>
    <w:rsid w:val="0073579F"/>
    <w:rsid w:val="0073595D"/>
    <w:rsid w:val="00737F9A"/>
    <w:rsid w:val="00740241"/>
    <w:rsid w:val="00740323"/>
    <w:rsid w:val="0074046A"/>
    <w:rsid w:val="00740A51"/>
    <w:rsid w:val="00740F2E"/>
    <w:rsid w:val="00742783"/>
    <w:rsid w:val="00742CD3"/>
    <w:rsid w:val="007430D2"/>
    <w:rsid w:val="00743257"/>
    <w:rsid w:val="00743598"/>
    <w:rsid w:val="00744522"/>
    <w:rsid w:val="00744775"/>
    <w:rsid w:val="00744AB7"/>
    <w:rsid w:val="00744B4A"/>
    <w:rsid w:val="00744DFA"/>
    <w:rsid w:val="00744E33"/>
    <w:rsid w:val="00745401"/>
    <w:rsid w:val="00745D94"/>
    <w:rsid w:val="00745E14"/>
    <w:rsid w:val="00745F9A"/>
    <w:rsid w:val="0074666B"/>
    <w:rsid w:val="00746973"/>
    <w:rsid w:val="00746D45"/>
    <w:rsid w:val="00746EBF"/>
    <w:rsid w:val="00747044"/>
    <w:rsid w:val="007472DF"/>
    <w:rsid w:val="007473C7"/>
    <w:rsid w:val="007477C9"/>
    <w:rsid w:val="00747833"/>
    <w:rsid w:val="0074784A"/>
    <w:rsid w:val="00747C46"/>
    <w:rsid w:val="007504B2"/>
    <w:rsid w:val="007508C0"/>
    <w:rsid w:val="00750CB8"/>
    <w:rsid w:val="00750D57"/>
    <w:rsid w:val="007510F1"/>
    <w:rsid w:val="007514B1"/>
    <w:rsid w:val="00751B69"/>
    <w:rsid w:val="00751E18"/>
    <w:rsid w:val="007526A2"/>
    <w:rsid w:val="0075317B"/>
    <w:rsid w:val="007531FB"/>
    <w:rsid w:val="007533E9"/>
    <w:rsid w:val="007537DD"/>
    <w:rsid w:val="007539DD"/>
    <w:rsid w:val="007539E8"/>
    <w:rsid w:val="007541A0"/>
    <w:rsid w:val="007548C7"/>
    <w:rsid w:val="00754A55"/>
    <w:rsid w:val="00754C99"/>
    <w:rsid w:val="007554EC"/>
    <w:rsid w:val="00755993"/>
    <w:rsid w:val="007560D8"/>
    <w:rsid w:val="00756283"/>
    <w:rsid w:val="007562A0"/>
    <w:rsid w:val="00756629"/>
    <w:rsid w:val="007567BE"/>
    <w:rsid w:val="007571E7"/>
    <w:rsid w:val="0075746D"/>
    <w:rsid w:val="007575A2"/>
    <w:rsid w:val="00757880"/>
    <w:rsid w:val="007578C3"/>
    <w:rsid w:val="0076087E"/>
    <w:rsid w:val="00761109"/>
    <w:rsid w:val="007613EC"/>
    <w:rsid w:val="00761846"/>
    <w:rsid w:val="00761FC1"/>
    <w:rsid w:val="0076251A"/>
    <w:rsid w:val="00762A37"/>
    <w:rsid w:val="00762A9C"/>
    <w:rsid w:val="00762CDF"/>
    <w:rsid w:val="007637EC"/>
    <w:rsid w:val="0076387C"/>
    <w:rsid w:val="00763C11"/>
    <w:rsid w:val="007645CF"/>
    <w:rsid w:val="007646B1"/>
    <w:rsid w:val="00764708"/>
    <w:rsid w:val="00764A12"/>
    <w:rsid w:val="0076520E"/>
    <w:rsid w:val="00765929"/>
    <w:rsid w:val="00765D97"/>
    <w:rsid w:val="00766D33"/>
    <w:rsid w:val="0076704F"/>
    <w:rsid w:val="00767341"/>
    <w:rsid w:val="0076768B"/>
    <w:rsid w:val="00767CBE"/>
    <w:rsid w:val="00767EDD"/>
    <w:rsid w:val="007703A2"/>
    <w:rsid w:val="00770ED9"/>
    <w:rsid w:val="00770FE8"/>
    <w:rsid w:val="00771289"/>
    <w:rsid w:val="007717DA"/>
    <w:rsid w:val="00772088"/>
    <w:rsid w:val="007727E5"/>
    <w:rsid w:val="00772BC0"/>
    <w:rsid w:val="007732F6"/>
    <w:rsid w:val="007739DB"/>
    <w:rsid w:val="00773C0E"/>
    <w:rsid w:val="00773CFF"/>
    <w:rsid w:val="007741A8"/>
    <w:rsid w:val="00774C1C"/>
    <w:rsid w:val="00774D3C"/>
    <w:rsid w:val="00775013"/>
    <w:rsid w:val="00775066"/>
    <w:rsid w:val="00775963"/>
    <w:rsid w:val="00775E4B"/>
    <w:rsid w:val="00776079"/>
    <w:rsid w:val="0077665A"/>
    <w:rsid w:val="00776720"/>
    <w:rsid w:val="00776FD4"/>
    <w:rsid w:val="007807A8"/>
    <w:rsid w:val="00780C60"/>
    <w:rsid w:val="00781022"/>
    <w:rsid w:val="0078149E"/>
    <w:rsid w:val="007818BB"/>
    <w:rsid w:val="00781C07"/>
    <w:rsid w:val="00781F1E"/>
    <w:rsid w:val="00782046"/>
    <w:rsid w:val="00783D49"/>
    <w:rsid w:val="007840B3"/>
    <w:rsid w:val="007844E0"/>
    <w:rsid w:val="00784768"/>
    <w:rsid w:val="00784B0F"/>
    <w:rsid w:val="00784C20"/>
    <w:rsid w:val="00785516"/>
    <w:rsid w:val="00785936"/>
    <w:rsid w:val="00786648"/>
    <w:rsid w:val="00787AEB"/>
    <w:rsid w:val="00787AFD"/>
    <w:rsid w:val="0079001F"/>
    <w:rsid w:val="007908F6"/>
    <w:rsid w:val="00790ED3"/>
    <w:rsid w:val="007913F9"/>
    <w:rsid w:val="007914D8"/>
    <w:rsid w:val="007921F3"/>
    <w:rsid w:val="00792BF4"/>
    <w:rsid w:val="00792BF5"/>
    <w:rsid w:val="0079371E"/>
    <w:rsid w:val="007937D8"/>
    <w:rsid w:val="007938BB"/>
    <w:rsid w:val="007941C9"/>
    <w:rsid w:val="0079443B"/>
    <w:rsid w:val="0079466B"/>
    <w:rsid w:val="00794783"/>
    <w:rsid w:val="00794CB5"/>
    <w:rsid w:val="00794CDA"/>
    <w:rsid w:val="00794D86"/>
    <w:rsid w:val="0079528D"/>
    <w:rsid w:val="00795B50"/>
    <w:rsid w:val="0079603E"/>
    <w:rsid w:val="00796D0A"/>
    <w:rsid w:val="00797503"/>
    <w:rsid w:val="007975B9"/>
    <w:rsid w:val="007977A3"/>
    <w:rsid w:val="00797BB1"/>
    <w:rsid w:val="00797D55"/>
    <w:rsid w:val="00797DC7"/>
    <w:rsid w:val="00797DDE"/>
    <w:rsid w:val="00797E4C"/>
    <w:rsid w:val="007A072B"/>
    <w:rsid w:val="007A0C04"/>
    <w:rsid w:val="007A14EA"/>
    <w:rsid w:val="007A1920"/>
    <w:rsid w:val="007A1A80"/>
    <w:rsid w:val="007A1AC7"/>
    <w:rsid w:val="007A1C29"/>
    <w:rsid w:val="007A1E2F"/>
    <w:rsid w:val="007A1F20"/>
    <w:rsid w:val="007A1FA3"/>
    <w:rsid w:val="007A243E"/>
    <w:rsid w:val="007A26C6"/>
    <w:rsid w:val="007A3019"/>
    <w:rsid w:val="007A3266"/>
    <w:rsid w:val="007A332C"/>
    <w:rsid w:val="007A3F6A"/>
    <w:rsid w:val="007A4502"/>
    <w:rsid w:val="007A45FA"/>
    <w:rsid w:val="007A46F6"/>
    <w:rsid w:val="007A531D"/>
    <w:rsid w:val="007A5BFD"/>
    <w:rsid w:val="007A63FD"/>
    <w:rsid w:val="007A6DE9"/>
    <w:rsid w:val="007A707C"/>
    <w:rsid w:val="007A784E"/>
    <w:rsid w:val="007B00B9"/>
    <w:rsid w:val="007B07C3"/>
    <w:rsid w:val="007B0C94"/>
    <w:rsid w:val="007B13D3"/>
    <w:rsid w:val="007B180B"/>
    <w:rsid w:val="007B23BF"/>
    <w:rsid w:val="007B2437"/>
    <w:rsid w:val="007B3252"/>
    <w:rsid w:val="007B33DE"/>
    <w:rsid w:val="007B3F4B"/>
    <w:rsid w:val="007B403E"/>
    <w:rsid w:val="007B4724"/>
    <w:rsid w:val="007B47F7"/>
    <w:rsid w:val="007B4866"/>
    <w:rsid w:val="007B48D4"/>
    <w:rsid w:val="007B56A9"/>
    <w:rsid w:val="007B5B8B"/>
    <w:rsid w:val="007B5CDF"/>
    <w:rsid w:val="007B666E"/>
    <w:rsid w:val="007B755D"/>
    <w:rsid w:val="007B79AB"/>
    <w:rsid w:val="007C1391"/>
    <w:rsid w:val="007C1FAF"/>
    <w:rsid w:val="007C26D4"/>
    <w:rsid w:val="007C2729"/>
    <w:rsid w:val="007C3681"/>
    <w:rsid w:val="007C3A4C"/>
    <w:rsid w:val="007C3F32"/>
    <w:rsid w:val="007C42E3"/>
    <w:rsid w:val="007C524F"/>
    <w:rsid w:val="007C572C"/>
    <w:rsid w:val="007C5AB5"/>
    <w:rsid w:val="007C6005"/>
    <w:rsid w:val="007C6333"/>
    <w:rsid w:val="007C64EE"/>
    <w:rsid w:val="007C64F0"/>
    <w:rsid w:val="007C7943"/>
    <w:rsid w:val="007D01D2"/>
    <w:rsid w:val="007D069C"/>
    <w:rsid w:val="007D13C9"/>
    <w:rsid w:val="007D1508"/>
    <w:rsid w:val="007D1CF9"/>
    <w:rsid w:val="007D1D30"/>
    <w:rsid w:val="007D1EB4"/>
    <w:rsid w:val="007D1ED5"/>
    <w:rsid w:val="007D2192"/>
    <w:rsid w:val="007D2A5E"/>
    <w:rsid w:val="007D3543"/>
    <w:rsid w:val="007D4114"/>
    <w:rsid w:val="007D424C"/>
    <w:rsid w:val="007D4314"/>
    <w:rsid w:val="007D4A8F"/>
    <w:rsid w:val="007D4BC6"/>
    <w:rsid w:val="007D4E9D"/>
    <w:rsid w:val="007D584A"/>
    <w:rsid w:val="007D58AB"/>
    <w:rsid w:val="007D5DE0"/>
    <w:rsid w:val="007D5F25"/>
    <w:rsid w:val="007D6963"/>
    <w:rsid w:val="007D69BE"/>
    <w:rsid w:val="007D69F9"/>
    <w:rsid w:val="007D6F51"/>
    <w:rsid w:val="007D7021"/>
    <w:rsid w:val="007D70D7"/>
    <w:rsid w:val="007D727C"/>
    <w:rsid w:val="007D77E2"/>
    <w:rsid w:val="007E002D"/>
    <w:rsid w:val="007E0684"/>
    <w:rsid w:val="007E0D37"/>
    <w:rsid w:val="007E13C8"/>
    <w:rsid w:val="007E1F20"/>
    <w:rsid w:val="007E2261"/>
    <w:rsid w:val="007E24EF"/>
    <w:rsid w:val="007E292F"/>
    <w:rsid w:val="007E29B9"/>
    <w:rsid w:val="007E29C5"/>
    <w:rsid w:val="007E2B27"/>
    <w:rsid w:val="007E2B36"/>
    <w:rsid w:val="007E2B53"/>
    <w:rsid w:val="007E3542"/>
    <w:rsid w:val="007E42CA"/>
    <w:rsid w:val="007E4ECA"/>
    <w:rsid w:val="007E5075"/>
    <w:rsid w:val="007E5334"/>
    <w:rsid w:val="007E57EA"/>
    <w:rsid w:val="007E620B"/>
    <w:rsid w:val="007E6B22"/>
    <w:rsid w:val="007E6D80"/>
    <w:rsid w:val="007E6EBC"/>
    <w:rsid w:val="007E7033"/>
    <w:rsid w:val="007E7106"/>
    <w:rsid w:val="007E7332"/>
    <w:rsid w:val="007E74D2"/>
    <w:rsid w:val="007E77A0"/>
    <w:rsid w:val="007E79D4"/>
    <w:rsid w:val="007F066A"/>
    <w:rsid w:val="007F0CA9"/>
    <w:rsid w:val="007F0F54"/>
    <w:rsid w:val="007F102F"/>
    <w:rsid w:val="007F1B68"/>
    <w:rsid w:val="007F1D2B"/>
    <w:rsid w:val="007F1DB4"/>
    <w:rsid w:val="007F1F92"/>
    <w:rsid w:val="007F29A4"/>
    <w:rsid w:val="007F36D5"/>
    <w:rsid w:val="007F3F87"/>
    <w:rsid w:val="007F43B9"/>
    <w:rsid w:val="007F4684"/>
    <w:rsid w:val="007F4C85"/>
    <w:rsid w:val="007F4D28"/>
    <w:rsid w:val="007F4D48"/>
    <w:rsid w:val="007F5108"/>
    <w:rsid w:val="007F57C4"/>
    <w:rsid w:val="007F60E2"/>
    <w:rsid w:val="007F62A3"/>
    <w:rsid w:val="007F6CAE"/>
    <w:rsid w:val="007F75C4"/>
    <w:rsid w:val="007F7F46"/>
    <w:rsid w:val="00800CAE"/>
    <w:rsid w:val="00800EB0"/>
    <w:rsid w:val="0080132F"/>
    <w:rsid w:val="0080177C"/>
    <w:rsid w:val="00801816"/>
    <w:rsid w:val="00801D45"/>
    <w:rsid w:val="008027EF"/>
    <w:rsid w:val="00802909"/>
    <w:rsid w:val="00802CE6"/>
    <w:rsid w:val="00802D9E"/>
    <w:rsid w:val="008030EA"/>
    <w:rsid w:val="008053FD"/>
    <w:rsid w:val="00805E16"/>
    <w:rsid w:val="00805FB2"/>
    <w:rsid w:val="00806C4F"/>
    <w:rsid w:val="00806CEF"/>
    <w:rsid w:val="00807948"/>
    <w:rsid w:val="00810C79"/>
    <w:rsid w:val="00811210"/>
    <w:rsid w:val="00811825"/>
    <w:rsid w:val="0081259C"/>
    <w:rsid w:val="0081268A"/>
    <w:rsid w:val="00812801"/>
    <w:rsid w:val="00812C46"/>
    <w:rsid w:val="00812D44"/>
    <w:rsid w:val="0081359C"/>
    <w:rsid w:val="008136AF"/>
    <w:rsid w:val="00813CB8"/>
    <w:rsid w:val="00815440"/>
    <w:rsid w:val="008154CD"/>
    <w:rsid w:val="0081556D"/>
    <w:rsid w:val="008159C3"/>
    <w:rsid w:val="00815E58"/>
    <w:rsid w:val="00816B62"/>
    <w:rsid w:val="008172A8"/>
    <w:rsid w:val="008176E2"/>
    <w:rsid w:val="008176ED"/>
    <w:rsid w:val="008178EB"/>
    <w:rsid w:val="00820063"/>
    <w:rsid w:val="00820C09"/>
    <w:rsid w:val="00820ED9"/>
    <w:rsid w:val="0082119B"/>
    <w:rsid w:val="008211B1"/>
    <w:rsid w:val="008219C8"/>
    <w:rsid w:val="00821A8B"/>
    <w:rsid w:val="008220CA"/>
    <w:rsid w:val="008226CA"/>
    <w:rsid w:val="008226D0"/>
    <w:rsid w:val="008232A2"/>
    <w:rsid w:val="008242E5"/>
    <w:rsid w:val="00824738"/>
    <w:rsid w:val="00824B7C"/>
    <w:rsid w:val="00824D15"/>
    <w:rsid w:val="00825CEC"/>
    <w:rsid w:val="00826363"/>
    <w:rsid w:val="00826451"/>
    <w:rsid w:val="00826BA7"/>
    <w:rsid w:val="00826C7E"/>
    <w:rsid w:val="00826F2C"/>
    <w:rsid w:val="00827360"/>
    <w:rsid w:val="00827505"/>
    <w:rsid w:val="00827707"/>
    <w:rsid w:val="008277B6"/>
    <w:rsid w:val="0082797C"/>
    <w:rsid w:val="00827A29"/>
    <w:rsid w:val="00827F1D"/>
    <w:rsid w:val="0083083D"/>
    <w:rsid w:val="00830CF3"/>
    <w:rsid w:val="00831393"/>
    <w:rsid w:val="008318F4"/>
    <w:rsid w:val="008322F3"/>
    <w:rsid w:val="00832677"/>
    <w:rsid w:val="00832A68"/>
    <w:rsid w:val="00832BB2"/>
    <w:rsid w:val="008336EF"/>
    <w:rsid w:val="00833D86"/>
    <w:rsid w:val="008345AC"/>
    <w:rsid w:val="00834906"/>
    <w:rsid w:val="00835604"/>
    <w:rsid w:val="00835D4D"/>
    <w:rsid w:val="00835FED"/>
    <w:rsid w:val="0083608E"/>
    <w:rsid w:val="0083619E"/>
    <w:rsid w:val="008361A9"/>
    <w:rsid w:val="008369E1"/>
    <w:rsid w:val="00836A8F"/>
    <w:rsid w:val="00836D9B"/>
    <w:rsid w:val="00836DAD"/>
    <w:rsid w:val="008370EB"/>
    <w:rsid w:val="00837628"/>
    <w:rsid w:val="00837F19"/>
    <w:rsid w:val="00837F2C"/>
    <w:rsid w:val="008411D3"/>
    <w:rsid w:val="008412A2"/>
    <w:rsid w:val="008417BB"/>
    <w:rsid w:val="008426CF"/>
    <w:rsid w:val="008427CD"/>
    <w:rsid w:val="008428FF"/>
    <w:rsid w:val="008430B8"/>
    <w:rsid w:val="008432C4"/>
    <w:rsid w:val="0084374A"/>
    <w:rsid w:val="008439B7"/>
    <w:rsid w:val="00843AC5"/>
    <w:rsid w:val="00844229"/>
    <w:rsid w:val="0084460B"/>
    <w:rsid w:val="00844AB9"/>
    <w:rsid w:val="00845160"/>
    <w:rsid w:val="00846162"/>
    <w:rsid w:val="008461E1"/>
    <w:rsid w:val="008462AA"/>
    <w:rsid w:val="00846466"/>
    <w:rsid w:val="00846979"/>
    <w:rsid w:val="00846BF6"/>
    <w:rsid w:val="00846E00"/>
    <w:rsid w:val="00846F76"/>
    <w:rsid w:val="0084748F"/>
    <w:rsid w:val="008476C6"/>
    <w:rsid w:val="00847B50"/>
    <w:rsid w:val="0085054A"/>
    <w:rsid w:val="00850915"/>
    <w:rsid w:val="00850DD4"/>
    <w:rsid w:val="00850F34"/>
    <w:rsid w:val="00850F6E"/>
    <w:rsid w:val="0085105F"/>
    <w:rsid w:val="0085112F"/>
    <w:rsid w:val="008512EC"/>
    <w:rsid w:val="00851482"/>
    <w:rsid w:val="0085190B"/>
    <w:rsid w:val="00851923"/>
    <w:rsid w:val="00851C45"/>
    <w:rsid w:val="00851F93"/>
    <w:rsid w:val="00852BF5"/>
    <w:rsid w:val="00852C42"/>
    <w:rsid w:val="008531AB"/>
    <w:rsid w:val="008531B1"/>
    <w:rsid w:val="00853725"/>
    <w:rsid w:val="00853B18"/>
    <w:rsid w:val="00853EB8"/>
    <w:rsid w:val="00854499"/>
    <w:rsid w:val="00854579"/>
    <w:rsid w:val="008547DC"/>
    <w:rsid w:val="008553A5"/>
    <w:rsid w:val="00855BC5"/>
    <w:rsid w:val="008561C5"/>
    <w:rsid w:val="0085645F"/>
    <w:rsid w:val="008564D9"/>
    <w:rsid w:val="00856BB8"/>
    <w:rsid w:val="00856D9B"/>
    <w:rsid w:val="008576FE"/>
    <w:rsid w:val="00860BA6"/>
    <w:rsid w:val="00860E1E"/>
    <w:rsid w:val="00860F5D"/>
    <w:rsid w:val="008610DE"/>
    <w:rsid w:val="0086119F"/>
    <w:rsid w:val="00861BCD"/>
    <w:rsid w:val="00861CAD"/>
    <w:rsid w:val="008622CA"/>
    <w:rsid w:val="008625A1"/>
    <w:rsid w:val="008626C9"/>
    <w:rsid w:val="008628D7"/>
    <w:rsid w:val="008629E7"/>
    <w:rsid w:val="00863C65"/>
    <w:rsid w:val="00863ED6"/>
    <w:rsid w:val="0086419F"/>
    <w:rsid w:val="00864D2C"/>
    <w:rsid w:val="00864F89"/>
    <w:rsid w:val="0086502A"/>
    <w:rsid w:val="00865076"/>
    <w:rsid w:val="00865163"/>
    <w:rsid w:val="008653CD"/>
    <w:rsid w:val="00865C39"/>
    <w:rsid w:val="008660D4"/>
    <w:rsid w:val="00866173"/>
    <w:rsid w:val="0086659C"/>
    <w:rsid w:val="00866AC7"/>
    <w:rsid w:val="008673C6"/>
    <w:rsid w:val="00867512"/>
    <w:rsid w:val="008678F4"/>
    <w:rsid w:val="00867AF6"/>
    <w:rsid w:val="00867B4B"/>
    <w:rsid w:val="00867B90"/>
    <w:rsid w:val="00870728"/>
    <w:rsid w:val="00870AA0"/>
    <w:rsid w:val="00870E7A"/>
    <w:rsid w:val="00871291"/>
    <w:rsid w:val="00871EEF"/>
    <w:rsid w:val="00871FEA"/>
    <w:rsid w:val="008721C9"/>
    <w:rsid w:val="0087269C"/>
    <w:rsid w:val="008728C8"/>
    <w:rsid w:val="00872A15"/>
    <w:rsid w:val="00872C7F"/>
    <w:rsid w:val="00872EE7"/>
    <w:rsid w:val="008733B8"/>
    <w:rsid w:val="0087391F"/>
    <w:rsid w:val="008743A9"/>
    <w:rsid w:val="008743B0"/>
    <w:rsid w:val="00874DC1"/>
    <w:rsid w:val="00874ECD"/>
    <w:rsid w:val="0087581B"/>
    <w:rsid w:val="00875975"/>
    <w:rsid w:val="008761AC"/>
    <w:rsid w:val="0087628C"/>
    <w:rsid w:val="00876380"/>
    <w:rsid w:val="00876B3E"/>
    <w:rsid w:val="00876F4D"/>
    <w:rsid w:val="00877280"/>
    <w:rsid w:val="008777ED"/>
    <w:rsid w:val="00880E8D"/>
    <w:rsid w:val="00880EA1"/>
    <w:rsid w:val="00881B11"/>
    <w:rsid w:val="008823F7"/>
    <w:rsid w:val="0088285D"/>
    <w:rsid w:val="00882949"/>
    <w:rsid w:val="00882C7F"/>
    <w:rsid w:val="00883613"/>
    <w:rsid w:val="008845D4"/>
    <w:rsid w:val="008846E1"/>
    <w:rsid w:val="0088549A"/>
    <w:rsid w:val="00885CAB"/>
    <w:rsid w:val="00885FAE"/>
    <w:rsid w:val="00886553"/>
    <w:rsid w:val="00886C9F"/>
    <w:rsid w:val="0088700B"/>
    <w:rsid w:val="0088766F"/>
    <w:rsid w:val="0088772B"/>
    <w:rsid w:val="00887786"/>
    <w:rsid w:val="00887941"/>
    <w:rsid w:val="00887CE4"/>
    <w:rsid w:val="00887D37"/>
    <w:rsid w:val="00890310"/>
    <w:rsid w:val="00890327"/>
    <w:rsid w:val="0089131A"/>
    <w:rsid w:val="008913D0"/>
    <w:rsid w:val="0089157B"/>
    <w:rsid w:val="00891600"/>
    <w:rsid w:val="00891D92"/>
    <w:rsid w:val="00892396"/>
    <w:rsid w:val="00892509"/>
    <w:rsid w:val="008925A5"/>
    <w:rsid w:val="008930E8"/>
    <w:rsid w:val="008935FE"/>
    <w:rsid w:val="00893CF7"/>
    <w:rsid w:val="00894564"/>
    <w:rsid w:val="00894592"/>
    <w:rsid w:val="00894B5D"/>
    <w:rsid w:val="00894E02"/>
    <w:rsid w:val="00894EEA"/>
    <w:rsid w:val="00895718"/>
    <w:rsid w:val="00895744"/>
    <w:rsid w:val="008969E1"/>
    <w:rsid w:val="00896B1D"/>
    <w:rsid w:val="00896C36"/>
    <w:rsid w:val="00897084"/>
    <w:rsid w:val="008973DF"/>
    <w:rsid w:val="008974B3"/>
    <w:rsid w:val="008979C9"/>
    <w:rsid w:val="00897C29"/>
    <w:rsid w:val="00897D92"/>
    <w:rsid w:val="008A07F2"/>
    <w:rsid w:val="008A0D2F"/>
    <w:rsid w:val="008A14B2"/>
    <w:rsid w:val="008A1CC0"/>
    <w:rsid w:val="008A1CE2"/>
    <w:rsid w:val="008A1D6F"/>
    <w:rsid w:val="008A1E96"/>
    <w:rsid w:val="008A2448"/>
    <w:rsid w:val="008A265A"/>
    <w:rsid w:val="008A2A45"/>
    <w:rsid w:val="008A2B33"/>
    <w:rsid w:val="008A3B40"/>
    <w:rsid w:val="008A3EB1"/>
    <w:rsid w:val="008A4425"/>
    <w:rsid w:val="008A4BDB"/>
    <w:rsid w:val="008A4DE5"/>
    <w:rsid w:val="008A5033"/>
    <w:rsid w:val="008A52FE"/>
    <w:rsid w:val="008A5424"/>
    <w:rsid w:val="008A5486"/>
    <w:rsid w:val="008A57B3"/>
    <w:rsid w:val="008A6417"/>
    <w:rsid w:val="008A6AFD"/>
    <w:rsid w:val="008A6EBC"/>
    <w:rsid w:val="008A74A8"/>
    <w:rsid w:val="008A7A73"/>
    <w:rsid w:val="008B0B1D"/>
    <w:rsid w:val="008B0DD9"/>
    <w:rsid w:val="008B16A0"/>
    <w:rsid w:val="008B1908"/>
    <w:rsid w:val="008B271A"/>
    <w:rsid w:val="008B2B29"/>
    <w:rsid w:val="008B2F0E"/>
    <w:rsid w:val="008B34E2"/>
    <w:rsid w:val="008B3830"/>
    <w:rsid w:val="008B3A45"/>
    <w:rsid w:val="008B3B0B"/>
    <w:rsid w:val="008B3DC3"/>
    <w:rsid w:val="008B3F40"/>
    <w:rsid w:val="008B4378"/>
    <w:rsid w:val="008B4C0F"/>
    <w:rsid w:val="008B5094"/>
    <w:rsid w:val="008B5412"/>
    <w:rsid w:val="008B5AB2"/>
    <w:rsid w:val="008B64BB"/>
    <w:rsid w:val="008B70DE"/>
    <w:rsid w:val="008B7103"/>
    <w:rsid w:val="008B7329"/>
    <w:rsid w:val="008B76C9"/>
    <w:rsid w:val="008B77EF"/>
    <w:rsid w:val="008B79CA"/>
    <w:rsid w:val="008C0197"/>
    <w:rsid w:val="008C08EF"/>
    <w:rsid w:val="008C08FF"/>
    <w:rsid w:val="008C0994"/>
    <w:rsid w:val="008C0ED3"/>
    <w:rsid w:val="008C14B5"/>
    <w:rsid w:val="008C1DF0"/>
    <w:rsid w:val="008C1E62"/>
    <w:rsid w:val="008C2460"/>
    <w:rsid w:val="008C2A95"/>
    <w:rsid w:val="008C2B26"/>
    <w:rsid w:val="008C2CBC"/>
    <w:rsid w:val="008C307F"/>
    <w:rsid w:val="008C312D"/>
    <w:rsid w:val="008C3734"/>
    <w:rsid w:val="008C3A47"/>
    <w:rsid w:val="008C3AFC"/>
    <w:rsid w:val="008C4160"/>
    <w:rsid w:val="008C43BA"/>
    <w:rsid w:val="008C4555"/>
    <w:rsid w:val="008C45A4"/>
    <w:rsid w:val="008C4FBE"/>
    <w:rsid w:val="008C541C"/>
    <w:rsid w:val="008C543C"/>
    <w:rsid w:val="008C56F4"/>
    <w:rsid w:val="008C5838"/>
    <w:rsid w:val="008C599A"/>
    <w:rsid w:val="008C7132"/>
    <w:rsid w:val="008C783C"/>
    <w:rsid w:val="008C7B28"/>
    <w:rsid w:val="008C7BE1"/>
    <w:rsid w:val="008C7ED1"/>
    <w:rsid w:val="008C7F5D"/>
    <w:rsid w:val="008C7F96"/>
    <w:rsid w:val="008D088C"/>
    <w:rsid w:val="008D090B"/>
    <w:rsid w:val="008D11CD"/>
    <w:rsid w:val="008D15E5"/>
    <w:rsid w:val="008D1BDB"/>
    <w:rsid w:val="008D1FA5"/>
    <w:rsid w:val="008D25CD"/>
    <w:rsid w:val="008D2B98"/>
    <w:rsid w:val="008D2CA4"/>
    <w:rsid w:val="008D2DA8"/>
    <w:rsid w:val="008D2E4D"/>
    <w:rsid w:val="008D30EF"/>
    <w:rsid w:val="008D366F"/>
    <w:rsid w:val="008D3DBD"/>
    <w:rsid w:val="008D3E01"/>
    <w:rsid w:val="008D4B6C"/>
    <w:rsid w:val="008D4BDF"/>
    <w:rsid w:val="008D4DB7"/>
    <w:rsid w:val="008D4ED6"/>
    <w:rsid w:val="008D519E"/>
    <w:rsid w:val="008D579A"/>
    <w:rsid w:val="008D5BBB"/>
    <w:rsid w:val="008D6050"/>
    <w:rsid w:val="008D6850"/>
    <w:rsid w:val="008D6872"/>
    <w:rsid w:val="008D7094"/>
    <w:rsid w:val="008D7223"/>
    <w:rsid w:val="008D75D4"/>
    <w:rsid w:val="008D7A8A"/>
    <w:rsid w:val="008D7AF8"/>
    <w:rsid w:val="008D7BF2"/>
    <w:rsid w:val="008E00DF"/>
    <w:rsid w:val="008E01AA"/>
    <w:rsid w:val="008E07E6"/>
    <w:rsid w:val="008E0B1F"/>
    <w:rsid w:val="008E0E37"/>
    <w:rsid w:val="008E0E84"/>
    <w:rsid w:val="008E1591"/>
    <w:rsid w:val="008E23B4"/>
    <w:rsid w:val="008E25F1"/>
    <w:rsid w:val="008E32E7"/>
    <w:rsid w:val="008E343A"/>
    <w:rsid w:val="008E3CE0"/>
    <w:rsid w:val="008E4013"/>
    <w:rsid w:val="008E462C"/>
    <w:rsid w:val="008E4876"/>
    <w:rsid w:val="008E4F2B"/>
    <w:rsid w:val="008E57D1"/>
    <w:rsid w:val="008E63D7"/>
    <w:rsid w:val="008E66EC"/>
    <w:rsid w:val="008E70EB"/>
    <w:rsid w:val="008E72D2"/>
    <w:rsid w:val="008E76B2"/>
    <w:rsid w:val="008F0730"/>
    <w:rsid w:val="008F11E5"/>
    <w:rsid w:val="008F1666"/>
    <w:rsid w:val="008F2218"/>
    <w:rsid w:val="008F2226"/>
    <w:rsid w:val="008F2597"/>
    <w:rsid w:val="008F29B6"/>
    <w:rsid w:val="008F2FA2"/>
    <w:rsid w:val="008F32AE"/>
    <w:rsid w:val="008F34F2"/>
    <w:rsid w:val="008F3DB4"/>
    <w:rsid w:val="008F449A"/>
    <w:rsid w:val="008F4548"/>
    <w:rsid w:val="008F46C6"/>
    <w:rsid w:val="008F4804"/>
    <w:rsid w:val="008F4828"/>
    <w:rsid w:val="008F5380"/>
    <w:rsid w:val="008F556C"/>
    <w:rsid w:val="008F618C"/>
    <w:rsid w:val="008F6203"/>
    <w:rsid w:val="008F68DA"/>
    <w:rsid w:val="008F6E36"/>
    <w:rsid w:val="008F7061"/>
    <w:rsid w:val="008F7657"/>
    <w:rsid w:val="008F76C4"/>
    <w:rsid w:val="009003AB"/>
    <w:rsid w:val="00900D3B"/>
    <w:rsid w:val="00900F8D"/>
    <w:rsid w:val="00901777"/>
    <w:rsid w:val="00901807"/>
    <w:rsid w:val="00901F96"/>
    <w:rsid w:val="009028EF"/>
    <w:rsid w:val="00904356"/>
    <w:rsid w:val="00904743"/>
    <w:rsid w:val="00905393"/>
    <w:rsid w:val="0090596A"/>
    <w:rsid w:val="0090597D"/>
    <w:rsid w:val="00905A98"/>
    <w:rsid w:val="00906722"/>
    <w:rsid w:val="00906B3F"/>
    <w:rsid w:val="009070AF"/>
    <w:rsid w:val="00907D24"/>
    <w:rsid w:val="0091077F"/>
    <w:rsid w:val="009108AB"/>
    <w:rsid w:val="00910B20"/>
    <w:rsid w:val="00910DCE"/>
    <w:rsid w:val="00911B66"/>
    <w:rsid w:val="00911D3A"/>
    <w:rsid w:val="0091244F"/>
    <w:rsid w:val="009128C0"/>
    <w:rsid w:val="00912A85"/>
    <w:rsid w:val="009132BE"/>
    <w:rsid w:val="00913C5D"/>
    <w:rsid w:val="00914226"/>
    <w:rsid w:val="00914499"/>
    <w:rsid w:val="00914713"/>
    <w:rsid w:val="00915737"/>
    <w:rsid w:val="00915B62"/>
    <w:rsid w:val="009163AC"/>
    <w:rsid w:val="009163B4"/>
    <w:rsid w:val="00916603"/>
    <w:rsid w:val="00916687"/>
    <w:rsid w:val="00916846"/>
    <w:rsid w:val="00916D0E"/>
    <w:rsid w:val="009171CD"/>
    <w:rsid w:val="009172BD"/>
    <w:rsid w:val="009174D0"/>
    <w:rsid w:val="00917873"/>
    <w:rsid w:val="00917C1E"/>
    <w:rsid w:val="00920578"/>
    <w:rsid w:val="009209E4"/>
    <w:rsid w:val="009212E2"/>
    <w:rsid w:val="009217FD"/>
    <w:rsid w:val="009218E8"/>
    <w:rsid w:val="00921BA1"/>
    <w:rsid w:val="00921F6A"/>
    <w:rsid w:val="009226FD"/>
    <w:rsid w:val="00923419"/>
    <w:rsid w:val="009235F7"/>
    <w:rsid w:val="009236C7"/>
    <w:rsid w:val="009239BF"/>
    <w:rsid w:val="009246CD"/>
    <w:rsid w:val="009257EC"/>
    <w:rsid w:val="00926AB8"/>
    <w:rsid w:val="00926C64"/>
    <w:rsid w:val="00926DFD"/>
    <w:rsid w:val="009271DB"/>
    <w:rsid w:val="00927A28"/>
    <w:rsid w:val="00927FD7"/>
    <w:rsid w:val="009302CE"/>
    <w:rsid w:val="00930471"/>
    <w:rsid w:val="0093076B"/>
    <w:rsid w:val="00930ABC"/>
    <w:rsid w:val="00931279"/>
    <w:rsid w:val="0093132C"/>
    <w:rsid w:val="009319E0"/>
    <w:rsid w:val="009329FE"/>
    <w:rsid w:val="009333C4"/>
    <w:rsid w:val="00933659"/>
    <w:rsid w:val="00933E20"/>
    <w:rsid w:val="00934092"/>
    <w:rsid w:val="00935705"/>
    <w:rsid w:val="0093608C"/>
    <w:rsid w:val="0093632C"/>
    <w:rsid w:val="00936E7C"/>
    <w:rsid w:val="00937316"/>
    <w:rsid w:val="0093742A"/>
    <w:rsid w:val="009376B3"/>
    <w:rsid w:val="009378DE"/>
    <w:rsid w:val="00940482"/>
    <w:rsid w:val="0094129D"/>
    <w:rsid w:val="00941563"/>
    <w:rsid w:val="00941B60"/>
    <w:rsid w:val="00941BB9"/>
    <w:rsid w:val="00941F3F"/>
    <w:rsid w:val="009432A6"/>
    <w:rsid w:val="0094380B"/>
    <w:rsid w:val="0094414A"/>
    <w:rsid w:val="00944506"/>
    <w:rsid w:val="00944617"/>
    <w:rsid w:val="009447B1"/>
    <w:rsid w:val="00945000"/>
    <w:rsid w:val="00945829"/>
    <w:rsid w:val="009459A6"/>
    <w:rsid w:val="00945E48"/>
    <w:rsid w:val="00945E89"/>
    <w:rsid w:val="0094678F"/>
    <w:rsid w:val="00946BE9"/>
    <w:rsid w:val="009476AC"/>
    <w:rsid w:val="00947823"/>
    <w:rsid w:val="00947A21"/>
    <w:rsid w:val="00950181"/>
    <w:rsid w:val="009507BC"/>
    <w:rsid w:val="00950B7A"/>
    <w:rsid w:val="00951272"/>
    <w:rsid w:val="00951A4C"/>
    <w:rsid w:val="00951C47"/>
    <w:rsid w:val="00952159"/>
    <w:rsid w:val="00952456"/>
    <w:rsid w:val="00952D90"/>
    <w:rsid w:val="00953005"/>
    <w:rsid w:val="009531A2"/>
    <w:rsid w:val="009532B2"/>
    <w:rsid w:val="00953330"/>
    <w:rsid w:val="009535ED"/>
    <w:rsid w:val="0095398F"/>
    <w:rsid w:val="00953D07"/>
    <w:rsid w:val="00953FD9"/>
    <w:rsid w:val="009544FE"/>
    <w:rsid w:val="00954A19"/>
    <w:rsid w:val="00954F10"/>
    <w:rsid w:val="0095517B"/>
    <w:rsid w:val="0095569E"/>
    <w:rsid w:val="0095593F"/>
    <w:rsid w:val="009566F8"/>
    <w:rsid w:val="0095671F"/>
    <w:rsid w:val="009567B8"/>
    <w:rsid w:val="00956807"/>
    <w:rsid w:val="00956D6C"/>
    <w:rsid w:val="00956F92"/>
    <w:rsid w:val="00957549"/>
    <w:rsid w:val="00957AF5"/>
    <w:rsid w:val="00957F7C"/>
    <w:rsid w:val="00960128"/>
    <w:rsid w:val="00960B1E"/>
    <w:rsid w:val="00960CC6"/>
    <w:rsid w:val="0096142D"/>
    <w:rsid w:val="009616C2"/>
    <w:rsid w:val="009617E9"/>
    <w:rsid w:val="00961909"/>
    <w:rsid w:val="00961A8D"/>
    <w:rsid w:val="00961D20"/>
    <w:rsid w:val="009629D0"/>
    <w:rsid w:val="00963770"/>
    <w:rsid w:val="009637AC"/>
    <w:rsid w:val="009643FB"/>
    <w:rsid w:val="00964636"/>
    <w:rsid w:val="00964AEF"/>
    <w:rsid w:val="00964BC5"/>
    <w:rsid w:val="0096539C"/>
    <w:rsid w:val="009654F0"/>
    <w:rsid w:val="00965B9D"/>
    <w:rsid w:val="00966279"/>
    <w:rsid w:val="009663D0"/>
    <w:rsid w:val="00966451"/>
    <w:rsid w:val="009664BB"/>
    <w:rsid w:val="0096676E"/>
    <w:rsid w:val="00966E1C"/>
    <w:rsid w:val="00966FD8"/>
    <w:rsid w:val="009673FB"/>
    <w:rsid w:val="009674F6"/>
    <w:rsid w:val="00967AC4"/>
    <w:rsid w:val="00967C31"/>
    <w:rsid w:val="00971470"/>
    <w:rsid w:val="00971BED"/>
    <w:rsid w:val="00972A24"/>
    <w:rsid w:val="00972BBB"/>
    <w:rsid w:val="00973041"/>
    <w:rsid w:val="00973165"/>
    <w:rsid w:val="00973221"/>
    <w:rsid w:val="00973671"/>
    <w:rsid w:val="009739A7"/>
    <w:rsid w:val="00973F7E"/>
    <w:rsid w:val="009740BA"/>
    <w:rsid w:val="00974164"/>
    <w:rsid w:val="00974EF7"/>
    <w:rsid w:val="00975E8C"/>
    <w:rsid w:val="009761BE"/>
    <w:rsid w:val="0097669A"/>
    <w:rsid w:val="00976B4D"/>
    <w:rsid w:val="009770CB"/>
    <w:rsid w:val="00977358"/>
    <w:rsid w:val="0097787A"/>
    <w:rsid w:val="00977EDA"/>
    <w:rsid w:val="00977FE2"/>
    <w:rsid w:val="00980AE7"/>
    <w:rsid w:val="00980F04"/>
    <w:rsid w:val="00981159"/>
    <w:rsid w:val="009815B1"/>
    <w:rsid w:val="009815BE"/>
    <w:rsid w:val="009818A5"/>
    <w:rsid w:val="0098349B"/>
    <w:rsid w:val="00983D04"/>
    <w:rsid w:val="00984293"/>
    <w:rsid w:val="00984E21"/>
    <w:rsid w:val="009853CC"/>
    <w:rsid w:val="00985A4C"/>
    <w:rsid w:val="00985A5D"/>
    <w:rsid w:val="00986243"/>
    <w:rsid w:val="00986280"/>
    <w:rsid w:val="0098657F"/>
    <w:rsid w:val="0098675C"/>
    <w:rsid w:val="00986CD9"/>
    <w:rsid w:val="00990C1D"/>
    <w:rsid w:val="00990EF0"/>
    <w:rsid w:val="00990FB8"/>
    <w:rsid w:val="009923DC"/>
    <w:rsid w:val="00992A0B"/>
    <w:rsid w:val="00992D1A"/>
    <w:rsid w:val="00993D81"/>
    <w:rsid w:val="009947D4"/>
    <w:rsid w:val="00994969"/>
    <w:rsid w:val="00994B67"/>
    <w:rsid w:val="009953A7"/>
    <w:rsid w:val="00995C27"/>
    <w:rsid w:val="0099616A"/>
    <w:rsid w:val="00996D47"/>
    <w:rsid w:val="009971D9"/>
    <w:rsid w:val="0099765A"/>
    <w:rsid w:val="009A052F"/>
    <w:rsid w:val="009A053C"/>
    <w:rsid w:val="009A0550"/>
    <w:rsid w:val="009A0A0F"/>
    <w:rsid w:val="009A0F9D"/>
    <w:rsid w:val="009A1136"/>
    <w:rsid w:val="009A1329"/>
    <w:rsid w:val="009A1606"/>
    <w:rsid w:val="009A169A"/>
    <w:rsid w:val="009A1A41"/>
    <w:rsid w:val="009A1C43"/>
    <w:rsid w:val="009A1EEA"/>
    <w:rsid w:val="009A225B"/>
    <w:rsid w:val="009A23FB"/>
    <w:rsid w:val="009A3196"/>
    <w:rsid w:val="009A3809"/>
    <w:rsid w:val="009A3AB9"/>
    <w:rsid w:val="009A3C15"/>
    <w:rsid w:val="009A4245"/>
    <w:rsid w:val="009A4702"/>
    <w:rsid w:val="009A586B"/>
    <w:rsid w:val="009A59D9"/>
    <w:rsid w:val="009A619E"/>
    <w:rsid w:val="009A626A"/>
    <w:rsid w:val="009A6EBE"/>
    <w:rsid w:val="009A719B"/>
    <w:rsid w:val="009A731E"/>
    <w:rsid w:val="009A784D"/>
    <w:rsid w:val="009B0080"/>
    <w:rsid w:val="009B023A"/>
    <w:rsid w:val="009B0D5C"/>
    <w:rsid w:val="009B0E28"/>
    <w:rsid w:val="009B184E"/>
    <w:rsid w:val="009B18E6"/>
    <w:rsid w:val="009B1949"/>
    <w:rsid w:val="009B292B"/>
    <w:rsid w:val="009B2B4B"/>
    <w:rsid w:val="009B2C5C"/>
    <w:rsid w:val="009B32A4"/>
    <w:rsid w:val="009B3321"/>
    <w:rsid w:val="009B374E"/>
    <w:rsid w:val="009B39B9"/>
    <w:rsid w:val="009B41CE"/>
    <w:rsid w:val="009B427D"/>
    <w:rsid w:val="009B42C4"/>
    <w:rsid w:val="009B42D9"/>
    <w:rsid w:val="009B4591"/>
    <w:rsid w:val="009B4674"/>
    <w:rsid w:val="009B467B"/>
    <w:rsid w:val="009B4778"/>
    <w:rsid w:val="009B47B7"/>
    <w:rsid w:val="009B4F40"/>
    <w:rsid w:val="009B535B"/>
    <w:rsid w:val="009B5BC5"/>
    <w:rsid w:val="009B5CCF"/>
    <w:rsid w:val="009B643A"/>
    <w:rsid w:val="009B66A0"/>
    <w:rsid w:val="009B6774"/>
    <w:rsid w:val="009B6901"/>
    <w:rsid w:val="009B6EEE"/>
    <w:rsid w:val="009B6F05"/>
    <w:rsid w:val="009B7B31"/>
    <w:rsid w:val="009C0076"/>
    <w:rsid w:val="009C0757"/>
    <w:rsid w:val="009C085E"/>
    <w:rsid w:val="009C0959"/>
    <w:rsid w:val="009C12AF"/>
    <w:rsid w:val="009C1F72"/>
    <w:rsid w:val="009C2806"/>
    <w:rsid w:val="009C2B34"/>
    <w:rsid w:val="009C3A33"/>
    <w:rsid w:val="009C3DAB"/>
    <w:rsid w:val="009C401E"/>
    <w:rsid w:val="009C482B"/>
    <w:rsid w:val="009C55FB"/>
    <w:rsid w:val="009C565D"/>
    <w:rsid w:val="009C5BF1"/>
    <w:rsid w:val="009C5C2E"/>
    <w:rsid w:val="009C5C3D"/>
    <w:rsid w:val="009C5C81"/>
    <w:rsid w:val="009C5D34"/>
    <w:rsid w:val="009C6458"/>
    <w:rsid w:val="009C6F7B"/>
    <w:rsid w:val="009C7108"/>
    <w:rsid w:val="009C743D"/>
    <w:rsid w:val="009C7BA9"/>
    <w:rsid w:val="009C7F9D"/>
    <w:rsid w:val="009D0139"/>
    <w:rsid w:val="009D01D6"/>
    <w:rsid w:val="009D0DE2"/>
    <w:rsid w:val="009D1354"/>
    <w:rsid w:val="009D15E9"/>
    <w:rsid w:val="009D1703"/>
    <w:rsid w:val="009D2875"/>
    <w:rsid w:val="009D2A31"/>
    <w:rsid w:val="009D2C47"/>
    <w:rsid w:val="009D300D"/>
    <w:rsid w:val="009D378B"/>
    <w:rsid w:val="009D37B9"/>
    <w:rsid w:val="009D39B6"/>
    <w:rsid w:val="009D3F5D"/>
    <w:rsid w:val="009D4186"/>
    <w:rsid w:val="009D52E5"/>
    <w:rsid w:val="009D54A4"/>
    <w:rsid w:val="009D6340"/>
    <w:rsid w:val="009D6A32"/>
    <w:rsid w:val="009D6FEE"/>
    <w:rsid w:val="009D7016"/>
    <w:rsid w:val="009D74B0"/>
    <w:rsid w:val="009D7504"/>
    <w:rsid w:val="009D7834"/>
    <w:rsid w:val="009D78C7"/>
    <w:rsid w:val="009D79F3"/>
    <w:rsid w:val="009D7D37"/>
    <w:rsid w:val="009E02C6"/>
    <w:rsid w:val="009E0AEC"/>
    <w:rsid w:val="009E0D20"/>
    <w:rsid w:val="009E0EF5"/>
    <w:rsid w:val="009E1024"/>
    <w:rsid w:val="009E10ED"/>
    <w:rsid w:val="009E14B3"/>
    <w:rsid w:val="009E17E5"/>
    <w:rsid w:val="009E1BD9"/>
    <w:rsid w:val="009E2159"/>
    <w:rsid w:val="009E2B26"/>
    <w:rsid w:val="009E3530"/>
    <w:rsid w:val="009E3CD3"/>
    <w:rsid w:val="009E3D22"/>
    <w:rsid w:val="009E42DC"/>
    <w:rsid w:val="009E4380"/>
    <w:rsid w:val="009E45C6"/>
    <w:rsid w:val="009E486A"/>
    <w:rsid w:val="009E4BB3"/>
    <w:rsid w:val="009E541C"/>
    <w:rsid w:val="009E573A"/>
    <w:rsid w:val="009E5CD0"/>
    <w:rsid w:val="009E5FE5"/>
    <w:rsid w:val="009E660C"/>
    <w:rsid w:val="009E6639"/>
    <w:rsid w:val="009E674E"/>
    <w:rsid w:val="009E6D3E"/>
    <w:rsid w:val="009E6D75"/>
    <w:rsid w:val="009E6DAE"/>
    <w:rsid w:val="009E7189"/>
    <w:rsid w:val="009E72E4"/>
    <w:rsid w:val="009F0007"/>
    <w:rsid w:val="009F00DA"/>
    <w:rsid w:val="009F014C"/>
    <w:rsid w:val="009F04DB"/>
    <w:rsid w:val="009F054F"/>
    <w:rsid w:val="009F062D"/>
    <w:rsid w:val="009F13B0"/>
    <w:rsid w:val="009F16D7"/>
    <w:rsid w:val="009F1A9A"/>
    <w:rsid w:val="009F1B8B"/>
    <w:rsid w:val="009F23B9"/>
    <w:rsid w:val="009F2593"/>
    <w:rsid w:val="009F28E4"/>
    <w:rsid w:val="009F3079"/>
    <w:rsid w:val="009F3501"/>
    <w:rsid w:val="009F4083"/>
    <w:rsid w:val="009F41C9"/>
    <w:rsid w:val="009F45B9"/>
    <w:rsid w:val="009F460E"/>
    <w:rsid w:val="009F4C6D"/>
    <w:rsid w:val="009F508E"/>
    <w:rsid w:val="009F54FD"/>
    <w:rsid w:val="009F63B0"/>
    <w:rsid w:val="009F65EB"/>
    <w:rsid w:val="009F65EF"/>
    <w:rsid w:val="009F6746"/>
    <w:rsid w:val="009F698C"/>
    <w:rsid w:val="009F6A58"/>
    <w:rsid w:val="009F71AB"/>
    <w:rsid w:val="009F7E60"/>
    <w:rsid w:val="00A004E9"/>
    <w:rsid w:val="00A00B88"/>
    <w:rsid w:val="00A0172D"/>
    <w:rsid w:val="00A02C99"/>
    <w:rsid w:val="00A02F03"/>
    <w:rsid w:val="00A02F6B"/>
    <w:rsid w:val="00A03644"/>
    <w:rsid w:val="00A03B29"/>
    <w:rsid w:val="00A03D0F"/>
    <w:rsid w:val="00A0423D"/>
    <w:rsid w:val="00A0457A"/>
    <w:rsid w:val="00A046F1"/>
    <w:rsid w:val="00A0472C"/>
    <w:rsid w:val="00A04780"/>
    <w:rsid w:val="00A04D08"/>
    <w:rsid w:val="00A04EE4"/>
    <w:rsid w:val="00A056E2"/>
    <w:rsid w:val="00A05E37"/>
    <w:rsid w:val="00A0620B"/>
    <w:rsid w:val="00A06EB1"/>
    <w:rsid w:val="00A0732B"/>
    <w:rsid w:val="00A07A5A"/>
    <w:rsid w:val="00A101E8"/>
    <w:rsid w:val="00A102AE"/>
    <w:rsid w:val="00A10B5A"/>
    <w:rsid w:val="00A10F71"/>
    <w:rsid w:val="00A11737"/>
    <w:rsid w:val="00A11745"/>
    <w:rsid w:val="00A1222B"/>
    <w:rsid w:val="00A122D8"/>
    <w:rsid w:val="00A12846"/>
    <w:rsid w:val="00A12AF1"/>
    <w:rsid w:val="00A12F99"/>
    <w:rsid w:val="00A13432"/>
    <w:rsid w:val="00A1361A"/>
    <w:rsid w:val="00A13BEC"/>
    <w:rsid w:val="00A1482D"/>
    <w:rsid w:val="00A1525F"/>
    <w:rsid w:val="00A15A5B"/>
    <w:rsid w:val="00A15C2F"/>
    <w:rsid w:val="00A15CD4"/>
    <w:rsid w:val="00A15FA0"/>
    <w:rsid w:val="00A16191"/>
    <w:rsid w:val="00A1620E"/>
    <w:rsid w:val="00A164B8"/>
    <w:rsid w:val="00A164F4"/>
    <w:rsid w:val="00A16D96"/>
    <w:rsid w:val="00A16EA8"/>
    <w:rsid w:val="00A174AF"/>
    <w:rsid w:val="00A175D3"/>
    <w:rsid w:val="00A1789F"/>
    <w:rsid w:val="00A17DF3"/>
    <w:rsid w:val="00A17F01"/>
    <w:rsid w:val="00A20AD6"/>
    <w:rsid w:val="00A20BA4"/>
    <w:rsid w:val="00A21551"/>
    <w:rsid w:val="00A21D6B"/>
    <w:rsid w:val="00A223FE"/>
    <w:rsid w:val="00A225B4"/>
    <w:rsid w:val="00A23176"/>
    <w:rsid w:val="00A23872"/>
    <w:rsid w:val="00A24D5A"/>
    <w:rsid w:val="00A25706"/>
    <w:rsid w:val="00A25C2B"/>
    <w:rsid w:val="00A25C4E"/>
    <w:rsid w:val="00A26051"/>
    <w:rsid w:val="00A265F2"/>
    <w:rsid w:val="00A27109"/>
    <w:rsid w:val="00A27175"/>
    <w:rsid w:val="00A278C3"/>
    <w:rsid w:val="00A27A63"/>
    <w:rsid w:val="00A27AE5"/>
    <w:rsid w:val="00A27C06"/>
    <w:rsid w:val="00A31941"/>
    <w:rsid w:val="00A31E16"/>
    <w:rsid w:val="00A31E2F"/>
    <w:rsid w:val="00A31E67"/>
    <w:rsid w:val="00A321A7"/>
    <w:rsid w:val="00A322AD"/>
    <w:rsid w:val="00A32524"/>
    <w:rsid w:val="00A326BC"/>
    <w:rsid w:val="00A32D61"/>
    <w:rsid w:val="00A3339E"/>
    <w:rsid w:val="00A33A20"/>
    <w:rsid w:val="00A33D2A"/>
    <w:rsid w:val="00A34B86"/>
    <w:rsid w:val="00A34D65"/>
    <w:rsid w:val="00A34F8F"/>
    <w:rsid w:val="00A35201"/>
    <w:rsid w:val="00A359C1"/>
    <w:rsid w:val="00A35B7B"/>
    <w:rsid w:val="00A36353"/>
    <w:rsid w:val="00A366F7"/>
    <w:rsid w:val="00A369A5"/>
    <w:rsid w:val="00A37361"/>
    <w:rsid w:val="00A4006B"/>
    <w:rsid w:val="00A4021C"/>
    <w:rsid w:val="00A40C0D"/>
    <w:rsid w:val="00A418AD"/>
    <w:rsid w:val="00A42068"/>
    <w:rsid w:val="00A42C01"/>
    <w:rsid w:val="00A436DB"/>
    <w:rsid w:val="00A43D76"/>
    <w:rsid w:val="00A43F41"/>
    <w:rsid w:val="00A44C7F"/>
    <w:rsid w:val="00A450B6"/>
    <w:rsid w:val="00A451DF"/>
    <w:rsid w:val="00A45968"/>
    <w:rsid w:val="00A45AD7"/>
    <w:rsid w:val="00A45E4B"/>
    <w:rsid w:val="00A466D1"/>
    <w:rsid w:val="00A46B13"/>
    <w:rsid w:val="00A46E32"/>
    <w:rsid w:val="00A4712E"/>
    <w:rsid w:val="00A47246"/>
    <w:rsid w:val="00A478D9"/>
    <w:rsid w:val="00A47AE0"/>
    <w:rsid w:val="00A50142"/>
    <w:rsid w:val="00A503EA"/>
    <w:rsid w:val="00A519D7"/>
    <w:rsid w:val="00A51AEA"/>
    <w:rsid w:val="00A523E5"/>
    <w:rsid w:val="00A5281F"/>
    <w:rsid w:val="00A52C5D"/>
    <w:rsid w:val="00A53521"/>
    <w:rsid w:val="00A53A7D"/>
    <w:rsid w:val="00A5470F"/>
    <w:rsid w:val="00A56EC9"/>
    <w:rsid w:val="00A57367"/>
    <w:rsid w:val="00A579CC"/>
    <w:rsid w:val="00A57E70"/>
    <w:rsid w:val="00A602D8"/>
    <w:rsid w:val="00A604E2"/>
    <w:rsid w:val="00A60879"/>
    <w:rsid w:val="00A611FF"/>
    <w:rsid w:val="00A61B30"/>
    <w:rsid w:val="00A61CC7"/>
    <w:rsid w:val="00A61FF5"/>
    <w:rsid w:val="00A62549"/>
    <w:rsid w:val="00A62B74"/>
    <w:rsid w:val="00A62DFF"/>
    <w:rsid w:val="00A638E7"/>
    <w:rsid w:val="00A6455F"/>
    <w:rsid w:val="00A64616"/>
    <w:rsid w:val="00A648F9"/>
    <w:rsid w:val="00A64A24"/>
    <w:rsid w:val="00A653E3"/>
    <w:rsid w:val="00A6636D"/>
    <w:rsid w:val="00A66B45"/>
    <w:rsid w:val="00A677A8"/>
    <w:rsid w:val="00A67C82"/>
    <w:rsid w:val="00A702AB"/>
    <w:rsid w:val="00A70A52"/>
    <w:rsid w:val="00A70BFA"/>
    <w:rsid w:val="00A70F4D"/>
    <w:rsid w:val="00A7110C"/>
    <w:rsid w:val="00A71436"/>
    <w:rsid w:val="00A71704"/>
    <w:rsid w:val="00A72DE5"/>
    <w:rsid w:val="00A72F93"/>
    <w:rsid w:val="00A73809"/>
    <w:rsid w:val="00A74E6A"/>
    <w:rsid w:val="00A75683"/>
    <w:rsid w:val="00A756F4"/>
    <w:rsid w:val="00A7580A"/>
    <w:rsid w:val="00A75817"/>
    <w:rsid w:val="00A758FD"/>
    <w:rsid w:val="00A75B09"/>
    <w:rsid w:val="00A75C97"/>
    <w:rsid w:val="00A76202"/>
    <w:rsid w:val="00A76396"/>
    <w:rsid w:val="00A76A01"/>
    <w:rsid w:val="00A7719F"/>
    <w:rsid w:val="00A774A6"/>
    <w:rsid w:val="00A77622"/>
    <w:rsid w:val="00A7776D"/>
    <w:rsid w:val="00A80A30"/>
    <w:rsid w:val="00A81191"/>
    <w:rsid w:val="00A81217"/>
    <w:rsid w:val="00A8128C"/>
    <w:rsid w:val="00A82ADF"/>
    <w:rsid w:val="00A82F7A"/>
    <w:rsid w:val="00A83429"/>
    <w:rsid w:val="00A84C42"/>
    <w:rsid w:val="00A85103"/>
    <w:rsid w:val="00A85194"/>
    <w:rsid w:val="00A85215"/>
    <w:rsid w:val="00A855D7"/>
    <w:rsid w:val="00A85CA2"/>
    <w:rsid w:val="00A860D0"/>
    <w:rsid w:val="00A8610C"/>
    <w:rsid w:val="00A861A7"/>
    <w:rsid w:val="00A90DBD"/>
    <w:rsid w:val="00A91182"/>
    <w:rsid w:val="00A9153F"/>
    <w:rsid w:val="00A919ED"/>
    <w:rsid w:val="00A91A7C"/>
    <w:rsid w:val="00A92072"/>
    <w:rsid w:val="00A922CF"/>
    <w:rsid w:val="00A92406"/>
    <w:rsid w:val="00A92538"/>
    <w:rsid w:val="00A930DF"/>
    <w:rsid w:val="00A9317B"/>
    <w:rsid w:val="00A93229"/>
    <w:rsid w:val="00A93364"/>
    <w:rsid w:val="00A93800"/>
    <w:rsid w:val="00A939D4"/>
    <w:rsid w:val="00A9416A"/>
    <w:rsid w:val="00A9427D"/>
    <w:rsid w:val="00A94405"/>
    <w:rsid w:val="00A948C7"/>
    <w:rsid w:val="00A9496A"/>
    <w:rsid w:val="00A9533A"/>
    <w:rsid w:val="00A95EF9"/>
    <w:rsid w:val="00A95F6F"/>
    <w:rsid w:val="00A962F4"/>
    <w:rsid w:val="00A9748B"/>
    <w:rsid w:val="00A976D6"/>
    <w:rsid w:val="00A97722"/>
    <w:rsid w:val="00A97A15"/>
    <w:rsid w:val="00A97AD9"/>
    <w:rsid w:val="00AA0D54"/>
    <w:rsid w:val="00AA1CF4"/>
    <w:rsid w:val="00AA1D41"/>
    <w:rsid w:val="00AA28DE"/>
    <w:rsid w:val="00AA2A41"/>
    <w:rsid w:val="00AA2D8D"/>
    <w:rsid w:val="00AA2F30"/>
    <w:rsid w:val="00AA2FE7"/>
    <w:rsid w:val="00AA300E"/>
    <w:rsid w:val="00AA368E"/>
    <w:rsid w:val="00AA4840"/>
    <w:rsid w:val="00AA48D3"/>
    <w:rsid w:val="00AA49C5"/>
    <w:rsid w:val="00AA4A08"/>
    <w:rsid w:val="00AA4C6F"/>
    <w:rsid w:val="00AA4E33"/>
    <w:rsid w:val="00AA5009"/>
    <w:rsid w:val="00AA5116"/>
    <w:rsid w:val="00AA605C"/>
    <w:rsid w:val="00AA6199"/>
    <w:rsid w:val="00AA626E"/>
    <w:rsid w:val="00AA64B3"/>
    <w:rsid w:val="00AA68D2"/>
    <w:rsid w:val="00AA7113"/>
    <w:rsid w:val="00AA744C"/>
    <w:rsid w:val="00AA755D"/>
    <w:rsid w:val="00AA79FE"/>
    <w:rsid w:val="00AA7CF1"/>
    <w:rsid w:val="00AB1232"/>
    <w:rsid w:val="00AB1620"/>
    <w:rsid w:val="00AB196D"/>
    <w:rsid w:val="00AB2307"/>
    <w:rsid w:val="00AB26A6"/>
    <w:rsid w:val="00AB2B96"/>
    <w:rsid w:val="00AB2C9C"/>
    <w:rsid w:val="00AB40DA"/>
    <w:rsid w:val="00AB416B"/>
    <w:rsid w:val="00AB435D"/>
    <w:rsid w:val="00AB4E2E"/>
    <w:rsid w:val="00AB5460"/>
    <w:rsid w:val="00AB5B7E"/>
    <w:rsid w:val="00AB5C61"/>
    <w:rsid w:val="00AB5EDB"/>
    <w:rsid w:val="00AB6061"/>
    <w:rsid w:val="00AB612F"/>
    <w:rsid w:val="00AB66A9"/>
    <w:rsid w:val="00AB7110"/>
    <w:rsid w:val="00AB72D3"/>
    <w:rsid w:val="00AB7610"/>
    <w:rsid w:val="00AB7656"/>
    <w:rsid w:val="00AB7B96"/>
    <w:rsid w:val="00AC014E"/>
    <w:rsid w:val="00AC0220"/>
    <w:rsid w:val="00AC02D3"/>
    <w:rsid w:val="00AC059E"/>
    <w:rsid w:val="00AC0619"/>
    <w:rsid w:val="00AC0CF4"/>
    <w:rsid w:val="00AC0DB5"/>
    <w:rsid w:val="00AC0DF6"/>
    <w:rsid w:val="00AC1CCD"/>
    <w:rsid w:val="00AC2351"/>
    <w:rsid w:val="00AC2AB2"/>
    <w:rsid w:val="00AC2B9F"/>
    <w:rsid w:val="00AC3276"/>
    <w:rsid w:val="00AC3379"/>
    <w:rsid w:val="00AC342A"/>
    <w:rsid w:val="00AC3CD1"/>
    <w:rsid w:val="00AC4157"/>
    <w:rsid w:val="00AC431B"/>
    <w:rsid w:val="00AC44B4"/>
    <w:rsid w:val="00AC4C3F"/>
    <w:rsid w:val="00AC5258"/>
    <w:rsid w:val="00AC56D1"/>
    <w:rsid w:val="00AC5D88"/>
    <w:rsid w:val="00AC621F"/>
    <w:rsid w:val="00AC6339"/>
    <w:rsid w:val="00AC6994"/>
    <w:rsid w:val="00AC6EA4"/>
    <w:rsid w:val="00AC6F98"/>
    <w:rsid w:val="00AC79C6"/>
    <w:rsid w:val="00AD043C"/>
    <w:rsid w:val="00AD08FE"/>
    <w:rsid w:val="00AD0AD0"/>
    <w:rsid w:val="00AD0C01"/>
    <w:rsid w:val="00AD0D58"/>
    <w:rsid w:val="00AD152B"/>
    <w:rsid w:val="00AD23D8"/>
    <w:rsid w:val="00AD23D9"/>
    <w:rsid w:val="00AD23F1"/>
    <w:rsid w:val="00AD270F"/>
    <w:rsid w:val="00AD2885"/>
    <w:rsid w:val="00AD2E32"/>
    <w:rsid w:val="00AD3446"/>
    <w:rsid w:val="00AD3A2A"/>
    <w:rsid w:val="00AD3B0C"/>
    <w:rsid w:val="00AD3C53"/>
    <w:rsid w:val="00AD3DD4"/>
    <w:rsid w:val="00AD3E0B"/>
    <w:rsid w:val="00AD5097"/>
    <w:rsid w:val="00AD5572"/>
    <w:rsid w:val="00AD6B8E"/>
    <w:rsid w:val="00AD6D5B"/>
    <w:rsid w:val="00AD6E5F"/>
    <w:rsid w:val="00AD7077"/>
    <w:rsid w:val="00AD7A4D"/>
    <w:rsid w:val="00AD7BCA"/>
    <w:rsid w:val="00AD7D9A"/>
    <w:rsid w:val="00AD7E1A"/>
    <w:rsid w:val="00AE1539"/>
    <w:rsid w:val="00AE15E0"/>
    <w:rsid w:val="00AE196D"/>
    <w:rsid w:val="00AE2275"/>
    <w:rsid w:val="00AE25DB"/>
    <w:rsid w:val="00AE2941"/>
    <w:rsid w:val="00AE2D60"/>
    <w:rsid w:val="00AE2EDB"/>
    <w:rsid w:val="00AE2FB1"/>
    <w:rsid w:val="00AE3355"/>
    <w:rsid w:val="00AE36F9"/>
    <w:rsid w:val="00AE39F6"/>
    <w:rsid w:val="00AE3C16"/>
    <w:rsid w:val="00AE3E23"/>
    <w:rsid w:val="00AE4173"/>
    <w:rsid w:val="00AE4321"/>
    <w:rsid w:val="00AE439A"/>
    <w:rsid w:val="00AE47A4"/>
    <w:rsid w:val="00AE4EE6"/>
    <w:rsid w:val="00AE5109"/>
    <w:rsid w:val="00AE645F"/>
    <w:rsid w:val="00AE6970"/>
    <w:rsid w:val="00AE6AC6"/>
    <w:rsid w:val="00AE6C90"/>
    <w:rsid w:val="00AE6D7D"/>
    <w:rsid w:val="00AE707F"/>
    <w:rsid w:val="00AE7810"/>
    <w:rsid w:val="00AE78CB"/>
    <w:rsid w:val="00AE7B49"/>
    <w:rsid w:val="00AE7C18"/>
    <w:rsid w:val="00AE7EC7"/>
    <w:rsid w:val="00AE7FA6"/>
    <w:rsid w:val="00AE7FFC"/>
    <w:rsid w:val="00AF02C0"/>
    <w:rsid w:val="00AF055B"/>
    <w:rsid w:val="00AF0AE8"/>
    <w:rsid w:val="00AF0F66"/>
    <w:rsid w:val="00AF17E6"/>
    <w:rsid w:val="00AF1A04"/>
    <w:rsid w:val="00AF1D28"/>
    <w:rsid w:val="00AF1FEB"/>
    <w:rsid w:val="00AF20BF"/>
    <w:rsid w:val="00AF214C"/>
    <w:rsid w:val="00AF2304"/>
    <w:rsid w:val="00AF2345"/>
    <w:rsid w:val="00AF2379"/>
    <w:rsid w:val="00AF3432"/>
    <w:rsid w:val="00AF3477"/>
    <w:rsid w:val="00AF375B"/>
    <w:rsid w:val="00AF3C10"/>
    <w:rsid w:val="00AF3E92"/>
    <w:rsid w:val="00AF4374"/>
    <w:rsid w:val="00AF44BF"/>
    <w:rsid w:val="00AF4989"/>
    <w:rsid w:val="00AF4CBF"/>
    <w:rsid w:val="00AF504D"/>
    <w:rsid w:val="00AF5624"/>
    <w:rsid w:val="00AF56F7"/>
    <w:rsid w:val="00AF5C21"/>
    <w:rsid w:val="00AF5CE8"/>
    <w:rsid w:val="00AF62B2"/>
    <w:rsid w:val="00AF6363"/>
    <w:rsid w:val="00AF64E7"/>
    <w:rsid w:val="00AF668C"/>
    <w:rsid w:val="00AF67B7"/>
    <w:rsid w:val="00AF6BB5"/>
    <w:rsid w:val="00AF78D2"/>
    <w:rsid w:val="00AF7C21"/>
    <w:rsid w:val="00B0061B"/>
    <w:rsid w:val="00B00831"/>
    <w:rsid w:val="00B00F88"/>
    <w:rsid w:val="00B0151B"/>
    <w:rsid w:val="00B02723"/>
    <w:rsid w:val="00B027D4"/>
    <w:rsid w:val="00B03988"/>
    <w:rsid w:val="00B042CB"/>
    <w:rsid w:val="00B04766"/>
    <w:rsid w:val="00B05292"/>
    <w:rsid w:val="00B061C2"/>
    <w:rsid w:val="00B06915"/>
    <w:rsid w:val="00B06A0E"/>
    <w:rsid w:val="00B06AEC"/>
    <w:rsid w:val="00B06D05"/>
    <w:rsid w:val="00B06EFC"/>
    <w:rsid w:val="00B0769B"/>
    <w:rsid w:val="00B07C87"/>
    <w:rsid w:val="00B1011C"/>
    <w:rsid w:val="00B10709"/>
    <w:rsid w:val="00B11701"/>
    <w:rsid w:val="00B11CBE"/>
    <w:rsid w:val="00B11EA3"/>
    <w:rsid w:val="00B122EF"/>
    <w:rsid w:val="00B1310D"/>
    <w:rsid w:val="00B13137"/>
    <w:rsid w:val="00B1373A"/>
    <w:rsid w:val="00B137B1"/>
    <w:rsid w:val="00B138A0"/>
    <w:rsid w:val="00B13CDE"/>
    <w:rsid w:val="00B14873"/>
    <w:rsid w:val="00B14B99"/>
    <w:rsid w:val="00B14F55"/>
    <w:rsid w:val="00B14F8F"/>
    <w:rsid w:val="00B15468"/>
    <w:rsid w:val="00B15487"/>
    <w:rsid w:val="00B15C59"/>
    <w:rsid w:val="00B15D11"/>
    <w:rsid w:val="00B165F2"/>
    <w:rsid w:val="00B167A1"/>
    <w:rsid w:val="00B167C9"/>
    <w:rsid w:val="00B16814"/>
    <w:rsid w:val="00B16C73"/>
    <w:rsid w:val="00B16CF1"/>
    <w:rsid w:val="00B16F7C"/>
    <w:rsid w:val="00B17172"/>
    <w:rsid w:val="00B175EB"/>
    <w:rsid w:val="00B17B65"/>
    <w:rsid w:val="00B17C53"/>
    <w:rsid w:val="00B17EAF"/>
    <w:rsid w:val="00B206AC"/>
    <w:rsid w:val="00B208C7"/>
    <w:rsid w:val="00B20B6C"/>
    <w:rsid w:val="00B210EE"/>
    <w:rsid w:val="00B2149C"/>
    <w:rsid w:val="00B21A4A"/>
    <w:rsid w:val="00B221CE"/>
    <w:rsid w:val="00B233CE"/>
    <w:rsid w:val="00B23CA6"/>
    <w:rsid w:val="00B246F9"/>
    <w:rsid w:val="00B24872"/>
    <w:rsid w:val="00B249DC"/>
    <w:rsid w:val="00B255E1"/>
    <w:rsid w:val="00B26955"/>
    <w:rsid w:val="00B26B27"/>
    <w:rsid w:val="00B278BC"/>
    <w:rsid w:val="00B27F97"/>
    <w:rsid w:val="00B308B2"/>
    <w:rsid w:val="00B316A4"/>
    <w:rsid w:val="00B323F7"/>
    <w:rsid w:val="00B32582"/>
    <w:rsid w:val="00B328AB"/>
    <w:rsid w:val="00B32CCC"/>
    <w:rsid w:val="00B3337B"/>
    <w:rsid w:val="00B338D7"/>
    <w:rsid w:val="00B33957"/>
    <w:rsid w:val="00B33A3B"/>
    <w:rsid w:val="00B33DE0"/>
    <w:rsid w:val="00B33E7B"/>
    <w:rsid w:val="00B340F2"/>
    <w:rsid w:val="00B342A4"/>
    <w:rsid w:val="00B3437C"/>
    <w:rsid w:val="00B34617"/>
    <w:rsid w:val="00B3485B"/>
    <w:rsid w:val="00B34FDA"/>
    <w:rsid w:val="00B351F0"/>
    <w:rsid w:val="00B354B1"/>
    <w:rsid w:val="00B35BB5"/>
    <w:rsid w:val="00B35C56"/>
    <w:rsid w:val="00B35CA4"/>
    <w:rsid w:val="00B36EDC"/>
    <w:rsid w:val="00B36FA8"/>
    <w:rsid w:val="00B370FE"/>
    <w:rsid w:val="00B372C4"/>
    <w:rsid w:val="00B374E0"/>
    <w:rsid w:val="00B37CB5"/>
    <w:rsid w:val="00B37D4B"/>
    <w:rsid w:val="00B37F22"/>
    <w:rsid w:val="00B40120"/>
    <w:rsid w:val="00B41262"/>
    <w:rsid w:val="00B417AD"/>
    <w:rsid w:val="00B419E1"/>
    <w:rsid w:val="00B42CD7"/>
    <w:rsid w:val="00B42EA9"/>
    <w:rsid w:val="00B42FF5"/>
    <w:rsid w:val="00B43352"/>
    <w:rsid w:val="00B433C2"/>
    <w:rsid w:val="00B436F9"/>
    <w:rsid w:val="00B43F75"/>
    <w:rsid w:val="00B4451A"/>
    <w:rsid w:val="00B44C4D"/>
    <w:rsid w:val="00B453DA"/>
    <w:rsid w:val="00B4584B"/>
    <w:rsid w:val="00B46329"/>
    <w:rsid w:val="00B4692B"/>
    <w:rsid w:val="00B46C21"/>
    <w:rsid w:val="00B46DAA"/>
    <w:rsid w:val="00B47274"/>
    <w:rsid w:val="00B47474"/>
    <w:rsid w:val="00B47F8E"/>
    <w:rsid w:val="00B50075"/>
    <w:rsid w:val="00B500B8"/>
    <w:rsid w:val="00B5015D"/>
    <w:rsid w:val="00B50216"/>
    <w:rsid w:val="00B5087E"/>
    <w:rsid w:val="00B50E11"/>
    <w:rsid w:val="00B50F73"/>
    <w:rsid w:val="00B5119C"/>
    <w:rsid w:val="00B51775"/>
    <w:rsid w:val="00B5183C"/>
    <w:rsid w:val="00B51992"/>
    <w:rsid w:val="00B519F8"/>
    <w:rsid w:val="00B51CEA"/>
    <w:rsid w:val="00B52982"/>
    <w:rsid w:val="00B530AC"/>
    <w:rsid w:val="00B53141"/>
    <w:rsid w:val="00B534D6"/>
    <w:rsid w:val="00B54DFB"/>
    <w:rsid w:val="00B557DD"/>
    <w:rsid w:val="00B56150"/>
    <w:rsid w:val="00B56850"/>
    <w:rsid w:val="00B56A00"/>
    <w:rsid w:val="00B56C10"/>
    <w:rsid w:val="00B572D4"/>
    <w:rsid w:val="00B574C8"/>
    <w:rsid w:val="00B57A46"/>
    <w:rsid w:val="00B60560"/>
    <w:rsid w:val="00B610FD"/>
    <w:rsid w:val="00B621F8"/>
    <w:rsid w:val="00B627FB"/>
    <w:rsid w:val="00B64451"/>
    <w:rsid w:val="00B649BD"/>
    <w:rsid w:val="00B64C8D"/>
    <w:rsid w:val="00B64FFE"/>
    <w:rsid w:val="00B653BD"/>
    <w:rsid w:val="00B65657"/>
    <w:rsid w:val="00B660E6"/>
    <w:rsid w:val="00B6649B"/>
    <w:rsid w:val="00B6684E"/>
    <w:rsid w:val="00B66A07"/>
    <w:rsid w:val="00B66CB4"/>
    <w:rsid w:val="00B6716C"/>
    <w:rsid w:val="00B67595"/>
    <w:rsid w:val="00B67697"/>
    <w:rsid w:val="00B678DC"/>
    <w:rsid w:val="00B6793C"/>
    <w:rsid w:val="00B67DD6"/>
    <w:rsid w:val="00B70032"/>
    <w:rsid w:val="00B70149"/>
    <w:rsid w:val="00B70605"/>
    <w:rsid w:val="00B70A9F"/>
    <w:rsid w:val="00B71654"/>
    <w:rsid w:val="00B71A69"/>
    <w:rsid w:val="00B724BA"/>
    <w:rsid w:val="00B72679"/>
    <w:rsid w:val="00B72D05"/>
    <w:rsid w:val="00B731B3"/>
    <w:rsid w:val="00B747E8"/>
    <w:rsid w:val="00B75B6A"/>
    <w:rsid w:val="00B76328"/>
    <w:rsid w:val="00B763E3"/>
    <w:rsid w:val="00B765A2"/>
    <w:rsid w:val="00B7677A"/>
    <w:rsid w:val="00B769C0"/>
    <w:rsid w:val="00B76F37"/>
    <w:rsid w:val="00B76F9A"/>
    <w:rsid w:val="00B77297"/>
    <w:rsid w:val="00B777BE"/>
    <w:rsid w:val="00B7796F"/>
    <w:rsid w:val="00B77B2C"/>
    <w:rsid w:val="00B803B1"/>
    <w:rsid w:val="00B806E5"/>
    <w:rsid w:val="00B807B3"/>
    <w:rsid w:val="00B80D37"/>
    <w:rsid w:val="00B815AD"/>
    <w:rsid w:val="00B81CEF"/>
    <w:rsid w:val="00B81D93"/>
    <w:rsid w:val="00B82463"/>
    <w:rsid w:val="00B82A02"/>
    <w:rsid w:val="00B82A70"/>
    <w:rsid w:val="00B82DAD"/>
    <w:rsid w:val="00B83335"/>
    <w:rsid w:val="00B83412"/>
    <w:rsid w:val="00B83A0E"/>
    <w:rsid w:val="00B84C1F"/>
    <w:rsid w:val="00B84E78"/>
    <w:rsid w:val="00B84F43"/>
    <w:rsid w:val="00B8500B"/>
    <w:rsid w:val="00B854FD"/>
    <w:rsid w:val="00B856EA"/>
    <w:rsid w:val="00B85D3B"/>
    <w:rsid w:val="00B85D70"/>
    <w:rsid w:val="00B868FB"/>
    <w:rsid w:val="00B86B40"/>
    <w:rsid w:val="00B86FED"/>
    <w:rsid w:val="00B875FB"/>
    <w:rsid w:val="00B87608"/>
    <w:rsid w:val="00B87701"/>
    <w:rsid w:val="00B877AF"/>
    <w:rsid w:val="00B9060C"/>
    <w:rsid w:val="00B90A40"/>
    <w:rsid w:val="00B90E1E"/>
    <w:rsid w:val="00B91247"/>
    <w:rsid w:val="00B9128A"/>
    <w:rsid w:val="00B913A3"/>
    <w:rsid w:val="00B9175A"/>
    <w:rsid w:val="00B9197A"/>
    <w:rsid w:val="00B91E56"/>
    <w:rsid w:val="00B921F1"/>
    <w:rsid w:val="00B92335"/>
    <w:rsid w:val="00B92ACC"/>
    <w:rsid w:val="00B936C0"/>
    <w:rsid w:val="00B93C50"/>
    <w:rsid w:val="00B94772"/>
    <w:rsid w:val="00B951A5"/>
    <w:rsid w:val="00B953C3"/>
    <w:rsid w:val="00B954C1"/>
    <w:rsid w:val="00B9579D"/>
    <w:rsid w:val="00B9628F"/>
    <w:rsid w:val="00B965FA"/>
    <w:rsid w:val="00B96616"/>
    <w:rsid w:val="00B9721C"/>
    <w:rsid w:val="00BA19A0"/>
    <w:rsid w:val="00BA1B2D"/>
    <w:rsid w:val="00BA1E1A"/>
    <w:rsid w:val="00BA2508"/>
    <w:rsid w:val="00BA2F56"/>
    <w:rsid w:val="00BA30FB"/>
    <w:rsid w:val="00BA38BA"/>
    <w:rsid w:val="00BA3CAD"/>
    <w:rsid w:val="00BA3DAC"/>
    <w:rsid w:val="00BA442F"/>
    <w:rsid w:val="00BA4B42"/>
    <w:rsid w:val="00BA57EB"/>
    <w:rsid w:val="00BA5C4D"/>
    <w:rsid w:val="00BA5F74"/>
    <w:rsid w:val="00BA61BE"/>
    <w:rsid w:val="00BA62B2"/>
    <w:rsid w:val="00BA6805"/>
    <w:rsid w:val="00BA6D48"/>
    <w:rsid w:val="00BA71E0"/>
    <w:rsid w:val="00BA74A2"/>
    <w:rsid w:val="00BA77D1"/>
    <w:rsid w:val="00BA78FB"/>
    <w:rsid w:val="00BB0FA4"/>
    <w:rsid w:val="00BB121D"/>
    <w:rsid w:val="00BB2EB2"/>
    <w:rsid w:val="00BB4715"/>
    <w:rsid w:val="00BB476C"/>
    <w:rsid w:val="00BB4903"/>
    <w:rsid w:val="00BB512E"/>
    <w:rsid w:val="00BB57D0"/>
    <w:rsid w:val="00BB5E59"/>
    <w:rsid w:val="00BB67A7"/>
    <w:rsid w:val="00BB6B58"/>
    <w:rsid w:val="00BC0AB8"/>
    <w:rsid w:val="00BC0BB4"/>
    <w:rsid w:val="00BC0C74"/>
    <w:rsid w:val="00BC0EA4"/>
    <w:rsid w:val="00BC1040"/>
    <w:rsid w:val="00BC121E"/>
    <w:rsid w:val="00BC249A"/>
    <w:rsid w:val="00BC2EAE"/>
    <w:rsid w:val="00BC31C3"/>
    <w:rsid w:val="00BC328A"/>
    <w:rsid w:val="00BC33B8"/>
    <w:rsid w:val="00BC38CF"/>
    <w:rsid w:val="00BC3ABE"/>
    <w:rsid w:val="00BC504D"/>
    <w:rsid w:val="00BC5137"/>
    <w:rsid w:val="00BC557F"/>
    <w:rsid w:val="00BC55EA"/>
    <w:rsid w:val="00BC56F7"/>
    <w:rsid w:val="00BC5815"/>
    <w:rsid w:val="00BC58FC"/>
    <w:rsid w:val="00BC6B00"/>
    <w:rsid w:val="00BC6C96"/>
    <w:rsid w:val="00BC6D45"/>
    <w:rsid w:val="00BC6FBB"/>
    <w:rsid w:val="00BD0441"/>
    <w:rsid w:val="00BD063C"/>
    <w:rsid w:val="00BD0E93"/>
    <w:rsid w:val="00BD1682"/>
    <w:rsid w:val="00BD1BB9"/>
    <w:rsid w:val="00BD24DD"/>
    <w:rsid w:val="00BD2A33"/>
    <w:rsid w:val="00BD2B44"/>
    <w:rsid w:val="00BD2D3D"/>
    <w:rsid w:val="00BD2ED8"/>
    <w:rsid w:val="00BD3122"/>
    <w:rsid w:val="00BD3192"/>
    <w:rsid w:val="00BD3431"/>
    <w:rsid w:val="00BD36B6"/>
    <w:rsid w:val="00BD395F"/>
    <w:rsid w:val="00BD3BE1"/>
    <w:rsid w:val="00BD4143"/>
    <w:rsid w:val="00BD433B"/>
    <w:rsid w:val="00BD4447"/>
    <w:rsid w:val="00BD4E0F"/>
    <w:rsid w:val="00BD54EC"/>
    <w:rsid w:val="00BD5785"/>
    <w:rsid w:val="00BD588E"/>
    <w:rsid w:val="00BD5E43"/>
    <w:rsid w:val="00BD669E"/>
    <w:rsid w:val="00BD6CBC"/>
    <w:rsid w:val="00BD71A4"/>
    <w:rsid w:val="00BD762D"/>
    <w:rsid w:val="00BD7801"/>
    <w:rsid w:val="00BE1456"/>
    <w:rsid w:val="00BE163A"/>
    <w:rsid w:val="00BE1AE3"/>
    <w:rsid w:val="00BE292D"/>
    <w:rsid w:val="00BE297E"/>
    <w:rsid w:val="00BE2CF9"/>
    <w:rsid w:val="00BE2E01"/>
    <w:rsid w:val="00BE3286"/>
    <w:rsid w:val="00BE33C0"/>
    <w:rsid w:val="00BE3872"/>
    <w:rsid w:val="00BE39C8"/>
    <w:rsid w:val="00BE48CA"/>
    <w:rsid w:val="00BE4995"/>
    <w:rsid w:val="00BE5345"/>
    <w:rsid w:val="00BE589F"/>
    <w:rsid w:val="00BE5AA2"/>
    <w:rsid w:val="00BE6E6C"/>
    <w:rsid w:val="00BE729B"/>
    <w:rsid w:val="00BE76B9"/>
    <w:rsid w:val="00BF054A"/>
    <w:rsid w:val="00BF0DBD"/>
    <w:rsid w:val="00BF1134"/>
    <w:rsid w:val="00BF15CB"/>
    <w:rsid w:val="00BF20E5"/>
    <w:rsid w:val="00BF212B"/>
    <w:rsid w:val="00BF28B3"/>
    <w:rsid w:val="00BF3215"/>
    <w:rsid w:val="00BF3401"/>
    <w:rsid w:val="00BF36E0"/>
    <w:rsid w:val="00BF3EBF"/>
    <w:rsid w:val="00BF4014"/>
    <w:rsid w:val="00BF46FC"/>
    <w:rsid w:val="00BF4962"/>
    <w:rsid w:val="00BF4F39"/>
    <w:rsid w:val="00BF5AC4"/>
    <w:rsid w:val="00BF5B02"/>
    <w:rsid w:val="00BF64B4"/>
    <w:rsid w:val="00BF64BD"/>
    <w:rsid w:val="00BF70D4"/>
    <w:rsid w:val="00BF73DA"/>
    <w:rsid w:val="00C00718"/>
    <w:rsid w:val="00C00A79"/>
    <w:rsid w:val="00C013F0"/>
    <w:rsid w:val="00C014C3"/>
    <w:rsid w:val="00C015E1"/>
    <w:rsid w:val="00C0189B"/>
    <w:rsid w:val="00C01D33"/>
    <w:rsid w:val="00C02231"/>
    <w:rsid w:val="00C0237F"/>
    <w:rsid w:val="00C02640"/>
    <w:rsid w:val="00C026B6"/>
    <w:rsid w:val="00C027D2"/>
    <w:rsid w:val="00C02E43"/>
    <w:rsid w:val="00C02ED3"/>
    <w:rsid w:val="00C030C3"/>
    <w:rsid w:val="00C036DF"/>
    <w:rsid w:val="00C03C76"/>
    <w:rsid w:val="00C03FA9"/>
    <w:rsid w:val="00C03FC5"/>
    <w:rsid w:val="00C03FCC"/>
    <w:rsid w:val="00C041C7"/>
    <w:rsid w:val="00C04487"/>
    <w:rsid w:val="00C04630"/>
    <w:rsid w:val="00C04B37"/>
    <w:rsid w:val="00C04F99"/>
    <w:rsid w:val="00C052D3"/>
    <w:rsid w:val="00C05715"/>
    <w:rsid w:val="00C05B25"/>
    <w:rsid w:val="00C05B7B"/>
    <w:rsid w:val="00C05CFB"/>
    <w:rsid w:val="00C05D2F"/>
    <w:rsid w:val="00C05F6A"/>
    <w:rsid w:val="00C062A6"/>
    <w:rsid w:val="00C0659C"/>
    <w:rsid w:val="00C0661A"/>
    <w:rsid w:val="00C067F5"/>
    <w:rsid w:val="00C06A31"/>
    <w:rsid w:val="00C06B14"/>
    <w:rsid w:val="00C06EF4"/>
    <w:rsid w:val="00C07705"/>
    <w:rsid w:val="00C0778A"/>
    <w:rsid w:val="00C07FB0"/>
    <w:rsid w:val="00C10147"/>
    <w:rsid w:val="00C109A5"/>
    <w:rsid w:val="00C109C3"/>
    <w:rsid w:val="00C1118D"/>
    <w:rsid w:val="00C11437"/>
    <w:rsid w:val="00C114B5"/>
    <w:rsid w:val="00C13C74"/>
    <w:rsid w:val="00C1402F"/>
    <w:rsid w:val="00C14755"/>
    <w:rsid w:val="00C148AA"/>
    <w:rsid w:val="00C148AC"/>
    <w:rsid w:val="00C14A08"/>
    <w:rsid w:val="00C157DF"/>
    <w:rsid w:val="00C15B15"/>
    <w:rsid w:val="00C15B56"/>
    <w:rsid w:val="00C16370"/>
    <w:rsid w:val="00C169F3"/>
    <w:rsid w:val="00C171DF"/>
    <w:rsid w:val="00C171E5"/>
    <w:rsid w:val="00C17B98"/>
    <w:rsid w:val="00C17E71"/>
    <w:rsid w:val="00C17FF1"/>
    <w:rsid w:val="00C20587"/>
    <w:rsid w:val="00C20AE7"/>
    <w:rsid w:val="00C20ED6"/>
    <w:rsid w:val="00C213A7"/>
    <w:rsid w:val="00C21D34"/>
    <w:rsid w:val="00C22827"/>
    <w:rsid w:val="00C22CE0"/>
    <w:rsid w:val="00C23522"/>
    <w:rsid w:val="00C23566"/>
    <w:rsid w:val="00C236DF"/>
    <w:rsid w:val="00C24C0C"/>
    <w:rsid w:val="00C25DC4"/>
    <w:rsid w:val="00C26126"/>
    <w:rsid w:val="00C269A8"/>
    <w:rsid w:val="00C26A45"/>
    <w:rsid w:val="00C26D3C"/>
    <w:rsid w:val="00C26D55"/>
    <w:rsid w:val="00C27662"/>
    <w:rsid w:val="00C27BFE"/>
    <w:rsid w:val="00C27F0A"/>
    <w:rsid w:val="00C315B8"/>
    <w:rsid w:val="00C31615"/>
    <w:rsid w:val="00C317EF"/>
    <w:rsid w:val="00C31BDA"/>
    <w:rsid w:val="00C31D38"/>
    <w:rsid w:val="00C322EE"/>
    <w:rsid w:val="00C3249D"/>
    <w:rsid w:val="00C32540"/>
    <w:rsid w:val="00C32CC1"/>
    <w:rsid w:val="00C348BB"/>
    <w:rsid w:val="00C35652"/>
    <w:rsid w:val="00C35D20"/>
    <w:rsid w:val="00C362A9"/>
    <w:rsid w:val="00C406B8"/>
    <w:rsid w:val="00C40845"/>
    <w:rsid w:val="00C40915"/>
    <w:rsid w:val="00C40A88"/>
    <w:rsid w:val="00C40F1A"/>
    <w:rsid w:val="00C40FC4"/>
    <w:rsid w:val="00C41CC0"/>
    <w:rsid w:val="00C41F9B"/>
    <w:rsid w:val="00C420AD"/>
    <w:rsid w:val="00C4216E"/>
    <w:rsid w:val="00C424C0"/>
    <w:rsid w:val="00C42633"/>
    <w:rsid w:val="00C42672"/>
    <w:rsid w:val="00C42692"/>
    <w:rsid w:val="00C426C0"/>
    <w:rsid w:val="00C42BDD"/>
    <w:rsid w:val="00C43060"/>
    <w:rsid w:val="00C437A1"/>
    <w:rsid w:val="00C444F3"/>
    <w:rsid w:val="00C446FA"/>
    <w:rsid w:val="00C44919"/>
    <w:rsid w:val="00C44993"/>
    <w:rsid w:val="00C44A50"/>
    <w:rsid w:val="00C4626D"/>
    <w:rsid w:val="00C466F5"/>
    <w:rsid w:val="00C46810"/>
    <w:rsid w:val="00C47A1F"/>
    <w:rsid w:val="00C47A45"/>
    <w:rsid w:val="00C47B28"/>
    <w:rsid w:val="00C47DCE"/>
    <w:rsid w:val="00C47E8B"/>
    <w:rsid w:val="00C5002A"/>
    <w:rsid w:val="00C5011C"/>
    <w:rsid w:val="00C502CA"/>
    <w:rsid w:val="00C508A5"/>
    <w:rsid w:val="00C50CB4"/>
    <w:rsid w:val="00C50EB0"/>
    <w:rsid w:val="00C51275"/>
    <w:rsid w:val="00C51541"/>
    <w:rsid w:val="00C51DB1"/>
    <w:rsid w:val="00C52122"/>
    <w:rsid w:val="00C5225F"/>
    <w:rsid w:val="00C52394"/>
    <w:rsid w:val="00C5272E"/>
    <w:rsid w:val="00C52940"/>
    <w:rsid w:val="00C53503"/>
    <w:rsid w:val="00C53758"/>
    <w:rsid w:val="00C53A6F"/>
    <w:rsid w:val="00C53A7D"/>
    <w:rsid w:val="00C53CE5"/>
    <w:rsid w:val="00C54594"/>
    <w:rsid w:val="00C545E7"/>
    <w:rsid w:val="00C546ED"/>
    <w:rsid w:val="00C54C40"/>
    <w:rsid w:val="00C5559B"/>
    <w:rsid w:val="00C563C4"/>
    <w:rsid w:val="00C5650A"/>
    <w:rsid w:val="00C56642"/>
    <w:rsid w:val="00C56867"/>
    <w:rsid w:val="00C56AE2"/>
    <w:rsid w:val="00C56DCE"/>
    <w:rsid w:val="00C57AE1"/>
    <w:rsid w:val="00C6005B"/>
    <w:rsid w:val="00C6055C"/>
    <w:rsid w:val="00C60D11"/>
    <w:rsid w:val="00C61181"/>
    <w:rsid w:val="00C61773"/>
    <w:rsid w:val="00C625E9"/>
    <w:rsid w:val="00C629B0"/>
    <w:rsid w:val="00C62D7E"/>
    <w:rsid w:val="00C62DC0"/>
    <w:rsid w:val="00C62DEE"/>
    <w:rsid w:val="00C637CB"/>
    <w:rsid w:val="00C64C3C"/>
    <w:rsid w:val="00C64D72"/>
    <w:rsid w:val="00C65437"/>
    <w:rsid w:val="00C65CC7"/>
    <w:rsid w:val="00C667AB"/>
    <w:rsid w:val="00C6757A"/>
    <w:rsid w:val="00C6772D"/>
    <w:rsid w:val="00C679A5"/>
    <w:rsid w:val="00C70353"/>
    <w:rsid w:val="00C70813"/>
    <w:rsid w:val="00C7089F"/>
    <w:rsid w:val="00C70A3A"/>
    <w:rsid w:val="00C70CCE"/>
    <w:rsid w:val="00C70ECD"/>
    <w:rsid w:val="00C70F55"/>
    <w:rsid w:val="00C71810"/>
    <w:rsid w:val="00C7198B"/>
    <w:rsid w:val="00C72A99"/>
    <w:rsid w:val="00C72DA6"/>
    <w:rsid w:val="00C73368"/>
    <w:rsid w:val="00C739E6"/>
    <w:rsid w:val="00C73D63"/>
    <w:rsid w:val="00C743CE"/>
    <w:rsid w:val="00C746BB"/>
    <w:rsid w:val="00C74E4C"/>
    <w:rsid w:val="00C74EAA"/>
    <w:rsid w:val="00C75094"/>
    <w:rsid w:val="00C75123"/>
    <w:rsid w:val="00C753D1"/>
    <w:rsid w:val="00C75565"/>
    <w:rsid w:val="00C756BE"/>
    <w:rsid w:val="00C75B60"/>
    <w:rsid w:val="00C765D4"/>
    <w:rsid w:val="00C766B9"/>
    <w:rsid w:val="00C806A1"/>
    <w:rsid w:val="00C80F3E"/>
    <w:rsid w:val="00C8101C"/>
    <w:rsid w:val="00C8170E"/>
    <w:rsid w:val="00C81B22"/>
    <w:rsid w:val="00C8207A"/>
    <w:rsid w:val="00C8224D"/>
    <w:rsid w:val="00C8293E"/>
    <w:rsid w:val="00C83843"/>
    <w:rsid w:val="00C83CEB"/>
    <w:rsid w:val="00C84339"/>
    <w:rsid w:val="00C84D40"/>
    <w:rsid w:val="00C84EF4"/>
    <w:rsid w:val="00C853DD"/>
    <w:rsid w:val="00C85D5E"/>
    <w:rsid w:val="00C85EE6"/>
    <w:rsid w:val="00C8617B"/>
    <w:rsid w:val="00C864B3"/>
    <w:rsid w:val="00C865E5"/>
    <w:rsid w:val="00C86A47"/>
    <w:rsid w:val="00C86C45"/>
    <w:rsid w:val="00C86E56"/>
    <w:rsid w:val="00C87211"/>
    <w:rsid w:val="00C872C1"/>
    <w:rsid w:val="00C87E9F"/>
    <w:rsid w:val="00C9008B"/>
    <w:rsid w:val="00C906F4"/>
    <w:rsid w:val="00C90A4B"/>
    <w:rsid w:val="00C90D3B"/>
    <w:rsid w:val="00C91348"/>
    <w:rsid w:val="00C9198D"/>
    <w:rsid w:val="00C92469"/>
    <w:rsid w:val="00C92621"/>
    <w:rsid w:val="00C92CAE"/>
    <w:rsid w:val="00C92E32"/>
    <w:rsid w:val="00C92FBB"/>
    <w:rsid w:val="00C94130"/>
    <w:rsid w:val="00C94245"/>
    <w:rsid w:val="00C94638"/>
    <w:rsid w:val="00C94FC8"/>
    <w:rsid w:val="00C95A8D"/>
    <w:rsid w:val="00C95AED"/>
    <w:rsid w:val="00C95B49"/>
    <w:rsid w:val="00C96382"/>
    <w:rsid w:val="00C96E08"/>
    <w:rsid w:val="00C9708B"/>
    <w:rsid w:val="00C97585"/>
    <w:rsid w:val="00C97618"/>
    <w:rsid w:val="00C976EE"/>
    <w:rsid w:val="00CA00F1"/>
    <w:rsid w:val="00CA01C9"/>
    <w:rsid w:val="00CA02B3"/>
    <w:rsid w:val="00CA0A6F"/>
    <w:rsid w:val="00CA0DE3"/>
    <w:rsid w:val="00CA136C"/>
    <w:rsid w:val="00CA143E"/>
    <w:rsid w:val="00CA1517"/>
    <w:rsid w:val="00CA1976"/>
    <w:rsid w:val="00CA1DE1"/>
    <w:rsid w:val="00CA221F"/>
    <w:rsid w:val="00CA2324"/>
    <w:rsid w:val="00CA2CD4"/>
    <w:rsid w:val="00CA2CE9"/>
    <w:rsid w:val="00CA3818"/>
    <w:rsid w:val="00CA3A84"/>
    <w:rsid w:val="00CA3CBC"/>
    <w:rsid w:val="00CA41F7"/>
    <w:rsid w:val="00CA42E8"/>
    <w:rsid w:val="00CA4938"/>
    <w:rsid w:val="00CA52BC"/>
    <w:rsid w:val="00CA575D"/>
    <w:rsid w:val="00CA57E7"/>
    <w:rsid w:val="00CA68D8"/>
    <w:rsid w:val="00CA7849"/>
    <w:rsid w:val="00CA7B33"/>
    <w:rsid w:val="00CA7B8E"/>
    <w:rsid w:val="00CA7BCF"/>
    <w:rsid w:val="00CB0595"/>
    <w:rsid w:val="00CB06DD"/>
    <w:rsid w:val="00CB0D62"/>
    <w:rsid w:val="00CB178D"/>
    <w:rsid w:val="00CB17E8"/>
    <w:rsid w:val="00CB1B54"/>
    <w:rsid w:val="00CB1C61"/>
    <w:rsid w:val="00CB3583"/>
    <w:rsid w:val="00CB3731"/>
    <w:rsid w:val="00CB4114"/>
    <w:rsid w:val="00CB4547"/>
    <w:rsid w:val="00CB4772"/>
    <w:rsid w:val="00CB4B44"/>
    <w:rsid w:val="00CB4E31"/>
    <w:rsid w:val="00CB5694"/>
    <w:rsid w:val="00CB5BEF"/>
    <w:rsid w:val="00CB638A"/>
    <w:rsid w:val="00CB6A6F"/>
    <w:rsid w:val="00CB70C2"/>
    <w:rsid w:val="00CB7490"/>
    <w:rsid w:val="00CB760F"/>
    <w:rsid w:val="00CB7EB7"/>
    <w:rsid w:val="00CC03F9"/>
    <w:rsid w:val="00CC0A50"/>
    <w:rsid w:val="00CC0A55"/>
    <w:rsid w:val="00CC0AA7"/>
    <w:rsid w:val="00CC113F"/>
    <w:rsid w:val="00CC146E"/>
    <w:rsid w:val="00CC1501"/>
    <w:rsid w:val="00CC18DF"/>
    <w:rsid w:val="00CC21C8"/>
    <w:rsid w:val="00CC24B3"/>
    <w:rsid w:val="00CC25FF"/>
    <w:rsid w:val="00CC2772"/>
    <w:rsid w:val="00CC2966"/>
    <w:rsid w:val="00CC3428"/>
    <w:rsid w:val="00CC48AE"/>
    <w:rsid w:val="00CC4AD7"/>
    <w:rsid w:val="00CC5145"/>
    <w:rsid w:val="00CC5601"/>
    <w:rsid w:val="00CC6676"/>
    <w:rsid w:val="00CC6B31"/>
    <w:rsid w:val="00CC739F"/>
    <w:rsid w:val="00CC7417"/>
    <w:rsid w:val="00CC7B86"/>
    <w:rsid w:val="00CC7C2F"/>
    <w:rsid w:val="00CC7EAE"/>
    <w:rsid w:val="00CD023E"/>
    <w:rsid w:val="00CD0824"/>
    <w:rsid w:val="00CD0A64"/>
    <w:rsid w:val="00CD20E3"/>
    <w:rsid w:val="00CD28DD"/>
    <w:rsid w:val="00CD2F0B"/>
    <w:rsid w:val="00CD304B"/>
    <w:rsid w:val="00CD36DE"/>
    <w:rsid w:val="00CD4050"/>
    <w:rsid w:val="00CD41B5"/>
    <w:rsid w:val="00CD43D5"/>
    <w:rsid w:val="00CD4EEA"/>
    <w:rsid w:val="00CD5FF4"/>
    <w:rsid w:val="00CD662F"/>
    <w:rsid w:val="00CD6693"/>
    <w:rsid w:val="00CD67D1"/>
    <w:rsid w:val="00CD7636"/>
    <w:rsid w:val="00CD783A"/>
    <w:rsid w:val="00CD7BA8"/>
    <w:rsid w:val="00CE0184"/>
    <w:rsid w:val="00CE01B5"/>
    <w:rsid w:val="00CE0428"/>
    <w:rsid w:val="00CE09B7"/>
    <w:rsid w:val="00CE0EEB"/>
    <w:rsid w:val="00CE130D"/>
    <w:rsid w:val="00CE1588"/>
    <w:rsid w:val="00CE1596"/>
    <w:rsid w:val="00CE1894"/>
    <w:rsid w:val="00CE19D7"/>
    <w:rsid w:val="00CE1DCE"/>
    <w:rsid w:val="00CE1E94"/>
    <w:rsid w:val="00CE285D"/>
    <w:rsid w:val="00CE2A88"/>
    <w:rsid w:val="00CE3149"/>
    <w:rsid w:val="00CE3A2F"/>
    <w:rsid w:val="00CE3A89"/>
    <w:rsid w:val="00CE3D3C"/>
    <w:rsid w:val="00CE3F72"/>
    <w:rsid w:val="00CE437C"/>
    <w:rsid w:val="00CE45B2"/>
    <w:rsid w:val="00CE4AEA"/>
    <w:rsid w:val="00CE4C32"/>
    <w:rsid w:val="00CE4D73"/>
    <w:rsid w:val="00CE52C1"/>
    <w:rsid w:val="00CE59FA"/>
    <w:rsid w:val="00CE61DC"/>
    <w:rsid w:val="00CE6436"/>
    <w:rsid w:val="00CE666A"/>
    <w:rsid w:val="00CE70D3"/>
    <w:rsid w:val="00CE72F5"/>
    <w:rsid w:val="00CE732E"/>
    <w:rsid w:val="00CE79F8"/>
    <w:rsid w:val="00CE7E3F"/>
    <w:rsid w:val="00CE7EA7"/>
    <w:rsid w:val="00CF049B"/>
    <w:rsid w:val="00CF06EE"/>
    <w:rsid w:val="00CF109D"/>
    <w:rsid w:val="00CF1213"/>
    <w:rsid w:val="00CF13C6"/>
    <w:rsid w:val="00CF1917"/>
    <w:rsid w:val="00CF1968"/>
    <w:rsid w:val="00CF1D44"/>
    <w:rsid w:val="00CF1FF7"/>
    <w:rsid w:val="00CF226E"/>
    <w:rsid w:val="00CF2384"/>
    <w:rsid w:val="00CF2733"/>
    <w:rsid w:val="00CF27C0"/>
    <w:rsid w:val="00CF3324"/>
    <w:rsid w:val="00CF33AA"/>
    <w:rsid w:val="00CF33E4"/>
    <w:rsid w:val="00CF3479"/>
    <w:rsid w:val="00CF39FC"/>
    <w:rsid w:val="00CF3D67"/>
    <w:rsid w:val="00CF5109"/>
    <w:rsid w:val="00CF57FB"/>
    <w:rsid w:val="00CF5D4A"/>
    <w:rsid w:val="00CF5DB1"/>
    <w:rsid w:val="00CF6217"/>
    <w:rsid w:val="00CF7283"/>
    <w:rsid w:val="00CF72C1"/>
    <w:rsid w:val="00CF7660"/>
    <w:rsid w:val="00CF7E0B"/>
    <w:rsid w:val="00D00D78"/>
    <w:rsid w:val="00D00DBA"/>
    <w:rsid w:val="00D01BD7"/>
    <w:rsid w:val="00D01E6E"/>
    <w:rsid w:val="00D02D89"/>
    <w:rsid w:val="00D02E8D"/>
    <w:rsid w:val="00D02FAA"/>
    <w:rsid w:val="00D030D4"/>
    <w:rsid w:val="00D0335E"/>
    <w:rsid w:val="00D03366"/>
    <w:rsid w:val="00D037B2"/>
    <w:rsid w:val="00D03D4D"/>
    <w:rsid w:val="00D03EBE"/>
    <w:rsid w:val="00D04C9C"/>
    <w:rsid w:val="00D052C5"/>
    <w:rsid w:val="00D05775"/>
    <w:rsid w:val="00D0608B"/>
    <w:rsid w:val="00D0653D"/>
    <w:rsid w:val="00D0662D"/>
    <w:rsid w:val="00D0684F"/>
    <w:rsid w:val="00D06C2C"/>
    <w:rsid w:val="00D118F0"/>
    <w:rsid w:val="00D124A1"/>
    <w:rsid w:val="00D12B90"/>
    <w:rsid w:val="00D12E57"/>
    <w:rsid w:val="00D13020"/>
    <w:rsid w:val="00D1316D"/>
    <w:rsid w:val="00D138F4"/>
    <w:rsid w:val="00D13BEC"/>
    <w:rsid w:val="00D1426F"/>
    <w:rsid w:val="00D1436D"/>
    <w:rsid w:val="00D14C56"/>
    <w:rsid w:val="00D15505"/>
    <w:rsid w:val="00D15FA9"/>
    <w:rsid w:val="00D16249"/>
    <w:rsid w:val="00D16367"/>
    <w:rsid w:val="00D163A0"/>
    <w:rsid w:val="00D17170"/>
    <w:rsid w:val="00D1745E"/>
    <w:rsid w:val="00D1758B"/>
    <w:rsid w:val="00D1767C"/>
    <w:rsid w:val="00D17F03"/>
    <w:rsid w:val="00D17F7D"/>
    <w:rsid w:val="00D2064C"/>
    <w:rsid w:val="00D206E6"/>
    <w:rsid w:val="00D20D8E"/>
    <w:rsid w:val="00D21863"/>
    <w:rsid w:val="00D219FF"/>
    <w:rsid w:val="00D223F5"/>
    <w:rsid w:val="00D225D9"/>
    <w:rsid w:val="00D23F69"/>
    <w:rsid w:val="00D2437C"/>
    <w:rsid w:val="00D2518B"/>
    <w:rsid w:val="00D256BE"/>
    <w:rsid w:val="00D256EE"/>
    <w:rsid w:val="00D257E4"/>
    <w:rsid w:val="00D25ECF"/>
    <w:rsid w:val="00D262B3"/>
    <w:rsid w:val="00D26D86"/>
    <w:rsid w:val="00D26F0B"/>
    <w:rsid w:val="00D27290"/>
    <w:rsid w:val="00D277A0"/>
    <w:rsid w:val="00D2792D"/>
    <w:rsid w:val="00D27ABE"/>
    <w:rsid w:val="00D302E9"/>
    <w:rsid w:val="00D303B5"/>
    <w:rsid w:val="00D30766"/>
    <w:rsid w:val="00D31689"/>
    <w:rsid w:val="00D31B89"/>
    <w:rsid w:val="00D31C4C"/>
    <w:rsid w:val="00D32393"/>
    <w:rsid w:val="00D329EF"/>
    <w:rsid w:val="00D32E10"/>
    <w:rsid w:val="00D330A2"/>
    <w:rsid w:val="00D33213"/>
    <w:rsid w:val="00D33932"/>
    <w:rsid w:val="00D33FEE"/>
    <w:rsid w:val="00D34202"/>
    <w:rsid w:val="00D34AD0"/>
    <w:rsid w:val="00D34CB5"/>
    <w:rsid w:val="00D3521E"/>
    <w:rsid w:val="00D35F50"/>
    <w:rsid w:val="00D3610E"/>
    <w:rsid w:val="00D363C4"/>
    <w:rsid w:val="00D36B79"/>
    <w:rsid w:val="00D36BCF"/>
    <w:rsid w:val="00D37839"/>
    <w:rsid w:val="00D4044A"/>
    <w:rsid w:val="00D41C55"/>
    <w:rsid w:val="00D42CDA"/>
    <w:rsid w:val="00D42FE0"/>
    <w:rsid w:val="00D431CA"/>
    <w:rsid w:val="00D433CE"/>
    <w:rsid w:val="00D43AB2"/>
    <w:rsid w:val="00D44990"/>
    <w:rsid w:val="00D468EE"/>
    <w:rsid w:val="00D46AE7"/>
    <w:rsid w:val="00D47306"/>
    <w:rsid w:val="00D47451"/>
    <w:rsid w:val="00D4781C"/>
    <w:rsid w:val="00D479D5"/>
    <w:rsid w:val="00D47CC6"/>
    <w:rsid w:val="00D47FC0"/>
    <w:rsid w:val="00D505F4"/>
    <w:rsid w:val="00D50CAA"/>
    <w:rsid w:val="00D515F9"/>
    <w:rsid w:val="00D528C9"/>
    <w:rsid w:val="00D5366A"/>
    <w:rsid w:val="00D53F76"/>
    <w:rsid w:val="00D542CB"/>
    <w:rsid w:val="00D5494D"/>
    <w:rsid w:val="00D55369"/>
    <w:rsid w:val="00D578CB"/>
    <w:rsid w:val="00D604E7"/>
    <w:rsid w:val="00D60BA6"/>
    <w:rsid w:val="00D60F8E"/>
    <w:rsid w:val="00D61563"/>
    <w:rsid w:val="00D6170F"/>
    <w:rsid w:val="00D61F92"/>
    <w:rsid w:val="00D62924"/>
    <w:rsid w:val="00D62AA6"/>
    <w:rsid w:val="00D63172"/>
    <w:rsid w:val="00D6329C"/>
    <w:rsid w:val="00D63BF5"/>
    <w:rsid w:val="00D641FE"/>
    <w:rsid w:val="00D64313"/>
    <w:rsid w:val="00D64AF4"/>
    <w:rsid w:val="00D64C6A"/>
    <w:rsid w:val="00D64CFB"/>
    <w:rsid w:val="00D64E80"/>
    <w:rsid w:val="00D654E0"/>
    <w:rsid w:val="00D65DED"/>
    <w:rsid w:val="00D66142"/>
    <w:rsid w:val="00D66270"/>
    <w:rsid w:val="00D6634D"/>
    <w:rsid w:val="00D6690C"/>
    <w:rsid w:val="00D66D9E"/>
    <w:rsid w:val="00D67210"/>
    <w:rsid w:val="00D67FF3"/>
    <w:rsid w:val="00D70087"/>
    <w:rsid w:val="00D7021D"/>
    <w:rsid w:val="00D70D5D"/>
    <w:rsid w:val="00D70E8E"/>
    <w:rsid w:val="00D712D5"/>
    <w:rsid w:val="00D71449"/>
    <w:rsid w:val="00D71B60"/>
    <w:rsid w:val="00D71E6A"/>
    <w:rsid w:val="00D722AE"/>
    <w:rsid w:val="00D74155"/>
    <w:rsid w:val="00D749E5"/>
    <w:rsid w:val="00D74AA9"/>
    <w:rsid w:val="00D75458"/>
    <w:rsid w:val="00D75784"/>
    <w:rsid w:val="00D75C83"/>
    <w:rsid w:val="00D76551"/>
    <w:rsid w:val="00D765F0"/>
    <w:rsid w:val="00D76959"/>
    <w:rsid w:val="00D76978"/>
    <w:rsid w:val="00D76BF0"/>
    <w:rsid w:val="00D77447"/>
    <w:rsid w:val="00D77946"/>
    <w:rsid w:val="00D77AA1"/>
    <w:rsid w:val="00D77E29"/>
    <w:rsid w:val="00D80879"/>
    <w:rsid w:val="00D80E2B"/>
    <w:rsid w:val="00D81350"/>
    <w:rsid w:val="00D813B3"/>
    <w:rsid w:val="00D8167C"/>
    <w:rsid w:val="00D817CD"/>
    <w:rsid w:val="00D81F58"/>
    <w:rsid w:val="00D81F93"/>
    <w:rsid w:val="00D828CF"/>
    <w:rsid w:val="00D82A98"/>
    <w:rsid w:val="00D82EF9"/>
    <w:rsid w:val="00D82FC4"/>
    <w:rsid w:val="00D844A0"/>
    <w:rsid w:val="00D84571"/>
    <w:rsid w:val="00D84D0C"/>
    <w:rsid w:val="00D84EC7"/>
    <w:rsid w:val="00D85075"/>
    <w:rsid w:val="00D855CB"/>
    <w:rsid w:val="00D85678"/>
    <w:rsid w:val="00D859C3"/>
    <w:rsid w:val="00D861A9"/>
    <w:rsid w:val="00D87573"/>
    <w:rsid w:val="00D87A04"/>
    <w:rsid w:val="00D87BD5"/>
    <w:rsid w:val="00D90005"/>
    <w:rsid w:val="00D905A8"/>
    <w:rsid w:val="00D9074C"/>
    <w:rsid w:val="00D90C32"/>
    <w:rsid w:val="00D91119"/>
    <w:rsid w:val="00D9166E"/>
    <w:rsid w:val="00D916A3"/>
    <w:rsid w:val="00D916CA"/>
    <w:rsid w:val="00D91737"/>
    <w:rsid w:val="00D91932"/>
    <w:rsid w:val="00D92232"/>
    <w:rsid w:val="00D924DA"/>
    <w:rsid w:val="00D92796"/>
    <w:rsid w:val="00D92DA3"/>
    <w:rsid w:val="00D93778"/>
    <w:rsid w:val="00D9417D"/>
    <w:rsid w:val="00D94F0B"/>
    <w:rsid w:val="00D96256"/>
    <w:rsid w:val="00D962A3"/>
    <w:rsid w:val="00D969D7"/>
    <w:rsid w:val="00DA0117"/>
    <w:rsid w:val="00DA25DC"/>
    <w:rsid w:val="00DA2618"/>
    <w:rsid w:val="00DA3648"/>
    <w:rsid w:val="00DA36D7"/>
    <w:rsid w:val="00DA36F3"/>
    <w:rsid w:val="00DA375B"/>
    <w:rsid w:val="00DA43AB"/>
    <w:rsid w:val="00DA504C"/>
    <w:rsid w:val="00DA5B7E"/>
    <w:rsid w:val="00DA6723"/>
    <w:rsid w:val="00DA73DB"/>
    <w:rsid w:val="00DA745C"/>
    <w:rsid w:val="00DA76BF"/>
    <w:rsid w:val="00DA7EF3"/>
    <w:rsid w:val="00DB06D3"/>
    <w:rsid w:val="00DB072F"/>
    <w:rsid w:val="00DB0EFE"/>
    <w:rsid w:val="00DB2900"/>
    <w:rsid w:val="00DB3177"/>
    <w:rsid w:val="00DB32D3"/>
    <w:rsid w:val="00DB36ED"/>
    <w:rsid w:val="00DB40D0"/>
    <w:rsid w:val="00DB43FB"/>
    <w:rsid w:val="00DB463A"/>
    <w:rsid w:val="00DB46E0"/>
    <w:rsid w:val="00DB4918"/>
    <w:rsid w:val="00DB5003"/>
    <w:rsid w:val="00DB54E5"/>
    <w:rsid w:val="00DB5BD6"/>
    <w:rsid w:val="00DB627A"/>
    <w:rsid w:val="00DB6542"/>
    <w:rsid w:val="00DB6E1B"/>
    <w:rsid w:val="00DB7072"/>
    <w:rsid w:val="00DB7081"/>
    <w:rsid w:val="00DB783F"/>
    <w:rsid w:val="00DC0070"/>
    <w:rsid w:val="00DC0A52"/>
    <w:rsid w:val="00DC11A5"/>
    <w:rsid w:val="00DC13EA"/>
    <w:rsid w:val="00DC15FC"/>
    <w:rsid w:val="00DC2FCA"/>
    <w:rsid w:val="00DC3237"/>
    <w:rsid w:val="00DC37E3"/>
    <w:rsid w:val="00DC3A9C"/>
    <w:rsid w:val="00DC4EA8"/>
    <w:rsid w:val="00DC54BA"/>
    <w:rsid w:val="00DC64E2"/>
    <w:rsid w:val="00DC6DEF"/>
    <w:rsid w:val="00DC729D"/>
    <w:rsid w:val="00DC76C8"/>
    <w:rsid w:val="00DC793D"/>
    <w:rsid w:val="00DC7AF6"/>
    <w:rsid w:val="00DD0157"/>
    <w:rsid w:val="00DD0BA4"/>
    <w:rsid w:val="00DD0E08"/>
    <w:rsid w:val="00DD1252"/>
    <w:rsid w:val="00DD1922"/>
    <w:rsid w:val="00DD20B1"/>
    <w:rsid w:val="00DD2342"/>
    <w:rsid w:val="00DD23A9"/>
    <w:rsid w:val="00DD26F8"/>
    <w:rsid w:val="00DD27AB"/>
    <w:rsid w:val="00DD36A3"/>
    <w:rsid w:val="00DD3AFD"/>
    <w:rsid w:val="00DD3CE0"/>
    <w:rsid w:val="00DD3D70"/>
    <w:rsid w:val="00DD3ED0"/>
    <w:rsid w:val="00DD4257"/>
    <w:rsid w:val="00DD54A3"/>
    <w:rsid w:val="00DD573D"/>
    <w:rsid w:val="00DD57F0"/>
    <w:rsid w:val="00DD589A"/>
    <w:rsid w:val="00DD677A"/>
    <w:rsid w:val="00DD6F3D"/>
    <w:rsid w:val="00DD7787"/>
    <w:rsid w:val="00DD7C5A"/>
    <w:rsid w:val="00DE0C19"/>
    <w:rsid w:val="00DE0D06"/>
    <w:rsid w:val="00DE0DD9"/>
    <w:rsid w:val="00DE1C75"/>
    <w:rsid w:val="00DE222F"/>
    <w:rsid w:val="00DE22D4"/>
    <w:rsid w:val="00DE343B"/>
    <w:rsid w:val="00DE347C"/>
    <w:rsid w:val="00DE3D33"/>
    <w:rsid w:val="00DE592C"/>
    <w:rsid w:val="00DE5A45"/>
    <w:rsid w:val="00DE5AA0"/>
    <w:rsid w:val="00DE5DD4"/>
    <w:rsid w:val="00DE640C"/>
    <w:rsid w:val="00DE6886"/>
    <w:rsid w:val="00DE6ADA"/>
    <w:rsid w:val="00DE6CCA"/>
    <w:rsid w:val="00DE79CC"/>
    <w:rsid w:val="00DE7D61"/>
    <w:rsid w:val="00DF10DB"/>
    <w:rsid w:val="00DF260E"/>
    <w:rsid w:val="00DF286F"/>
    <w:rsid w:val="00DF2899"/>
    <w:rsid w:val="00DF2E59"/>
    <w:rsid w:val="00DF2F20"/>
    <w:rsid w:val="00DF30FC"/>
    <w:rsid w:val="00DF4BD5"/>
    <w:rsid w:val="00DF4D85"/>
    <w:rsid w:val="00DF52D8"/>
    <w:rsid w:val="00DF5853"/>
    <w:rsid w:val="00DF5A2C"/>
    <w:rsid w:val="00DF674F"/>
    <w:rsid w:val="00DF6DC7"/>
    <w:rsid w:val="00DF6E64"/>
    <w:rsid w:val="00DF70A7"/>
    <w:rsid w:val="00DF70D1"/>
    <w:rsid w:val="00DF70FF"/>
    <w:rsid w:val="00DF7408"/>
    <w:rsid w:val="00DF76EB"/>
    <w:rsid w:val="00DF77FD"/>
    <w:rsid w:val="00DF79FC"/>
    <w:rsid w:val="00DF7B46"/>
    <w:rsid w:val="00DF7B5F"/>
    <w:rsid w:val="00E0009B"/>
    <w:rsid w:val="00E000F6"/>
    <w:rsid w:val="00E0034F"/>
    <w:rsid w:val="00E00656"/>
    <w:rsid w:val="00E00844"/>
    <w:rsid w:val="00E01CFF"/>
    <w:rsid w:val="00E0232B"/>
    <w:rsid w:val="00E02ACF"/>
    <w:rsid w:val="00E02C56"/>
    <w:rsid w:val="00E039EA"/>
    <w:rsid w:val="00E03DFE"/>
    <w:rsid w:val="00E03ECD"/>
    <w:rsid w:val="00E03F54"/>
    <w:rsid w:val="00E04405"/>
    <w:rsid w:val="00E04508"/>
    <w:rsid w:val="00E04F61"/>
    <w:rsid w:val="00E05D2B"/>
    <w:rsid w:val="00E05DC3"/>
    <w:rsid w:val="00E0603D"/>
    <w:rsid w:val="00E06377"/>
    <w:rsid w:val="00E06532"/>
    <w:rsid w:val="00E06B72"/>
    <w:rsid w:val="00E0759C"/>
    <w:rsid w:val="00E0764A"/>
    <w:rsid w:val="00E076E0"/>
    <w:rsid w:val="00E101B6"/>
    <w:rsid w:val="00E10B52"/>
    <w:rsid w:val="00E10B59"/>
    <w:rsid w:val="00E11CDB"/>
    <w:rsid w:val="00E12833"/>
    <w:rsid w:val="00E12E9E"/>
    <w:rsid w:val="00E13E61"/>
    <w:rsid w:val="00E13FDA"/>
    <w:rsid w:val="00E140BC"/>
    <w:rsid w:val="00E1427A"/>
    <w:rsid w:val="00E149A6"/>
    <w:rsid w:val="00E14B40"/>
    <w:rsid w:val="00E14E1D"/>
    <w:rsid w:val="00E154A0"/>
    <w:rsid w:val="00E15CB7"/>
    <w:rsid w:val="00E162A1"/>
    <w:rsid w:val="00E1667E"/>
    <w:rsid w:val="00E16F6F"/>
    <w:rsid w:val="00E171CA"/>
    <w:rsid w:val="00E17332"/>
    <w:rsid w:val="00E17498"/>
    <w:rsid w:val="00E17A3A"/>
    <w:rsid w:val="00E17FBC"/>
    <w:rsid w:val="00E20585"/>
    <w:rsid w:val="00E20C19"/>
    <w:rsid w:val="00E21058"/>
    <w:rsid w:val="00E2122D"/>
    <w:rsid w:val="00E21B4D"/>
    <w:rsid w:val="00E21E42"/>
    <w:rsid w:val="00E21FD8"/>
    <w:rsid w:val="00E22003"/>
    <w:rsid w:val="00E22054"/>
    <w:rsid w:val="00E224C1"/>
    <w:rsid w:val="00E22B36"/>
    <w:rsid w:val="00E22CB2"/>
    <w:rsid w:val="00E22DDC"/>
    <w:rsid w:val="00E23416"/>
    <w:rsid w:val="00E23936"/>
    <w:rsid w:val="00E23C19"/>
    <w:rsid w:val="00E2401B"/>
    <w:rsid w:val="00E24259"/>
    <w:rsid w:val="00E24EC8"/>
    <w:rsid w:val="00E25364"/>
    <w:rsid w:val="00E2584A"/>
    <w:rsid w:val="00E26707"/>
    <w:rsid w:val="00E26A23"/>
    <w:rsid w:val="00E26D16"/>
    <w:rsid w:val="00E26E56"/>
    <w:rsid w:val="00E2748B"/>
    <w:rsid w:val="00E27B11"/>
    <w:rsid w:val="00E30084"/>
    <w:rsid w:val="00E303C1"/>
    <w:rsid w:val="00E304B0"/>
    <w:rsid w:val="00E304C9"/>
    <w:rsid w:val="00E30A22"/>
    <w:rsid w:val="00E318BF"/>
    <w:rsid w:val="00E31EBA"/>
    <w:rsid w:val="00E32004"/>
    <w:rsid w:val="00E3202E"/>
    <w:rsid w:val="00E32051"/>
    <w:rsid w:val="00E323E3"/>
    <w:rsid w:val="00E32816"/>
    <w:rsid w:val="00E32C1E"/>
    <w:rsid w:val="00E32D70"/>
    <w:rsid w:val="00E32E98"/>
    <w:rsid w:val="00E32EA7"/>
    <w:rsid w:val="00E3313B"/>
    <w:rsid w:val="00E33809"/>
    <w:rsid w:val="00E3391B"/>
    <w:rsid w:val="00E33A4F"/>
    <w:rsid w:val="00E33A92"/>
    <w:rsid w:val="00E34DC2"/>
    <w:rsid w:val="00E34E2C"/>
    <w:rsid w:val="00E34E74"/>
    <w:rsid w:val="00E34ED5"/>
    <w:rsid w:val="00E34F0A"/>
    <w:rsid w:val="00E3565F"/>
    <w:rsid w:val="00E357D4"/>
    <w:rsid w:val="00E35803"/>
    <w:rsid w:val="00E3595E"/>
    <w:rsid w:val="00E35BC0"/>
    <w:rsid w:val="00E35E10"/>
    <w:rsid w:val="00E36371"/>
    <w:rsid w:val="00E36F37"/>
    <w:rsid w:val="00E37826"/>
    <w:rsid w:val="00E37E6A"/>
    <w:rsid w:val="00E37FDB"/>
    <w:rsid w:val="00E402C3"/>
    <w:rsid w:val="00E40321"/>
    <w:rsid w:val="00E40690"/>
    <w:rsid w:val="00E406CF"/>
    <w:rsid w:val="00E411D9"/>
    <w:rsid w:val="00E42408"/>
    <w:rsid w:val="00E4243F"/>
    <w:rsid w:val="00E428BD"/>
    <w:rsid w:val="00E42AC2"/>
    <w:rsid w:val="00E42D3E"/>
    <w:rsid w:val="00E43151"/>
    <w:rsid w:val="00E435AD"/>
    <w:rsid w:val="00E43A37"/>
    <w:rsid w:val="00E43A64"/>
    <w:rsid w:val="00E43A9F"/>
    <w:rsid w:val="00E43CC5"/>
    <w:rsid w:val="00E44056"/>
    <w:rsid w:val="00E44556"/>
    <w:rsid w:val="00E44F71"/>
    <w:rsid w:val="00E45694"/>
    <w:rsid w:val="00E457F6"/>
    <w:rsid w:val="00E46933"/>
    <w:rsid w:val="00E5090F"/>
    <w:rsid w:val="00E50E05"/>
    <w:rsid w:val="00E51617"/>
    <w:rsid w:val="00E51BE3"/>
    <w:rsid w:val="00E5272E"/>
    <w:rsid w:val="00E52F0B"/>
    <w:rsid w:val="00E5323C"/>
    <w:rsid w:val="00E53604"/>
    <w:rsid w:val="00E5505F"/>
    <w:rsid w:val="00E556A5"/>
    <w:rsid w:val="00E556D7"/>
    <w:rsid w:val="00E55771"/>
    <w:rsid w:val="00E55BA7"/>
    <w:rsid w:val="00E56638"/>
    <w:rsid w:val="00E56F98"/>
    <w:rsid w:val="00E57844"/>
    <w:rsid w:val="00E57A11"/>
    <w:rsid w:val="00E57A49"/>
    <w:rsid w:val="00E6021F"/>
    <w:rsid w:val="00E6026F"/>
    <w:rsid w:val="00E608F5"/>
    <w:rsid w:val="00E60D42"/>
    <w:rsid w:val="00E60F87"/>
    <w:rsid w:val="00E60FEF"/>
    <w:rsid w:val="00E611DB"/>
    <w:rsid w:val="00E61F02"/>
    <w:rsid w:val="00E63A3B"/>
    <w:rsid w:val="00E63CD5"/>
    <w:rsid w:val="00E63CFF"/>
    <w:rsid w:val="00E64129"/>
    <w:rsid w:val="00E64CDF"/>
    <w:rsid w:val="00E652CE"/>
    <w:rsid w:val="00E652E7"/>
    <w:rsid w:val="00E65967"/>
    <w:rsid w:val="00E65F0A"/>
    <w:rsid w:val="00E65F2D"/>
    <w:rsid w:val="00E670A7"/>
    <w:rsid w:val="00E6720A"/>
    <w:rsid w:val="00E67516"/>
    <w:rsid w:val="00E705F9"/>
    <w:rsid w:val="00E70DA8"/>
    <w:rsid w:val="00E70DD4"/>
    <w:rsid w:val="00E7114E"/>
    <w:rsid w:val="00E7199C"/>
    <w:rsid w:val="00E71B8A"/>
    <w:rsid w:val="00E71CBA"/>
    <w:rsid w:val="00E7293F"/>
    <w:rsid w:val="00E72F57"/>
    <w:rsid w:val="00E731AB"/>
    <w:rsid w:val="00E73433"/>
    <w:rsid w:val="00E73C2F"/>
    <w:rsid w:val="00E73D62"/>
    <w:rsid w:val="00E7447C"/>
    <w:rsid w:val="00E74EA3"/>
    <w:rsid w:val="00E75003"/>
    <w:rsid w:val="00E75163"/>
    <w:rsid w:val="00E754F8"/>
    <w:rsid w:val="00E75B13"/>
    <w:rsid w:val="00E75B2B"/>
    <w:rsid w:val="00E75B5D"/>
    <w:rsid w:val="00E760B8"/>
    <w:rsid w:val="00E766B6"/>
    <w:rsid w:val="00E8025F"/>
    <w:rsid w:val="00E80567"/>
    <w:rsid w:val="00E8117E"/>
    <w:rsid w:val="00E814E6"/>
    <w:rsid w:val="00E8155A"/>
    <w:rsid w:val="00E817AE"/>
    <w:rsid w:val="00E81973"/>
    <w:rsid w:val="00E81D0B"/>
    <w:rsid w:val="00E82113"/>
    <w:rsid w:val="00E824E8"/>
    <w:rsid w:val="00E82CE3"/>
    <w:rsid w:val="00E830A3"/>
    <w:rsid w:val="00E83226"/>
    <w:rsid w:val="00E83BAE"/>
    <w:rsid w:val="00E83F42"/>
    <w:rsid w:val="00E846AC"/>
    <w:rsid w:val="00E847FE"/>
    <w:rsid w:val="00E84978"/>
    <w:rsid w:val="00E84D10"/>
    <w:rsid w:val="00E856CF"/>
    <w:rsid w:val="00E85D03"/>
    <w:rsid w:val="00E867E0"/>
    <w:rsid w:val="00E871A0"/>
    <w:rsid w:val="00E8736B"/>
    <w:rsid w:val="00E875C2"/>
    <w:rsid w:val="00E87D8A"/>
    <w:rsid w:val="00E87DFD"/>
    <w:rsid w:val="00E901CF"/>
    <w:rsid w:val="00E91E70"/>
    <w:rsid w:val="00E92922"/>
    <w:rsid w:val="00E92E20"/>
    <w:rsid w:val="00E92E7E"/>
    <w:rsid w:val="00E9309B"/>
    <w:rsid w:val="00E93179"/>
    <w:rsid w:val="00E94301"/>
    <w:rsid w:val="00E94443"/>
    <w:rsid w:val="00E94D79"/>
    <w:rsid w:val="00E94F97"/>
    <w:rsid w:val="00E94FDF"/>
    <w:rsid w:val="00E9590F"/>
    <w:rsid w:val="00E95D85"/>
    <w:rsid w:val="00E95FB6"/>
    <w:rsid w:val="00E960F8"/>
    <w:rsid w:val="00E968FE"/>
    <w:rsid w:val="00E969EA"/>
    <w:rsid w:val="00E97455"/>
    <w:rsid w:val="00E9755A"/>
    <w:rsid w:val="00E9756F"/>
    <w:rsid w:val="00EA01B2"/>
    <w:rsid w:val="00EA01FF"/>
    <w:rsid w:val="00EA08FC"/>
    <w:rsid w:val="00EA09EF"/>
    <w:rsid w:val="00EA0D1A"/>
    <w:rsid w:val="00EA18CA"/>
    <w:rsid w:val="00EA1C91"/>
    <w:rsid w:val="00EA1F71"/>
    <w:rsid w:val="00EA245C"/>
    <w:rsid w:val="00EA24B1"/>
    <w:rsid w:val="00EA2A05"/>
    <w:rsid w:val="00EA2C77"/>
    <w:rsid w:val="00EA352B"/>
    <w:rsid w:val="00EA400B"/>
    <w:rsid w:val="00EA4167"/>
    <w:rsid w:val="00EA44A5"/>
    <w:rsid w:val="00EA4993"/>
    <w:rsid w:val="00EA51ED"/>
    <w:rsid w:val="00EA55F5"/>
    <w:rsid w:val="00EA661F"/>
    <w:rsid w:val="00EA731E"/>
    <w:rsid w:val="00EA7889"/>
    <w:rsid w:val="00EA7979"/>
    <w:rsid w:val="00EB0167"/>
    <w:rsid w:val="00EB044A"/>
    <w:rsid w:val="00EB08D2"/>
    <w:rsid w:val="00EB0B28"/>
    <w:rsid w:val="00EB0CA0"/>
    <w:rsid w:val="00EB14FF"/>
    <w:rsid w:val="00EB16AD"/>
    <w:rsid w:val="00EB175F"/>
    <w:rsid w:val="00EB1A1C"/>
    <w:rsid w:val="00EB1B05"/>
    <w:rsid w:val="00EB2298"/>
    <w:rsid w:val="00EB2476"/>
    <w:rsid w:val="00EB26E4"/>
    <w:rsid w:val="00EB279F"/>
    <w:rsid w:val="00EB2838"/>
    <w:rsid w:val="00EB2E54"/>
    <w:rsid w:val="00EB39AA"/>
    <w:rsid w:val="00EB3BEC"/>
    <w:rsid w:val="00EB4039"/>
    <w:rsid w:val="00EB453D"/>
    <w:rsid w:val="00EB49D3"/>
    <w:rsid w:val="00EB51A0"/>
    <w:rsid w:val="00EB5259"/>
    <w:rsid w:val="00EB547D"/>
    <w:rsid w:val="00EB5764"/>
    <w:rsid w:val="00EB59B6"/>
    <w:rsid w:val="00EB6152"/>
    <w:rsid w:val="00EB6171"/>
    <w:rsid w:val="00EB6335"/>
    <w:rsid w:val="00EB63FE"/>
    <w:rsid w:val="00EB6418"/>
    <w:rsid w:val="00EB6442"/>
    <w:rsid w:val="00EB64AE"/>
    <w:rsid w:val="00EB6B31"/>
    <w:rsid w:val="00EB6BB6"/>
    <w:rsid w:val="00EB72E5"/>
    <w:rsid w:val="00EB74E3"/>
    <w:rsid w:val="00EB774C"/>
    <w:rsid w:val="00EB7C69"/>
    <w:rsid w:val="00EB7EBF"/>
    <w:rsid w:val="00EC0263"/>
    <w:rsid w:val="00EC09AA"/>
    <w:rsid w:val="00EC1670"/>
    <w:rsid w:val="00EC1B2D"/>
    <w:rsid w:val="00EC2779"/>
    <w:rsid w:val="00EC2924"/>
    <w:rsid w:val="00EC2AB5"/>
    <w:rsid w:val="00EC2AEB"/>
    <w:rsid w:val="00EC3055"/>
    <w:rsid w:val="00EC37FE"/>
    <w:rsid w:val="00EC39DB"/>
    <w:rsid w:val="00EC3DE8"/>
    <w:rsid w:val="00EC4895"/>
    <w:rsid w:val="00EC4F84"/>
    <w:rsid w:val="00EC529C"/>
    <w:rsid w:val="00EC5747"/>
    <w:rsid w:val="00EC58B6"/>
    <w:rsid w:val="00EC6536"/>
    <w:rsid w:val="00EC6F1E"/>
    <w:rsid w:val="00EC7563"/>
    <w:rsid w:val="00EC7736"/>
    <w:rsid w:val="00EC7851"/>
    <w:rsid w:val="00EC78F9"/>
    <w:rsid w:val="00EC7A9B"/>
    <w:rsid w:val="00EC7ED5"/>
    <w:rsid w:val="00ED043A"/>
    <w:rsid w:val="00ED0450"/>
    <w:rsid w:val="00ED0EED"/>
    <w:rsid w:val="00ED1824"/>
    <w:rsid w:val="00ED1979"/>
    <w:rsid w:val="00ED19F3"/>
    <w:rsid w:val="00ED1A86"/>
    <w:rsid w:val="00ED1B96"/>
    <w:rsid w:val="00ED1EEA"/>
    <w:rsid w:val="00ED22E6"/>
    <w:rsid w:val="00ED28AB"/>
    <w:rsid w:val="00ED2E32"/>
    <w:rsid w:val="00ED2E5E"/>
    <w:rsid w:val="00ED3A51"/>
    <w:rsid w:val="00ED3E79"/>
    <w:rsid w:val="00ED4677"/>
    <w:rsid w:val="00ED5877"/>
    <w:rsid w:val="00ED73D3"/>
    <w:rsid w:val="00ED7B7C"/>
    <w:rsid w:val="00ED7C10"/>
    <w:rsid w:val="00ED7E74"/>
    <w:rsid w:val="00EE0B28"/>
    <w:rsid w:val="00EE103E"/>
    <w:rsid w:val="00EE1F60"/>
    <w:rsid w:val="00EE2264"/>
    <w:rsid w:val="00EE30E8"/>
    <w:rsid w:val="00EE350E"/>
    <w:rsid w:val="00EE3A6F"/>
    <w:rsid w:val="00EE3D8A"/>
    <w:rsid w:val="00EE458A"/>
    <w:rsid w:val="00EE46CF"/>
    <w:rsid w:val="00EE4B44"/>
    <w:rsid w:val="00EE4C88"/>
    <w:rsid w:val="00EE4D68"/>
    <w:rsid w:val="00EE5018"/>
    <w:rsid w:val="00EE50F2"/>
    <w:rsid w:val="00EE5BDD"/>
    <w:rsid w:val="00EE6429"/>
    <w:rsid w:val="00EE6CF6"/>
    <w:rsid w:val="00EE75D4"/>
    <w:rsid w:val="00EE7A4D"/>
    <w:rsid w:val="00EE7C99"/>
    <w:rsid w:val="00EF0102"/>
    <w:rsid w:val="00EF0267"/>
    <w:rsid w:val="00EF037D"/>
    <w:rsid w:val="00EF098E"/>
    <w:rsid w:val="00EF0E13"/>
    <w:rsid w:val="00EF17CF"/>
    <w:rsid w:val="00EF2102"/>
    <w:rsid w:val="00EF222E"/>
    <w:rsid w:val="00EF224B"/>
    <w:rsid w:val="00EF24CC"/>
    <w:rsid w:val="00EF251D"/>
    <w:rsid w:val="00EF291D"/>
    <w:rsid w:val="00EF3098"/>
    <w:rsid w:val="00EF39E6"/>
    <w:rsid w:val="00EF3AD5"/>
    <w:rsid w:val="00EF3CF4"/>
    <w:rsid w:val="00EF3F8F"/>
    <w:rsid w:val="00EF4203"/>
    <w:rsid w:val="00EF4817"/>
    <w:rsid w:val="00EF482E"/>
    <w:rsid w:val="00EF48DC"/>
    <w:rsid w:val="00EF4CAE"/>
    <w:rsid w:val="00EF4F7F"/>
    <w:rsid w:val="00EF5AC1"/>
    <w:rsid w:val="00EF62A0"/>
    <w:rsid w:val="00EF6895"/>
    <w:rsid w:val="00EF7265"/>
    <w:rsid w:val="00EF74A6"/>
    <w:rsid w:val="00F002F4"/>
    <w:rsid w:val="00F00474"/>
    <w:rsid w:val="00F00700"/>
    <w:rsid w:val="00F00DBB"/>
    <w:rsid w:val="00F00FA8"/>
    <w:rsid w:val="00F0159A"/>
    <w:rsid w:val="00F0171F"/>
    <w:rsid w:val="00F01AC3"/>
    <w:rsid w:val="00F01AD9"/>
    <w:rsid w:val="00F01ADD"/>
    <w:rsid w:val="00F01E72"/>
    <w:rsid w:val="00F02192"/>
    <w:rsid w:val="00F027BA"/>
    <w:rsid w:val="00F031AD"/>
    <w:rsid w:val="00F03904"/>
    <w:rsid w:val="00F040FD"/>
    <w:rsid w:val="00F044BD"/>
    <w:rsid w:val="00F04861"/>
    <w:rsid w:val="00F04C50"/>
    <w:rsid w:val="00F05326"/>
    <w:rsid w:val="00F05345"/>
    <w:rsid w:val="00F05470"/>
    <w:rsid w:val="00F0632C"/>
    <w:rsid w:val="00F06986"/>
    <w:rsid w:val="00F0707D"/>
    <w:rsid w:val="00F07204"/>
    <w:rsid w:val="00F073D6"/>
    <w:rsid w:val="00F074C6"/>
    <w:rsid w:val="00F078F0"/>
    <w:rsid w:val="00F07F4D"/>
    <w:rsid w:val="00F1018B"/>
    <w:rsid w:val="00F105E7"/>
    <w:rsid w:val="00F107F4"/>
    <w:rsid w:val="00F10DA1"/>
    <w:rsid w:val="00F10F2E"/>
    <w:rsid w:val="00F110C7"/>
    <w:rsid w:val="00F11166"/>
    <w:rsid w:val="00F1117A"/>
    <w:rsid w:val="00F112BF"/>
    <w:rsid w:val="00F1185F"/>
    <w:rsid w:val="00F11929"/>
    <w:rsid w:val="00F12494"/>
    <w:rsid w:val="00F12578"/>
    <w:rsid w:val="00F13291"/>
    <w:rsid w:val="00F13AD8"/>
    <w:rsid w:val="00F142C9"/>
    <w:rsid w:val="00F143DA"/>
    <w:rsid w:val="00F15274"/>
    <w:rsid w:val="00F15928"/>
    <w:rsid w:val="00F15C3B"/>
    <w:rsid w:val="00F160F1"/>
    <w:rsid w:val="00F161A8"/>
    <w:rsid w:val="00F16285"/>
    <w:rsid w:val="00F16921"/>
    <w:rsid w:val="00F16A9E"/>
    <w:rsid w:val="00F17385"/>
    <w:rsid w:val="00F17902"/>
    <w:rsid w:val="00F17C76"/>
    <w:rsid w:val="00F17F87"/>
    <w:rsid w:val="00F2134A"/>
    <w:rsid w:val="00F21504"/>
    <w:rsid w:val="00F21993"/>
    <w:rsid w:val="00F21A6E"/>
    <w:rsid w:val="00F21F89"/>
    <w:rsid w:val="00F22184"/>
    <w:rsid w:val="00F221CF"/>
    <w:rsid w:val="00F22606"/>
    <w:rsid w:val="00F2272F"/>
    <w:rsid w:val="00F22821"/>
    <w:rsid w:val="00F22C24"/>
    <w:rsid w:val="00F22D0F"/>
    <w:rsid w:val="00F22DB9"/>
    <w:rsid w:val="00F23F07"/>
    <w:rsid w:val="00F2484F"/>
    <w:rsid w:val="00F24EDB"/>
    <w:rsid w:val="00F257E4"/>
    <w:rsid w:val="00F269C1"/>
    <w:rsid w:val="00F26D7F"/>
    <w:rsid w:val="00F27167"/>
    <w:rsid w:val="00F2716D"/>
    <w:rsid w:val="00F27A9C"/>
    <w:rsid w:val="00F27BDC"/>
    <w:rsid w:val="00F27E0C"/>
    <w:rsid w:val="00F30CE4"/>
    <w:rsid w:val="00F30D34"/>
    <w:rsid w:val="00F30E00"/>
    <w:rsid w:val="00F3207D"/>
    <w:rsid w:val="00F32153"/>
    <w:rsid w:val="00F32A2D"/>
    <w:rsid w:val="00F32E62"/>
    <w:rsid w:val="00F3312C"/>
    <w:rsid w:val="00F3331C"/>
    <w:rsid w:val="00F33548"/>
    <w:rsid w:val="00F33987"/>
    <w:rsid w:val="00F33C42"/>
    <w:rsid w:val="00F35EC3"/>
    <w:rsid w:val="00F3620B"/>
    <w:rsid w:val="00F36CC7"/>
    <w:rsid w:val="00F36EDE"/>
    <w:rsid w:val="00F3716F"/>
    <w:rsid w:val="00F3788B"/>
    <w:rsid w:val="00F37F5F"/>
    <w:rsid w:val="00F4007F"/>
    <w:rsid w:val="00F40577"/>
    <w:rsid w:val="00F4106E"/>
    <w:rsid w:val="00F41607"/>
    <w:rsid w:val="00F41673"/>
    <w:rsid w:val="00F41D4E"/>
    <w:rsid w:val="00F41F2D"/>
    <w:rsid w:val="00F4218C"/>
    <w:rsid w:val="00F42297"/>
    <w:rsid w:val="00F4245F"/>
    <w:rsid w:val="00F42E10"/>
    <w:rsid w:val="00F43003"/>
    <w:rsid w:val="00F438C4"/>
    <w:rsid w:val="00F43D61"/>
    <w:rsid w:val="00F4422F"/>
    <w:rsid w:val="00F445E3"/>
    <w:rsid w:val="00F44BDA"/>
    <w:rsid w:val="00F4518D"/>
    <w:rsid w:val="00F45662"/>
    <w:rsid w:val="00F45C3C"/>
    <w:rsid w:val="00F4635A"/>
    <w:rsid w:val="00F466FA"/>
    <w:rsid w:val="00F46A05"/>
    <w:rsid w:val="00F4716A"/>
    <w:rsid w:val="00F50AF6"/>
    <w:rsid w:val="00F50D98"/>
    <w:rsid w:val="00F51087"/>
    <w:rsid w:val="00F510E6"/>
    <w:rsid w:val="00F516D5"/>
    <w:rsid w:val="00F51CBF"/>
    <w:rsid w:val="00F5212A"/>
    <w:rsid w:val="00F5220E"/>
    <w:rsid w:val="00F52557"/>
    <w:rsid w:val="00F529E5"/>
    <w:rsid w:val="00F5315E"/>
    <w:rsid w:val="00F548AD"/>
    <w:rsid w:val="00F54927"/>
    <w:rsid w:val="00F55A4A"/>
    <w:rsid w:val="00F55CCC"/>
    <w:rsid w:val="00F56296"/>
    <w:rsid w:val="00F563D3"/>
    <w:rsid w:val="00F566AE"/>
    <w:rsid w:val="00F56DE4"/>
    <w:rsid w:val="00F56E2A"/>
    <w:rsid w:val="00F57758"/>
    <w:rsid w:val="00F57AC0"/>
    <w:rsid w:val="00F602FD"/>
    <w:rsid w:val="00F60AE0"/>
    <w:rsid w:val="00F6143D"/>
    <w:rsid w:val="00F6161D"/>
    <w:rsid w:val="00F6227E"/>
    <w:rsid w:val="00F62298"/>
    <w:rsid w:val="00F62483"/>
    <w:rsid w:val="00F62CD5"/>
    <w:rsid w:val="00F62D3E"/>
    <w:rsid w:val="00F636EE"/>
    <w:rsid w:val="00F652F2"/>
    <w:rsid w:val="00F65BB8"/>
    <w:rsid w:val="00F669DF"/>
    <w:rsid w:val="00F66CFC"/>
    <w:rsid w:val="00F671DD"/>
    <w:rsid w:val="00F6728B"/>
    <w:rsid w:val="00F700DF"/>
    <w:rsid w:val="00F7091E"/>
    <w:rsid w:val="00F71729"/>
    <w:rsid w:val="00F7186D"/>
    <w:rsid w:val="00F718D3"/>
    <w:rsid w:val="00F7217F"/>
    <w:rsid w:val="00F72A49"/>
    <w:rsid w:val="00F72BBD"/>
    <w:rsid w:val="00F73140"/>
    <w:rsid w:val="00F73211"/>
    <w:rsid w:val="00F73440"/>
    <w:rsid w:val="00F73907"/>
    <w:rsid w:val="00F740D7"/>
    <w:rsid w:val="00F7428C"/>
    <w:rsid w:val="00F744CA"/>
    <w:rsid w:val="00F74B4E"/>
    <w:rsid w:val="00F74D3C"/>
    <w:rsid w:val="00F752B6"/>
    <w:rsid w:val="00F75D74"/>
    <w:rsid w:val="00F762AA"/>
    <w:rsid w:val="00F76999"/>
    <w:rsid w:val="00F773DB"/>
    <w:rsid w:val="00F77446"/>
    <w:rsid w:val="00F77622"/>
    <w:rsid w:val="00F80CFD"/>
    <w:rsid w:val="00F810DB"/>
    <w:rsid w:val="00F813E5"/>
    <w:rsid w:val="00F8166E"/>
    <w:rsid w:val="00F81B5A"/>
    <w:rsid w:val="00F8212F"/>
    <w:rsid w:val="00F82493"/>
    <w:rsid w:val="00F82BB7"/>
    <w:rsid w:val="00F83412"/>
    <w:rsid w:val="00F83D27"/>
    <w:rsid w:val="00F83DC9"/>
    <w:rsid w:val="00F84250"/>
    <w:rsid w:val="00F84F8A"/>
    <w:rsid w:val="00F851CF"/>
    <w:rsid w:val="00F852E5"/>
    <w:rsid w:val="00F85696"/>
    <w:rsid w:val="00F85B6A"/>
    <w:rsid w:val="00F85CDE"/>
    <w:rsid w:val="00F85EE0"/>
    <w:rsid w:val="00F860F2"/>
    <w:rsid w:val="00F8650C"/>
    <w:rsid w:val="00F86540"/>
    <w:rsid w:val="00F86AC9"/>
    <w:rsid w:val="00F86ED4"/>
    <w:rsid w:val="00F86F6B"/>
    <w:rsid w:val="00F874E9"/>
    <w:rsid w:val="00F875BD"/>
    <w:rsid w:val="00F8796E"/>
    <w:rsid w:val="00F9060A"/>
    <w:rsid w:val="00F9061A"/>
    <w:rsid w:val="00F90BD9"/>
    <w:rsid w:val="00F90CB5"/>
    <w:rsid w:val="00F9108C"/>
    <w:rsid w:val="00F9169E"/>
    <w:rsid w:val="00F916E8"/>
    <w:rsid w:val="00F91CBD"/>
    <w:rsid w:val="00F92212"/>
    <w:rsid w:val="00F92AEB"/>
    <w:rsid w:val="00F92CD9"/>
    <w:rsid w:val="00F93370"/>
    <w:rsid w:val="00F93398"/>
    <w:rsid w:val="00F93F2D"/>
    <w:rsid w:val="00F940CC"/>
    <w:rsid w:val="00F94905"/>
    <w:rsid w:val="00F94A18"/>
    <w:rsid w:val="00F958DE"/>
    <w:rsid w:val="00F95ADA"/>
    <w:rsid w:val="00F965A7"/>
    <w:rsid w:val="00F96661"/>
    <w:rsid w:val="00F96F79"/>
    <w:rsid w:val="00F97361"/>
    <w:rsid w:val="00FA00A6"/>
    <w:rsid w:val="00FA0230"/>
    <w:rsid w:val="00FA05B7"/>
    <w:rsid w:val="00FA0620"/>
    <w:rsid w:val="00FA085F"/>
    <w:rsid w:val="00FA0B8C"/>
    <w:rsid w:val="00FA1573"/>
    <w:rsid w:val="00FA1A7B"/>
    <w:rsid w:val="00FA1CED"/>
    <w:rsid w:val="00FA21E4"/>
    <w:rsid w:val="00FA24CA"/>
    <w:rsid w:val="00FA2792"/>
    <w:rsid w:val="00FA3C1D"/>
    <w:rsid w:val="00FA46F4"/>
    <w:rsid w:val="00FA4A09"/>
    <w:rsid w:val="00FA4EDA"/>
    <w:rsid w:val="00FA5F7D"/>
    <w:rsid w:val="00FA602D"/>
    <w:rsid w:val="00FA616F"/>
    <w:rsid w:val="00FA6258"/>
    <w:rsid w:val="00FA7CA8"/>
    <w:rsid w:val="00FB0072"/>
    <w:rsid w:val="00FB0A74"/>
    <w:rsid w:val="00FB1F85"/>
    <w:rsid w:val="00FB2079"/>
    <w:rsid w:val="00FB2394"/>
    <w:rsid w:val="00FB274D"/>
    <w:rsid w:val="00FB32F4"/>
    <w:rsid w:val="00FB3408"/>
    <w:rsid w:val="00FB35A5"/>
    <w:rsid w:val="00FB3706"/>
    <w:rsid w:val="00FB3DC0"/>
    <w:rsid w:val="00FB3DF3"/>
    <w:rsid w:val="00FB3DF7"/>
    <w:rsid w:val="00FB40BA"/>
    <w:rsid w:val="00FB44C5"/>
    <w:rsid w:val="00FB4B85"/>
    <w:rsid w:val="00FB58B4"/>
    <w:rsid w:val="00FB6624"/>
    <w:rsid w:val="00FB67B7"/>
    <w:rsid w:val="00FB715C"/>
    <w:rsid w:val="00FB77CA"/>
    <w:rsid w:val="00FB7D0F"/>
    <w:rsid w:val="00FB7E60"/>
    <w:rsid w:val="00FC03CE"/>
    <w:rsid w:val="00FC06D1"/>
    <w:rsid w:val="00FC1844"/>
    <w:rsid w:val="00FC190D"/>
    <w:rsid w:val="00FC1E8E"/>
    <w:rsid w:val="00FC241B"/>
    <w:rsid w:val="00FC280F"/>
    <w:rsid w:val="00FC2D13"/>
    <w:rsid w:val="00FC2DC9"/>
    <w:rsid w:val="00FC3060"/>
    <w:rsid w:val="00FC3163"/>
    <w:rsid w:val="00FC32F3"/>
    <w:rsid w:val="00FC3954"/>
    <w:rsid w:val="00FC3CE5"/>
    <w:rsid w:val="00FC4307"/>
    <w:rsid w:val="00FC4326"/>
    <w:rsid w:val="00FC440F"/>
    <w:rsid w:val="00FC44AC"/>
    <w:rsid w:val="00FC48F7"/>
    <w:rsid w:val="00FC4906"/>
    <w:rsid w:val="00FC4CD4"/>
    <w:rsid w:val="00FC4E6C"/>
    <w:rsid w:val="00FC500D"/>
    <w:rsid w:val="00FC5736"/>
    <w:rsid w:val="00FC5BC5"/>
    <w:rsid w:val="00FC5F90"/>
    <w:rsid w:val="00FC612D"/>
    <w:rsid w:val="00FC6569"/>
    <w:rsid w:val="00FC6726"/>
    <w:rsid w:val="00FC6920"/>
    <w:rsid w:val="00FC6B53"/>
    <w:rsid w:val="00FC7153"/>
    <w:rsid w:val="00FC7F79"/>
    <w:rsid w:val="00FD01CE"/>
    <w:rsid w:val="00FD0277"/>
    <w:rsid w:val="00FD0AA3"/>
    <w:rsid w:val="00FD103E"/>
    <w:rsid w:val="00FD109F"/>
    <w:rsid w:val="00FD12D9"/>
    <w:rsid w:val="00FD13BA"/>
    <w:rsid w:val="00FD15B5"/>
    <w:rsid w:val="00FD1F8B"/>
    <w:rsid w:val="00FD2230"/>
    <w:rsid w:val="00FD228F"/>
    <w:rsid w:val="00FD23CE"/>
    <w:rsid w:val="00FD2C49"/>
    <w:rsid w:val="00FD2FFA"/>
    <w:rsid w:val="00FD3543"/>
    <w:rsid w:val="00FD3626"/>
    <w:rsid w:val="00FD3AC4"/>
    <w:rsid w:val="00FD3FFD"/>
    <w:rsid w:val="00FD533A"/>
    <w:rsid w:val="00FD622F"/>
    <w:rsid w:val="00FD6855"/>
    <w:rsid w:val="00FD7103"/>
    <w:rsid w:val="00FD75EE"/>
    <w:rsid w:val="00FD7C9D"/>
    <w:rsid w:val="00FD7F4B"/>
    <w:rsid w:val="00FE0836"/>
    <w:rsid w:val="00FE1913"/>
    <w:rsid w:val="00FE2BC6"/>
    <w:rsid w:val="00FE2D39"/>
    <w:rsid w:val="00FE3322"/>
    <w:rsid w:val="00FE3465"/>
    <w:rsid w:val="00FE3708"/>
    <w:rsid w:val="00FE416B"/>
    <w:rsid w:val="00FE51A2"/>
    <w:rsid w:val="00FE53EE"/>
    <w:rsid w:val="00FE5756"/>
    <w:rsid w:val="00FE619C"/>
    <w:rsid w:val="00FE6B8F"/>
    <w:rsid w:val="00FF04A3"/>
    <w:rsid w:val="00FF05C5"/>
    <w:rsid w:val="00FF070F"/>
    <w:rsid w:val="00FF183E"/>
    <w:rsid w:val="00FF1A61"/>
    <w:rsid w:val="00FF2094"/>
    <w:rsid w:val="00FF2293"/>
    <w:rsid w:val="00FF23BB"/>
    <w:rsid w:val="00FF23E3"/>
    <w:rsid w:val="00FF30CB"/>
    <w:rsid w:val="00FF311E"/>
    <w:rsid w:val="00FF3226"/>
    <w:rsid w:val="00FF3356"/>
    <w:rsid w:val="00FF35E2"/>
    <w:rsid w:val="00FF3C1A"/>
    <w:rsid w:val="00FF4056"/>
    <w:rsid w:val="00FF4FC1"/>
    <w:rsid w:val="00FF50A8"/>
    <w:rsid w:val="00FF548A"/>
    <w:rsid w:val="00FF54FB"/>
    <w:rsid w:val="00FF57DA"/>
    <w:rsid w:val="00FF594B"/>
    <w:rsid w:val="00FF5E39"/>
    <w:rsid w:val="00FF6474"/>
    <w:rsid w:val="00FF69FF"/>
    <w:rsid w:val="00FF6CA2"/>
    <w:rsid w:val="00FF6F67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48A50A"/>
  <w15:docId w15:val="{7A5F304F-E479-4328-BB5F-5DFF64E68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ajorBidi"/>
        <w:sz w:val="24"/>
        <w:szCs w:val="24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aliases w:val="текст"/>
    <w:qFormat/>
    <w:rsid w:val="00C7198B"/>
    <w:pPr>
      <w:ind w:left="142" w:firstLine="284"/>
    </w:pPr>
    <w:rPr>
      <w:sz w:val="22"/>
      <w:lang w:val="ru-RU"/>
    </w:rPr>
  </w:style>
  <w:style w:type="paragraph" w:styleId="13">
    <w:name w:val="heading 1"/>
    <w:basedOn w:val="11"/>
    <w:next w:val="a3"/>
    <w:link w:val="14"/>
    <w:uiPriority w:val="9"/>
    <w:rsid w:val="002D35BD"/>
  </w:style>
  <w:style w:type="paragraph" w:styleId="2">
    <w:name w:val="heading 2"/>
    <w:aliases w:val="Основной заголовок"/>
    <w:basedOn w:val="a3"/>
    <w:next w:val="a3"/>
    <w:link w:val="22"/>
    <w:uiPriority w:val="9"/>
    <w:unhideWhenUsed/>
    <w:rsid w:val="00DF4D85"/>
    <w:pPr>
      <w:numPr>
        <w:ilvl w:val="1"/>
        <w:numId w:val="4"/>
      </w:numPr>
      <w:spacing w:before="120" w:after="120"/>
      <w:ind w:left="567"/>
      <w:outlineLvl w:val="1"/>
    </w:pPr>
  </w:style>
  <w:style w:type="paragraph" w:styleId="3">
    <w:name w:val="heading 3"/>
    <w:aliases w:val="1.1Заголовок"/>
    <w:basedOn w:val="15"/>
    <w:next w:val="a3"/>
    <w:link w:val="30"/>
    <w:uiPriority w:val="9"/>
    <w:unhideWhenUsed/>
    <w:rsid w:val="007252D9"/>
    <w:pPr>
      <w:numPr>
        <w:ilvl w:val="2"/>
        <w:numId w:val="4"/>
      </w:numPr>
      <w:outlineLvl w:val="2"/>
    </w:pPr>
  </w:style>
  <w:style w:type="paragraph" w:styleId="4">
    <w:name w:val="heading 4"/>
    <w:basedOn w:val="a3"/>
    <w:next w:val="a3"/>
    <w:link w:val="40"/>
    <w:uiPriority w:val="9"/>
    <w:semiHidden/>
    <w:unhideWhenUsed/>
    <w:rsid w:val="003B4E77"/>
    <w:pPr>
      <w:numPr>
        <w:ilvl w:val="3"/>
        <w:numId w:val="4"/>
      </w:numPr>
      <w:spacing w:line="271" w:lineRule="auto"/>
      <w:outlineLvl w:val="3"/>
    </w:pPr>
    <w:rPr>
      <w:b/>
      <w:bCs/>
      <w:spacing w:val="5"/>
    </w:rPr>
  </w:style>
  <w:style w:type="paragraph" w:styleId="5">
    <w:name w:val="heading 5"/>
    <w:basedOn w:val="a3"/>
    <w:next w:val="a3"/>
    <w:link w:val="50"/>
    <w:uiPriority w:val="9"/>
    <w:semiHidden/>
    <w:unhideWhenUsed/>
    <w:qFormat/>
    <w:rsid w:val="003B4E77"/>
    <w:pPr>
      <w:numPr>
        <w:ilvl w:val="4"/>
        <w:numId w:val="4"/>
      </w:numPr>
      <w:spacing w:line="271" w:lineRule="auto"/>
      <w:outlineLvl w:val="4"/>
    </w:pPr>
    <w:rPr>
      <w:i/>
      <w:iCs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3B4E77"/>
    <w:pPr>
      <w:numPr>
        <w:ilvl w:val="5"/>
        <w:numId w:val="4"/>
      </w:num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3B4E77"/>
    <w:pPr>
      <w:numPr>
        <w:ilvl w:val="6"/>
        <w:numId w:val="4"/>
      </w:numPr>
      <w:outlineLvl w:val="6"/>
    </w:pPr>
    <w:rPr>
      <w:b/>
      <w:bCs/>
      <w:i/>
      <w:iCs/>
      <w:color w:val="5A5A5A" w:themeColor="text1" w:themeTint="A5"/>
      <w:szCs w:val="20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3B4E77"/>
    <w:pPr>
      <w:numPr>
        <w:ilvl w:val="7"/>
        <w:numId w:val="4"/>
      </w:numPr>
      <w:outlineLvl w:val="7"/>
    </w:pPr>
    <w:rPr>
      <w:b/>
      <w:bCs/>
      <w:color w:val="7F7F7F" w:themeColor="text1" w:themeTint="80"/>
      <w:szCs w:val="20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3B4E77"/>
    <w:pPr>
      <w:numPr>
        <w:ilvl w:val="8"/>
        <w:numId w:val="4"/>
      </w:num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30">
    <w:name w:val="Заголовок 3 Знак"/>
    <w:aliases w:val="1.1Заголовок Знак"/>
    <w:basedOn w:val="a4"/>
    <w:link w:val="3"/>
    <w:uiPriority w:val="9"/>
    <w:rsid w:val="007252D9"/>
    <w:rPr>
      <w:sz w:val="22"/>
      <w:lang w:val="ru-RU"/>
    </w:rPr>
  </w:style>
  <w:style w:type="character" w:customStyle="1" w:styleId="22">
    <w:name w:val="Заголовок 2 Знак"/>
    <w:aliases w:val="Основной заголовок Знак"/>
    <w:basedOn w:val="a4"/>
    <w:link w:val="2"/>
    <w:uiPriority w:val="9"/>
    <w:rsid w:val="00DF4D85"/>
    <w:rPr>
      <w:sz w:val="22"/>
      <w:lang w:val="ru-RU"/>
    </w:rPr>
  </w:style>
  <w:style w:type="character" w:customStyle="1" w:styleId="14">
    <w:name w:val="Заголовок 1 Знак"/>
    <w:basedOn w:val="a4"/>
    <w:link w:val="13"/>
    <w:uiPriority w:val="9"/>
    <w:rsid w:val="002D35BD"/>
    <w:rPr>
      <w:rFonts w:eastAsia="Times New Roman" w:cs="Times New Roman"/>
      <w:b/>
      <w:smallCaps/>
      <w:spacing w:val="5"/>
      <w:sz w:val="22"/>
      <w:szCs w:val="36"/>
      <w:lang w:val="ru-RU" w:bidi="ar-SA"/>
    </w:rPr>
  </w:style>
  <w:style w:type="paragraph" w:styleId="a7">
    <w:name w:val="No Spacing"/>
    <w:aliases w:val="титул"/>
    <w:basedOn w:val="a3"/>
    <w:link w:val="a8"/>
    <w:uiPriority w:val="1"/>
    <w:qFormat/>
    <w:rsid w:val="006C023C"/>
    <w:pPr>
      <w:keepNext/>
      <w:spacing w:after="400"/>
      <w:jc w:val="center"/>
    </w:pPr>
    <w:rPr>
      <w:b/>
      <w:sz w:val="48"/>
    </w:rPr>
  </w:style>
  <w:style w:type="numbering" w:customStyle="1" w:styleId="1">
    <w:name w:val="уровень1"/>
    <w:uiPriority w:val="99"/>
    <w:rsid w:val="00174510"/>
    <w:pPr>
      <w:numPr>
        <w:numId w:val="1"/>
      </w:numPr>
    </w:pPr>
  </w:style>
  <w:style w:type="paragraph" w:customStyle="1" w:styleId="15">
    <w:name w:val="Стиль1"/>
    <w:basedOn w:val="a3"/>
    <w:link w:val="16"/>
    <w:rsid w:val="00BA442F"/>
  </w:style>
  <w:style w:type="character" w:customStyle="1" w:styleId="40">
    <w:name w:val="Заголовок 4 Знак"/>
    <w:basedOn w:val="a4"/>
    <w:link w:val="4"/>
    <w:uiPriority w:val="9"/>
    <w:semiHidden/>
    <w:rsid w:val="003B4E77"/>
    <w:rPr>
      <w:b/>
      <w:bCs/>
      <w:spacing w:val="5"/>
      <w:sz w:val="22"/>
      <w:lang w:val="ru-RU"/>
    </w:rPr>
  </w:style>
  <w:style w:type="character" w:customStyle="1" w:styleId="50">
    <w:name w:val="Заголовок 5 Знак"/>
    <w:basedOn w:val="a4"/>
    <w:link w:val="5"/>
    <w:uiPriority w:val="9"/>
    <w:semiHidden/>
    <w:rsid w:val="003B4E77"/>
    <w:rPr>
      <w:i/>
      <w:iCs/>
      <w:sz w:val="22"/>
      <w:lang w:val="ru-RU"/>
    </w:rPr>
  </w:style>
  <w:style w:type="character" w:customStyle="1" w:styleId="60">
    <w:name w:val="Заголовок 6 Знак"/>
    <w:basedOn w:val="a4"/>
    <w:link w:val="6"/>
    <w:uiPriority w:val="9"/>
    <w:semiHidden/>
    <w:rsid w:val="003B4E77"/>
    <w:rPr>
      <w:b/>
      <w:bCs/>
      <w:color w:val="595959" w:themeColor="text1" w:themeTint="A6"/>
      <w:spacing w:val="5"/>
      <w:sz w:val="22"/>
      <w:shd w:val="clear" w:color="auto" w:fill="FFFFFF" w:themeFill="background1"/>
      <w:lang w:val="ru-RU"/>
    </w:rPr>
  </w:style>
  <w:style w:type="character" w:customStyle="1" w:styleId="70">
    <w:name w:val="Заголовок 7 Знак"/>
    <w:basedOn w:val="a4"/>
    <w:link w:val="7"/>
    <w:uiPriority w:val="9"/>
    <w:semiHidden/>
    <w:rsid w:val="003B4E77"/>
    <w:rPr>
      <w:b/>
      <w:bCs/>
      <w:i/>
      <w:iCs/>
      <w:color w:val="5A5A5A" w:themeColor="text1" w:themeTint="A5"/>
      <w:sz w:val="22"/>
      <w:szCs w:val="20"/>
      <w:lang w:val="ru-RU"/>
    </w:rPr>
  </w:style>
  <w:style w:type="character" w:customStyle="1" w:styleId="80">
    <w:name w:val="Заголовок 8 Знак"/>
    <w:basedOn w:val="a4"/>
    <w:link w:val="8"/>
    <w:uiPriority w:val="9"/>
    <w:semiHidden/>
    <w:rsid w:val="003B4E77"/>
    <w:rPr>
      <w:b/>
      <w:bCs/>
      <w:color w:val="7F7F7F" w:themeColor="text1" w:themeTint="80"/>
      <w:sz w:val="22"/>
      <w:szCs w:val="20"/>
      <w:lang w:val="ru-RU"/>
    </w:rPr>
  </w:style>
  <w:style w:type="character" w:customStyle="1" w:styleId="90">
    <w:name w:val="Заголовок 9 Знак"/>
    <w:basedOn w:val="a4"/>
    <w:link w:val="9"/>
    <w:uiPriority w:val="9"/>
    <w:semiHidden/>
    <w:rsid w:val="003B4E77"/>
    <w:rPr>
      <w:b/>
      <w:bCs/>
      <w:i/>
      <w:iCs/>
      <w:color w:val="7F7F7F" w:themeColor="text1" w:themeTint="80"/>
      <w:sz w:val="18"/>
      <w:szCs w:val="18"/>
      <w:lang w:val="ru-RU"/>
    </w:rPr>
  </w:style>
  <w:style w:type="paragraph" w:customStyle="1" w:styleId="a2">
    <w:name w:val="точка"/>
    <w:basedOn w:val="a3"/>
    <w:link w:val="a9"/>
    <w:qFormat/>
    <w:rsid w:val="00E43A37"/>
    <w:pPr>
      <w:numPr>
        <w:numId w:val="3"/>
      </w:numPr>
    </w:pPr>
  </w:style>
  <w:style w:type="character" w:customStyle="1" w:styleId="16">
    <w:name w:val="Стиль1 Знак"/>
    <w:basedOn w:val="a4"/>
    <w:link w:val="15"/>
    <w:rsid w:val="00BA442F"/>
    <w:rPr>
      <w:lang w:val="ru-RU"/>
    </w:rPr>
  </w:style>
  <w:style w:type="paragraph" w:customStyle="1" w:styleId="aa">
    <w:name w:val="название объектов"/>
    <w:basedOn w:val="ab"/>
    <w:next w:val="a3"/>
    <w:link w:val="ac"/>
    <w:rsid w:val="00843AC5"/>
    <w:pPr>
      <w:spacing w:before="120" w:after="120"/>
      <w:jc w:val="center"/>
    </w:pPr>
    <w:rPr>
      <w:color w:val="auto"/>
      <w:sz w:val="24"/>
      <w:szCs w:val="24"/>
    </w:rPr>
  </w:style>
  <w:style w:type="character" w:customStyle="1" w:styleId="a9">
    <w:name w:val="точка Знак"/>
    <w:basedOn w:val="a4"/>
    <w:link w:val="a2"/>
    <w:rsid w:val="00E43A37"/>
    <w:rPr>
      <w:sz w:val="22"/>
      <w:lang w:val="ru-RU"/>
    </w:rPr>
  </w:style>
  <w:style w:type="character" w:customStyle="1" w:styleId="ac">
    <w:name w:val="название объектов Знак"/>
    <w:basedOn w:val="a4"/>
    <w:link w:val="aa"/>
    <w:rsid w:val="00843AC5"/>
    <w:rPr>
      <w:b/>
      <w:bCs/>
      <w:lang w:val="ru-RU"/>
    </w:rPr>
  </w:style>
  <w:style w:type="paragraph" w:styleId="ad">
    <w:name w:val="TOC Heading"/>
    <w:basedOn w:val="13"/>
    <w:next w:val="a3"/>
    <w:uiPriority w:val="39"/>
    <w:unhideWhenUsed/>
    <w:rsid w:val="003B4E77"/>
    <w:pPr>
      <w:outlineLvl w:val="9"/>
    </w:pPr>
  </w:style>
  <w:style w:type="paragraph" w:styleId="ae">
    <w:name w:val="Balloon Text"/>
    <w:basedOn w:val="a3"/>
    <w:link w:val="af"/>
    <w:uiPriority w:val="99"/>
    <w:semiHidden/>
    <w:unhideWhenUsed/>
    <w:rsid w:val="00FC5F9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4"/>
    <w:link w:val="ae"/>
    <w:uiPriority w:val="99"/>
    <w:semiHidden/>
    <w:rsid w:val="00FC5F90"/>
    <w:rPr>
      <w:rFonts w:ascii="Tahoma" w:hAnsi="Tahoma" w:cs="Tahoma"/>
      <w:sz w:val="16"/>
      <w:szCs w:val="16"/>
    </w:rPr>
  </w:style>
  <w:style w:type="character" w:styleId="af0">
    <w:name w:val="Placeholder Text"/>
    <w:basedOn w:val="a4"/>
    <w:uiPriority w:val="99"/>
    <w:semiHidden/>
    <w:rsid w:val="006E061F"/>
    <w:rPr>
      <w:color w:val="808080"/>
    </w:rPr>
  </w:style>
  <w:style w:type="table" w:styleId="af1">
    <w:name w:val="Table Grid"/>
    <w:basedOn w:val="a5"/>
    <w:uiPriority w:val="39"/>
    <w:rsid w:val="003F72E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2">
    <w:name w:val="Normal (Web)"/>
    <w:basedOn w:val="a3"/>
    <w:uiPriority w:val="99"/>
    <w:unhideWhenUsed/>
    <w:rsid w:val="00C4263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a0">
    <w:name w:val="схема"/>
    <w:basedOn w:val="a3"/>
    <w:link w:val="af3"/>
    <w:qFormat/>
    <w:rsid w:val="00E0603D"/>
    <w:pPr>
      <w:numPr>
        <w:numId w:val="2"/>
      </w:numPr>
      <w:spacing w:after="120"/>
      <w:contextualSpacing/>
    </w:pPr>
    <w:rPr>
      <w:rFonts w:eastAsia="Arial"/>
      <w:color w:val="000000" w:themeColor="text1"/>
    </w:rPr>
  </w:style>
  <w:style w:type="character" w:customStyle="1" w:styleId="af3">
    <w:name w:val="схема Знак"/>
    <w:basedOn w:val="a4"/>
    <w:link w:val="a0"/>
    <w:rsid w:val="00E0603D"/>
    <w:rPr>
      <w:rFonts w:eastAsia="Arial"/>
      <w:color w:val="000000" w:themeColor="text1"/>
      <w:sz w:val="22"/>
      <w:lang w:val="ru-RU"/>
    </w:rPr>
  </w:style>
  <w:style w:type="paragraph" w:styleId="31">
    <w:name w:val="toc 3"/>
    <w:basedOn w:val="a3"/>
    <w:next w:val="a3"/>
    <w:autoRedefine/>
    <w:uiPriority w:val="39"/>
    <w:unhideWhenUsed/>
    <w:rsid w:val="00471C0F"/>
    <w:pPr>
      <w:spacing w:line="276" w:lineRule="auto"/>
      <w:ind w:left="851" w:hanging="284"/>
      <w:jc w:val="both"/>
    </w:pPr>
  </w:style>
  <w:style w:type="paragraph" w:styleId="17">
    <w:name w:val="toc 1"/>
    <w:basedOn w:val="a3"/>
    <w:next w:val="a3"/>
    <w:autoRedefine/>
    <w:uiPriority w:val="39"/>
    <w:unhideWhenUsed/>
    <w:rsid w:val="0038473E"/>
    <w:pPr>
      <w:spacing w:after="100"/>
    </w:pPr>
  </w:style>
  <w:style w:type="paragraph" w:styleId="23">
    <w:name w:val="toc 2"/>
    <w:basedOn w:val="a3"/>
    <w:next w:val="a3"/>
    <w:autoRedefine/>
    <w:uiPriority w:val="39"/>
    <w:unhideWhenUsed/>
    <w:rsid w:val="00B9721C"/>
    <w:pPr>
      <w:tabs>
        <w:tab w:val="left" w:pos="1100"/>
        <w:tab w:val="right" w:leader="dot" w:pos="10450"/>
      </w:tabs>
      <w:spacing w:after="100"/>
      <w:ind w:left="240" w:firstLine="186"/>
    </w:pPr>
  </w:style>
  <w:style w:type="character" w:styleId="af4">
    <w:name w:val="Hyperlink"/>
    <w:basedOn w:val="a4"/>
    <w:uiPriority w:val="99"/>
    <w:unhideWhenUsed/>
    <w:rsid w:val="0038473E"/>
    <w:rPr>
      <w:color w:val="5F5F5F" w:themeColor="hyperlink"/>
      <w:u w:val="single"/>
    </w:rPr>
  </w:style>
  <w:style w:type="paragraph" w:styleId="af5">
    <w:name w:val="header"/>
    <w:basedOn w:val="a3"/>
    <w:link w:val="af6"/>
    <w:unhideWhenUsed/>
    <w:rsid w:val="00155AE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4"/>
    <w:link w:val="af5"/>
    <w:rsid w:val="00155AEB"/>
  </w:style>
  <w:style w:type="paragraph" w:styleId="af7">
    <w:name w:val="footer"/>
    <w:basedOn w:val="a3"/>
    <w:link w:val="af8"/>
    <w:uiPriority w:val="99"/>
    <w:unhideWhenUsed/>
    <w:rsid w:val="00155AE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4"/>
    <w:link w:val="af7"/>
    <w:uiPriority w:val="99"/>
    <w:rsid w:val="00155AEB"/>
  </w:style>
  <w:style w:type="paragraph" w:styleId="af9">
    <w:name w:val="List Paragraph"/>
    <w:aliases w:val="Перечисление"/>
    <w:basedOn w:val="a3"/>
    <w:uiPriority w:val="34"/>
    <w:qFormat/>
    <w:rsid w:val="00D34202"/>
    <w:pPr>
      <w:ind w:left="720"/>
      <w:contextualSpacing/>
    </w:pPr>
  </w:style>
  <w:style w:type="character" w:customStyle="1" w:styleId="Char">
    <w:name w:val="图号 Char"/>
    <w:link w:val="afa"/>
    <w:rsid w:val="00843AC5"/>
    <w:rPr>
      <w:kern w:val="2"/>
      <w:sz w:val="18"/>
      <w:szCs w:val="18"/>
    </w:rPr>
  </w:style>
  <w:style w:type="paragraph" w:customStyle="1" w:styleId="afa">
    <w:name w:val="图号"/>
    <w:basedOn w:val="a3"/>
    <w:link w:val="Char"/>
    <w:rsid w:val="00843AC5"/>
    <w:pPr>
      <w:jc w:val="center"/>
    </w:pPr>
    <w:rPr>
      <w:kern w:val="2"/>
      <w:sz w:val="18"/>
      <w:szCs w:val="18"/>
    </w:rPr>
  </w:style>
  <w:style w:type="paragraph" w:styleId="ab">
    <w:name w:val="caption"/>
    <w:basedOn w:val="a3"/>
    <w:next w:val="a3"/>
    <w:uiPriority w:val="35"/>
    <w:unhideWhenUsed/>
    <w:qFormat/>
    <w:rsid w:val="00843AC5"/>
    <w:pPr>
      <w:spacing w:after="200"/>
    </w:pPr>
    <w:rPr>
      <w:b/>
      <w:bCs/>
      <w:color w:val="DDDDDD" w:themeColor="accent1"/>
      <w:sz w:val="18"/>
      <w:szCs w:val="18"/>
    </w:rPr>
  </w:style>
  <w:style w:type="character" w:customStyle="1" w:styleId="shorttext">
    <w:name w:val="short_text"/>
    <w:basedOn w:val="a4"/>
    <w:rsid w:val="00D4044A"/>
  </w:style>
  <w:style w:type="character" w:customStyle="1" w:styleId="hps">
    <w:name w:val="hps"/>
    <w:basedOn w:val="a4"/>
    <w:rsid w:val="00D4044A"/>
  </w:style>
  <w:style w:type="paragraph" w:customStyle="1" w:styleId="afb">
    <w:name w:val="图号格式"/>
    <w:basedOn w:val="a3"/>
    <w:rsid w:val="00626499"/>
    <w:pPr>
      <w:widowControl w:val="0"/>
      <w:spacing w:line="240" w:lineRule="atLeast"/>
      <w:jc w:val="center"/>
    </w:pPr>
    <w:rPr>
      <w:rFonts w:ascii="Arial" w:hAnsi="Arial" w:cs="Arial"/>
      <w:kern w:val="2"/>
      <w:sz w:val="21"/>
      <w:szCs w:val="20"/>
      <w:lang w:eastAsia="zh-CN" w:bidi="ar-SA"/>
    </w:rPr>
  </w:style>
  <w:style w:type="character" w:customStyle="1" w:styleId="Char0">
    <w:name w:val="表格式 Char"/>
    <w:link w:val="afc"/>
    <w:rsid w:val="00B83335"/>
    <w:rPr>
      <w:rFonts w:ascii="Arial" w:hAnsi="Arial" w:cs="Arial"/>
      <w:color w:val="0D0D0D"/>
      <w:sz w:val="18"/>
      <w:szCs w:val="16"/>
    </w:rPr>
  </w:style>
  <w:style w:type="paragraph" w:customStyle="1" w:styleId="afc">
    <w:name w:val="表格式"/>
    <w:basedOn w:val="a3"/>
    <w:link w:val="Char0"/>
    <w:rsid w:val="00B83335"/>
    <w:pPr>
      <w:framePr w:hSpace="180" w:wrap="around" w:vAnchor="text" w:hAnchor="margin" w:y="132"/>
    </w:pPr>
    <w:rPr>
      <w:rFonts w:ascii="Arial" w:hAnsi="Arial" w:cs="Arial"/>
      <w:color w:val="0D0D0D"/>
      <w:sz w:val="18"/>
      <w:szCs w:val="16"/>
    </w:rPr>
  </w:style>
  <w:style w:type="paragraph" w:customStyle="1" w:styleId="afd">
    <w:name w:val="表"/>
    <w:basedOn w:val="a3"/>
    <w:rsid w:val="00B83335"/>
    <w:pPr>
      <w:spacing w:line="240" w:lineRule="atLeast"/>
    </w:pPr>
    <w:rPr>
      <w:rFonts w:ascii="Times New Roman" w:hAnsi="Times New Roman" w:cs="Times New Roman"/>
      <w:sz w:val="18"/>
      <w:szCs w:val="20"/>
      <w:lang w:eastAsia="zh-CN" w:bidi="ar-SA"/>
    </w:rPr>
  </w:style>
  <w:style w:type="paragraph" w:customStyle="1" w:styleId="src">
    <w:name w:val="src"/>
    <w:basedOn w:val="a3"/>
    <w:rsid w:val="00B83335"/>
    <w:pPr>
      <w:spacing w:before="100" w:beforeAutospacing="1" w:after="100" w:afterAutospacing="1"/>
    </w:pPr>
    <w:rPr>
      <w:rFonts w:ascii="SimSun" w:hAnsi="SimSun" w:cs="SimSun"/>
      <w:lang w:eastAsia="zh-CN" w:bidi="ar-SA"/>
    </w:rPr>
  </w:style>
  <w:style w:type="character" w:styleId="afe">
    <w:name w:val="Subtle Emphasis"/>
    <w:basedOn w:val="a4"/>
    <w:uiPriority w:val="19"/>
    <w:rsid w:val="0039488E"/>
    <w:rPr>
      <w:i/>
      <w:iCs/>
      <w:color w:val="808080" w:themeColor="text1" w:themeTint="7F"/>
    </w:rPr>
  </w:style>
  <w:style w:type="table" w:customStyle="1" w:styleId="aff">
    <w:name w:val="таблица"/>
    <w:basedOn w:val="a5"/>
    <w:uiPriority w:val="99"/>
    <w:rsid w:val="00941F3F"/>
    <w:rPr>
      <w:rFonts w:ascii="Times New Roman" w:hAnsi="Times New Roman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styleId="aff0">
    <w:name w:val="Subtitle"/>
    <w:aliases w:val="подпункт"/>
    <w:basedOn w:val="3"/>
    <w:next w:val="a3"/>
    <w:link w:val="aff1"/>
    <w:uiPriority w:val="11"/>
    <w:qFormat/>
    <w:rsid w:val="00E5090F"/>
    <w:pPr>
      <w:spacing w:before="120" w:after="120"/>
    </w:pPr>
  </w:style>
  <w:style w:type="character" w:customStyle="1" w:styleId="aff1">
    <w:name w:val="Подзаголовок Знак"/>
    <w:aliases w:val="подпункт Знак"/>
    <w:basedOn w:val="a4"/>
    <w:link w:val="aff0"/>
    <w:uiPriority w:val="11"/>
    <w:rsid w:val="00E5090F"/>
    <w:rPr>
      <w:sz w:val="22"/>
      <w:lang w:val="ru-RU"/>
    </w:rPr>
  </w:style>
  <w:style w:type="character" w:styleId="aff2">
    <w:name w:val="Intense Emphasis"/>
    <w:basedOn w:val="a4"/>
    <w:uiPriority w:val="21"/>
    <w:rsid w:val="00DC2FCA"/>
    <w:rPr>
      <w:b/>
      <w:bCs/>
      <w:i/>
      <w:iCs/>
      <w:color w:val="DDDDDD" w:themeColor="accent1"/>
    </w:rPr>
  </w:style>
  <w:style w:type="paragraph" w:styleId="HTML">
    <w:name w:val="HTML Preformatted"/>
    <w:basedOn w:val="a3"/>
    <w:link w:val="HTML0"/>
    <w:uiPriority w:val="99"/>
    <w:semiHidden/>
    <w:unhideWhenUsed/>
    <w:rsid w:val="00FF07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eastAsia="ru-RU" w:bidi="ar-SA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FF070F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styleId="aff3">
    <w:name w:val="Body Text"/>
    <w:basedOn w:val="a3"/>
    <w:link w:val="aff4"/>
    <w:semiHidden/>
    <w:rsid w:val="00325EF7"/>
    <w:rPr>
      <w:rFonts w:ascii="Times New Roman" w:eastAsia="Times New Roman" w:hAnsi="Times New Roman" w:cs="Times New Roman"/>
      <w:snapToGrid w:val="0"/>
      <w:color w:val="000000"/>
      <w:szCs w:val="20"/>
      <w:lang w:eastAsia="ru-RU" w:bidi="ar-SA"/>
    </w:rPr>
  </w:style>
  <w:style w:type="character" w:customStyle="1" w:styleId="aff4">
    <w:name w:val="Основной текст Знак"/>
    <w:basedOn w:val="a4"/>
    <w:link w:val="aff3"/>
    <w:rsid w:val="00325EF7"/>
    <w:rPr>
      <w:rFonts w:ascii="Times New Roman" w:eastAsia="Times New Roman" w:hAnsi="Times New Roman" w:cs="Times New Roman"/>
      <w:snapToGrid w:val="0"/>
      <w:color w:val="000000"/>
      <w:sz w:val="20"/>
      <w:szCs w:val="20"/>
      <w:lang w:val="ru-RU" w:eastAsia="ru-RU" w:bidi="ar-SA"/>
    </w:rPr>
  </w:style>
  <w:style w:type="paragraph" w:customStyle="1" w:styleId="20">
    <w:name w:val="схема 2"/>
    <w:basedOn w:val="a0"/>
    <w:link w:val="24"/>
    <w:qFormat/>
    <w:rsid w:val="00C0237F"/>
    <w:pPr>
      <w:numPr>
        <w:ilvl w:val="1"/>
        <w:numId w:val="6"/>
      </w:numPr>
      <w:ind w:left="851" w:hanging="284"/>
    </w:pPr>
    <w:rPr>
      <w:lang w:bidi="ar-SA"/>
    </w:rPr>
  </w:style>
  <w:style w:type="character" w:customStyle="1" w:styleId="24">
    <w:name w:val="схема 2 Знак"/>
    <w:basedOn w:val="af3"/>
    <w:link w:val="20"/>
    <w:rsid w:val="00C0237F"/>
    <w:rPr>
      <w:rFonts w:eastAsia="Arial"/>
      <w:color w:val="000000" w:themeColor="text1"/>
      <w:sz w:val="22"/>
      <w:lang w:val="ru-RU" w:bidi="ar-SA"/>
    </w:rPr>
  </w:style>
  <w:style w:type="character" w:styleId="aff5">
    <w:name w:val="Strong"/>
    <w:basedOn w:val="a4"/>
    <w:uiPriority w:val="22"/>
    <w:rsid w:val="005A421A"/>
    <w:rPr>
      <w:b/>
      <w:bCs/>
    </w:rPr>
  </w:style>
  <w:style w:type="paragraph" w:customStyle="1" w:styleId="aff6">
    <w:name w:val="Внимание"/>
    <w:basedOn w:val="a0"/>
    <w:link w:val="aff7"/>
    <w:qFormat/>
    <w:rsid w:val="00B42FF5"/>
    <w:pPr>
      <w:numPr>
        <w:numId w:val="0"/>
      </w:numPr>
      <w:spacing w:before="120" w:after="60"/>
      <w:ind w:left="142"/>
      <w:contextualSpacing w:val="0"/>
    </w:pPr>
    <w:rPr>
      <w:b/>
      <w:i/>
      <w:iCs/>
      <w:sz w:val="20"/>
    </w:rPr>
  </w:style>
  <w:style w:type="character" w:customStyle="1" w:styleId="aff7">
    <w:name w:val="Внимание Знак"/>
    <w:basedOn w:val="af3"/>
    <w:link w:val="aff6"/>
    <w:rsid w:val="00B42FF5"/>
    <w:rPr>
      <w:rFonts w:eastAsia="Arial"/>
      <w:b/>
      <w:i/>
      <w:iCs/>
      <w:color w:val="000000" w:themeColor="text1"/>
      <w:sz w:val="20"/>
      <w:lang w:val="ru-RU"/>
    </w:rPr>
  </w:style>
  <w:style w:type="paragraph" w:customStyle="1" w:styleId="aff8">
    <w:name w:val="Таблица"/>
    <w:basedOn w:val="a3"/>
    <w:link w:val="aff9"/>
    <w:rsid w:val="002B5685"/>
    <w:pPr>
      <w:ind w:left="-10"/>
    </w:pPr>
    <w:rPr>
      <w:lang w:eastAsia="ru-RU" w:bidi="ar-SA"/>
    </w:rPr>
  </w:style>
  <w:style w:type="character" w:customStyle="1" w:styleId="aff9">
    <w:name w:val="Таблица Знак"/>
    <w:basedOn w:val="a4"/>
    <w:link w:val="aff8"/>
    <w:rsid w:val="002B5685"/>
    <w:rPr>
      <w:sz w:val="22"/>
      <w:lang w:val="ru-RU" w:eastAsia="ru-RU" w:bidi="ar-SA"/>
    </w:rPr>
  </w:style>
  <w:style w:type="character" w:customStyle="1" w:styleId="25">
    <w:name w:val="Колонтитул (2)_"/>
    <w:basedOn w:val="a4"/>
    <w:link w:val="26"/>
    <w:rsid w:val="00D3076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ffa">
    <w:name w:val="Основной текст_"/>
    <w:basedOn w:val="a4"/>
    <w:link w:val="18"/>
    <w:rsid w:val="00D3076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6">
    <w:name w:val="Колонтитул (2)"/>
    <w:basedOn w:val="a3"/>
    <w:link w:val="25"/>
    <w:rsid w:val="00D30766"/>
    <w:pPr>
      <w:widowControl w:val="0"/>
      <w:shd w:val="clear" w:color="auto" w:fill="FFFFFF"/>
      <w:ind w:left="0" w:firstLine="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8">
    <w:name w:val="Основной текст1"/>
    <w:basedOn w:val="a3"/>
    <w:link w:val="affa"/>
    <w:rsid w:val="00D30766"/>
    <w:pPr>
      <w:widowControl w:val="0"/>
      <w:shd w:val="clear" w:color="auto" w:fill="FFFFFF"/>
      <w:spacing w:line="29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ffb">
    <w:name w:val="Картинка"/>
    <w:basedOn w:val="a3"/>
    <w:link w:val="affc"/>
    <w:uiPriority w:val="1"/>
    <w:qFormat/>
    <w:rsid w:val="00AB6061"/>
    <w:pPr>
      <w:spacing w:before="240" w:after="240"/>
      <w:ind w:left="0" w:firstLine="0"/>
      <w:jc w:val="center"/>
    </w:pPr>
    <w:rPr>
      <w:b/>
    </w:rPr>
  </w:style>
  <w:style w:type="character" w:customStyle="1" w:styleId="affc">
    <w:name w:val="Картинка Знак"/>
    <w:basedOn w:val="a4"/>
    <w:link w:val="affb"/>
    <w:uiPriority w:val="1"/>
    <w:rsid w:val="00AB6061"/>
    <w:rPr>
      <w:b/>
      <w:sz w:val="22"/>
      <w:lang w:val="ru-RU"/>
    </w:rPr>
  </w:style>
  <w:style w:type="character" w:customStyle="1" w:styleId="affd">
    <w:name w:val="Оглавление_"/>
    <w:basedOn w:val="a4"/>
    <w:link w:val="affe"/>
    <w:rsid w:val="009654F0"/>
    <w:rPr>
      <w:rFonts w:ascii="Arial" w:eastAsia="Arial" w:hAnsi="Arial" w:cs="Arial"/>
      <w:b/>
      <w:bCs/>
      <w:shd w:val="clear" w:color="auto" w:fill="FFFFFF"/>
    </w:rPr>
  </w:style>
  <w:style w:type="character" w:customStyle="1" w:styleId="afff">
    <w:name w:val="Подпись к картинке_"/>
    <w:basedOn w:val="a4"/>
    <w:link w:val="afff0"/>
    <w:rsid w:val="009654F0"/>
    <w:rPr>
      <w:rFonts w:ascii="Arial" w:eastAsia="Arial" w:hAnsi="Arial" w:cs="Arial"/>
      <w:shd w:val="clear" w:color="auto" w:fill="FFFFFF"/>
    </w:rPr>
  </w:style>
  <w:style w:type="character" w:customStyle="1" w:styleId="19">
    <w:name w:val="Заголовок №1_"/>
    <w:basedOn w:val="a4"/>
    <w:link w:val="1a"/>
    <w:rsid w:val="009654F0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afff1">
    <w:name w:val="Другое_"/>
    <w:basedOn w:val="a4"/>
    <w:link w:val="afff2"/>
    <w:rsid w:val="009654F0"/>
    <w:rPr>
      <w:rFonts w:ascii="Arial" w:eastAsia="Arial" w:hAnsi="Arial" w:cs="Arial"/>
      <w:shd w:val="clear" w:color="auto" w:fill="FFFFFF"/>
    </w:rPr>
  </w:style>
  <w:style w:type="character" w:customStyle="1" w:styleId="27">
    <w:name w:val="Заголовок №2_"/>
    <w:basedOn w:val="a4"/>
    <w:link w:val="28"/>
    <w:rsid w:val="009654F0"/>
    <w:rPr>
      <w:rFonts w:ascii="Arial" w:eastAsia="Arial" w:hAnsi="Arial" w:cs="Arial"/>
      <w:b/>
      <w:bCs/>
      <w:shd w:val="clear" w:color="auto" w:fill="FFFFFF"/>
    </w:rPr>
  </w:style>
  <w:style w:type="character" w:customStyle="1" w:styleId="afff3">
    <w:name w:val="Подпись к таблице_"/>
    <w:basedOn w:val="a4"/>
    <w:link w:val="afff4"/>
    <w:rsid w:val="009654F0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paragraph" w:customStyle="1" w:styleId="affe">
    <w:name w:val="Оглавление"/>
    <w:basedOn w:val="a3"/>
    <w:link w:val="affd"/>
    <w:rsid w:val="009654F0"/>
    <w:pPr>
      <w:widowControl w:val="0"/>
      <w:shd w:val="clear" w:color="auto" w:fill="FFFFFF"/>
      <w:ind w:left="0" w:firstLine="0"/>
    </w:pPr>
    <w:rPr>
      <w:rFonts w:ascii="Arial" w:eastAsia="Arial" w:hAnsi="Arial" w:cs="Arial"/>
      <w:b/>
      <w:bCs/>
      <w:sz w:val="24"/>
      <w:lang w:val="en-US"/>
    </w:rPr>
  </w:style>
  <w:style w:type="paragraph" w:customStyle="1" w:styleId="afff0">
    <w:name w:val="Подпись к картинке"/>
    <w:basedOn w:val="a3"/>
    <w:link w:val="afff"/>
    <w:rsid w:val="009654F0"/>
    <w:pPr>
      <w:widowControl w:val="0"/>
      <w:shd w:val="clear" w:color="auto" w:fill="FFFFFF"/>
      <w:ind w:left="0" w:firstLine="0"/>
    </w:pPr>
    <w:rPr>
      <w:rFonts w:ascii="Arial" w:eastAsia="Arial" w:hAnsi="Arial" w:cs="Arial"/>
      <w:sz w:val="24"/>
      <w:lang w:val="en-US"/>
    </w:rPr>
  </w:style>
  <w:style w:type="paragraph" w:customStyle="1" w:styleId="1a">
    <w:name w:val="Заголовок №1"/>
    <w:basedOn w:val="a3"/>
    <w:link w:val="19"/>
    <w:rsid w:val="009654F0"/>
    <w:pPr>
      <w:widowControl w:val="0"/>
      <w:shd w:val="clear" w:color="auto" w:fill="FFFFFF"/>
      <w:spacing w:line="206" w:lineRule="auto"/>
      <w:ind w:left="0" w:firstLine="0"/>
      <w:outlineLvl w:val="0"/>
    </w:pPr>
    <w:rPr>
      <w:rFonts w:ascii="Arial" w:eastAsia="Arial" w:hAnsi="Arial" w:cs="Arial"/>
      <w:b/>
      <w:bCs/>
      <w:sz w:val="28"/>
      <w:szCs w:val="28"/>
      <w:lang w:val="en-US"/>
    </w:rPr>
  </w:style>
  <w:style w:type="paragraph" w:customStyle="1" w:styleId="afff2">
    <w:name w:val="Другое"/>
    <w:basedOn w:val="a3"/>
    <w:link w:val="afff1"/>
    <w:rsid w:val="009654F0"/>
    <w:pPr>
      <w:widowControl w:val="0"/>
      <w:shd w:val="clear" w:color="auto" w:fill="FFFFFF"/>
      <w:ind w:left="0" w:firstLine="0"/>
    </w:pPr>
    <w:rPr>
      <w:rFonts w:ascii="Arial" w:eastAsia="Arial" w:hAnsi="Arial" w:cs="Arial"/>
      <w:sz w:val="24"/>
      <w:lang w:val="en-US"/>
    </w:rPr>
  </w:style>
  <w:style w:type="paragraph" w:customStyle="1" w:styleId="28">
    <w:name w:val="Заголовок №2"/>
    <w:basedOn w:val="a3"/>
    <w:link w:val="27"/>
    <w:rsid w:val="009654F0"/>
    <w:pPr>
      <w:widowControl w:val="0"/>
      <w:shd w:val="clear" w:color="auto" w:fill="FFFFFF"/>
      <w:ind w:left="0" w:firstLine="0"/>
      <w:outlineLvl w:val="1"/>
    </w:pPr>
    <w:rPr>
      <w:rFonts w:ascii="Arial" w:eastAsia="Arial" w:hAnsi="Arial" w:cs="Arial"/>
      <w:b/>
      <w:bCs/>
      <w:sz w:val="24"/>
      <w:lang w:val="en-US"/>
    </w:rPr>
  </w:style>
  <w:style w:type="paragraph" w:customStyle="1" w:styleId="afff4">
    <w:name w:val="Подпись к таблице"/>
    <w:basedOn w:val="a3"/>
    <w:link w:val="afff3"/>
    <w:rsid w:val="009654F0"/>
    <w:pPr>
      <w:widowControl w:val="0"/>
      <w:shd w:val="clear" w:color="auto" w:fill="FFFFFF"/>
      <w:ind w:left="0" w:firstLine="0"/>
    </w:pPr>
    <w:rPr>
      <w:rFonts w:ascii="Arial" w:eastAsia="Arial" w:hAnsi="Arial" w:cs="Arial"/>
      <w:b/>
      <w:bCs/>
      <w:sz w:val="20"/>
      <w:szCs w:val="20"/>
      <w:lang w:val="en-US"/>
    </w:rPr>
  </w:style>
  <w:style w:type="paragraph" w:customStyle="1" w:styleId="afff5">
    <w:name w:val="Табл нум"/>
    <w:basedOn w:val="affb"/>
    <w:link w:val="afff6"/>
    <w:qFormat/>
    <w:rsid w:val="008C14B5"/>
    <w:pPr>
      <w:jc w:val="left"/>
    </w:pPr>
    <w:rPr>
      <w:lang w:eastAsia="ru-RU" w:bidi="ru-RU"/>
    </w:rPr>
  </w:style>
  <w:style w:type="paragraph" w:customStyle="1" w:styleId="afff7">
    <w:name w:val="Табл т"/>
    <w:basedOn w:val="a3"/>
    <w:link w:val="afff8"/>
    <w:uiPriority w:val="1"/>
    <w:qFormat/>
    <w:rsid w:val="00BF20E5"/>
    <w:pPr>
      <w:ind w:left="0" w:firstLine="0"/>
      <w:jc w:val="center"/>
    </w:pPr>
    <w:rPr>
      <w:sz w:val="20"/>
    </w:rPr>
  </w:style>
  <w:style w:type="character" w:customStyle="1" w:styleId="afff6">
    <w:name w:val="Табл нум Знак"/>
    <w:basedOn w:val="affc"/>
    <w:link w:val="afff5"/>
    <w:rsid w:val="008C14B5"/>
    <w:rPr>
      <w:b/>
      <w:sz w:val="22"/>
      <w:lang w:val="ru-RU" w:eastAsia="ru-RU" w:bidi="ru-RU"/>
    </w:rPr>
  </w:style>
  <w:style w:type="character" w:customStyle="1" w:styleId="afff8">
    <w:name w:val="Табл т Знак"/>
    <w:basedOn w:val="affc"/>
    <w:link w:val="afff7"/>
    <w:uiPriority w:val="1"/>
    <w:rsid w:val="00BF20E5"/>
    <w:rPr>
      <w:b w:val="0"/>
      <w:sz w:val="20"/>
      <w:lang w:val="ru-RU"/>
    </w:rPr>
  </w:style>
  <w:style w:type="character" w:styleId="afff9">
    <w:name w:val="Emphasis"/>
    <w:uiPriority w:val="20"/>
    <w:qFormat/>
    <w:rsid w:val="00D85075"/>
    <w:rPr>
      <w:b/>
      <w:bCs/>
      <w:i/>
      <w:iCs/>
    </w:rPr>
  </w:style>
  <w:style w:type="paragraph" w:customStyle="1" w:styleId="11">
    <w:name w:val="Заголовок 11"/>
    <w:basedOn w:val="a3"/>
    <w:link w:val="111"/>
    <w:uiPriority w:val="9"/>
    <w:qFormat/>
    <w:rsid w:val="00704777"/>
    <w:pPr>
      <w:numPr>
        <w:numId w:val="5"/>
      </w:numPr>
      <w:spacing w:before="120" w:after="120"/>
      <w:ind w:left="567" w:hanging="425"/>
      <w:outlineLvl w:val="0"/>
    </w:pPr>
    <w:rPr>
      <w:rFonts w:eastAsia="Times New Roman" w:cs="Times New Roman"/>
      <w:b/>
      <w:smallCaps/>
      <w:spacing w:val="5"/>
      <w:szCs w:val="36"/>
      <w:lang w:bidi="ar-SA"/>
    </w:rPr>
  </w:style>
  <w:style w:type="paragraph" w:customStyle="1" w:styleId="21">
    <w:name w:val="Заголовок 21"/>
    <w:basedOn w:val="2"/>
    <w:uiPriority w:val="9"/>
    <w:unhideWhenUsed/>
    <w:qFormat/>
    <w:rsid w:val="00BF64B4"/>
    <w:pPr>
      <w:numPr>
        <w:numId w:val="5"/>
      </w:numPr>
      <w:ind w:left="708" w:hanging="578"/>
    </w:pPr>
    <w:rPr>
      <w:b/>
      <w:smallCaps/>
    </w:rPr>
  </w:style>
  <w:style w:type="character" w:customStyle="1" w:styleId="111">
    <w:name w:val="Заголовок 11 Знак"/>
    <w:basedOn w:val="a4"/>
    <w:link w:val="11"/>
    <w:uiPriority w:val="9"/>
    <w:rsid w:val="00704777"/>
    <w:rPr>
      <w:rFonts w:eastAsia="Times New Roman" w:cs="Times New Roman"/>
      <w:b/>
      <w:smallCaps/>
      <w:spacing w:val="5"/>
      <w:sz w:val="22"/>
      <w:szCs w:val="36"/>
      <w:lang w:val="ru-RU" w:bidi="ar-SA"/>
    </w:rPr>
  </w:style>
  <w:style w:type="character" w:styleId="afffa">
    <w:name w:val="annotation reference"/>
    <w:basedOn w:val="a4"/>
    <w:uiPriority w:val="99"/>
    <w:semiHidden/>
    <w:unhideWhenUsed/>
    <w:rsid w:val="0064390E"/>
    <w:rPr>
      <w:sz w:val="16"/>
      <w:szCs w:val="16"/>
    </w:rPr>
  </w:style>
  <w:style w:type="paragraph" w:styleId="afffb">
    <w:name w:val="annotation text"/>
    <w:basedOn w:val="a3"/>
    <w:link w:val="afffc"/>
    <w:uiPriority w:val="99"/>
    <w:semiHidden/>
    <w:unhideWhenUsed/>
    <w:rsid w:val="0064390E"/>
    <w:rPr>
      <w:sz w:val="20"/>
      <w:szCs w:val="20"/>
    </w:rPr>
  </w:style>
  <w:style w:type="character" w:customStyle="1" w:styleId="afffc">
    <w:name w:val="Текст примечания Знак"/>
    <w:basedOn w:val="a4"/>
    <w:link w:val="afffb"/>
    <w:uiPriority w:val="99"/>
    <w:semiHidden/>
    <w:rsid w:val="0064390E"/>
    <w:rPr>
      <w:sz w:val="20"/>
      <w:szCs w:val="20"/>
      <w:lang w:val="ru-RU"/>
    </w:rPr>
  </w:style>
  <w:style w:type="paragraph" w:styleId="afffd">
    <w:name w:val="annotation subject"/>
    <w:basedOn w:val="afffb"/>
    <w:next w:val="afffb"/>
    <w:link w:val="afffe"/>
    <w:uiPriority w:val="99"/>
    <w:semiHidden/>
    <w:unhideWhenUsed/>
    <w:rsid w:val="0064390E"/>
    <w:rPr>
      <w:b/>
      <w:bCs/>
    </w:rPr>
  </w:style>
  <w:style w:type="character" w:customStyle="1" w:styleId="afffe">
    <w:name w:val="Тема примечания Знак"/>
    <w:basedOn w:val="afffc"/>
    <w:link w:val="afffd"/>
    <w:uiPriority w:val="99"/>
    <w:semiHidden/>
    <w:rsid w:val="0064390E"/>
    <w:rPr>
      <w:b/>
      <w:bCs/>
      <w:sz w:val="20"/>
      <w:szCs w:val="20"/>
      <w:lang w:val="ru-RU"/>
    </w:rPr>
  </w:style>
  <w:style w:type="character" w:customStyle="1" w:styleId="a8">
    <w:name w:val="Без интервала Знак"/>
    <w:aliases w:val="титул Знак"/>
    <w:basedOn w:val="a4"/>
    <w:link w:val="a7"/>
    <w:uiPriority w:val="1"/>
    <w:rsid w:val="00BF20E5"/>
    <w:rPr>
      <w:b/>
      <w:sz w:val="48"/>
      <w:lang w:val="ru-RU"/>
    </w:rPr>
  </w:style>
  <w:style w:type="table" w:styleId="1b">
    <w:name w:val="Plain Table 1"/>
    <w:basedOn w:val="a5"/>
    <w:uiPriority w:val="41"/>
    <w:rsid w:val="00F27A9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15">
    <w:name w:val="Grid Table 1 Light Accent 5"/>
    <w:basedOn w:val="a5"/>
    <w:uiPriority w:val="46"/>
    <w:rsid w:val="00F27A9C"/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3">
    <w:name w:val="Grid Table 4 Accent 3"/>
    <w:basedOn w:val="a5"/>
    <w:uiPriority w:val="49"/>
    <w:rsid w:val="00F27A9C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-42">
    <w:name w:val="Grid Table 4 Accent 2"/>
    <w:basedOn w:val="a5"/>
    <w:uiPriority w:val="49"/>
    <w:rsid w:val="00F27A9C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paragraph" w:customStyle="1" w:styleId="a">
    <w:name w:val="Перечисл"/>
    <w:basedOn w:val="af9"/>
    <w:link w:val="affff"/>
    <w:qFormat/>
    <w:rsid w:val="00600CED"/>
    <w:pPr>
      <w:numPr>
        <w:ilvl w:val="2"/>
        <w:numId w:val="7"/>
      </w:numPr>
      <w:spacing w:before="120" w:after="120"/>
      <w:ind w:left="709" w:hanging="363"/>
    </w:pPr>
    <w:rPr>
      <w:rFonts w:ascii="Times New Roman" w:hAnsi="Times New Roman" w:cs="Times New Roman"/>
      <w:sz w:val="20"/>
      <w:lang w:bidi="ar-SA"/>
    </w:rPr>
  </w:style>
  <w:style w:type="character" w:customStyle="1" w:styleId="affff">
    <w:name w:val="Перечисл Знак"/>
    <w:basedOn w:val="a4"/>
    <w:link w:val="a"/>
    <w:locked/>
    <w:rsid w:val="00600CED"/>
    <w:rPr>
      <w:rFonts w:ascii="Times New Roman" w:hAnsi="Times New Roman" w:cs="Times New Roman"/>
      <w:sz w:val="20"/>
      <w:lang w:val="ru-RU" w:bidi="ar-SA"/>
    </w:rPr>
  </w:style>
  <w:style w:type="paragraph" w:customStyle="1" w:styleId="10">
    <w:name w:val="1"/>
    <w:basedOn w:val="af9"/>
    <w:uiPriority w:val="1"/>
    <w:rsid w:val="00600CED"/>
    <w:pPr>
      <w:numPr>
        <w:ilvl w:val="1"/>
        <w:numId w:val="7"/>
      </w:numPr>
      <w:spacing w:before="120" w:after="120"/>
    </w:pPr>
    <w:rPr>
      <w:rFonts w:ascii="Times New Roman" w:hAnsi="Times New Roman" w:cs="Times New Roman"/>
      <w:b/>
      <w:sz w:val="28"/>
      <w:lang w:bidi="ar-SA"/>
    </w:rPr>
  </w:style>
  <w:style w:type="table" w:customStyle="1" w:styleId="TableNormal">
    <w:name w:val="Table Normal"/>
    <w:uiPriority w:val="2"/>
    <w:semiHidden/>
    <w:unhideWhenUsed/>
    <w:qFormat/>
    <w:rsid w:val="0047338C"/>
    <w:pPr>
      <w:spacing w:before="120" w:after="120"/>
    </w:pPr>
    <w:rPr>
      <w:rFonts w:eastAsia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1">
    <w:name w:val="табл перечис"/>
    <w:basedOn w:val="afff7"/>
    <w:link w:val="affff0"/>
    <w:uiPriority w:val="1"/>
    <w:qFormat/>
    <w:rsid w:val="0047338C"/>
    <w:pPr>
      <w:numPr>
        <w:numId w:val="8"/>
      </w:numPr>
      <w:ind w:left="438"/>
      <w:contextualSpacing/>
      <w:jc w:val="left"/>
    </w:pPr>
    <w:rPr>
      <w:rFonts w:ascii="Times New Roman" w:hAnsi="Times New Roman" w:cs="Times New Roman"/>
      <w:lang w:bidi="ar-SA"/>
    </w:rPr>
  </w:style>
  <w:style w:type="character" w:customStyle="1" w:styleId="affff0">
    <w:name w:val="табл перечис Знак"/>
    <w:basedOn w:val="afff8"/>
    <w:link w:val="a1"/>
    <w:uiPriority w:val="1"/>
    <w:rsid w:val="0047338C"/>
    <w:rPr>
      <w:rFonts w:ascii="Times New Roman" w:hAnsi="Times New Roman" w:cs="Times New Roman"/>
      <w:b w:val="0"/>
      <w:sz w:val="20"/>
      <w:lang w:val="ru-RU" w:bidi="ar-SA"/>
    </w:rPr>
  </w:style>
  <w:style w:type="paragraph" w:customStyle="1" w:styleId="12">
    <w:name w:val="Заглав 1"/>
    <w:basedOn w:val="10"/>
    <w:link w:val="1c"/>
    <w:uiPriority w:val="1"/>
    <w:qFormat/>
    <w:rsid w:val="0047338C"/>
    <w:pPr>
      <w:numPr>
        <w:ilvl w:val="0"/>
        <w:numId w:val="9"/>
      </w:numPr>
      <w:ind w:left="851" w:hanging="567"/>
    </w:pPr>
    <w:rPr>
      <w:sz w:val="24"/>
    </w:rPr>
  </w:style>
  <w:style w:type="paragraph" w:customStyle="1" w:styleId="110">
    <w:name w:val="1.1"/>
    <w:basedOn w:val="10"/>
    <w:link w:val="112"/>
    <w:uiPriority w:val="1"/>
    <w:qFormat/>
    <w:rsid w:val="0047338C"/>
    <w:pPr>
      <w:numPr>
        <w:numId w:val="9"/>
      </w:numPr>
      <w:ind w:left="284" w:firstLine="0"/>
    </w:pPr>
    <w:rPr>
      <w:sz w:val="24"/>
    </w:rPr>
  </w:style>
  <w:style w:type="character" w:customStyle="1" w:styleId="112">
    <w:name w:val="1.1 Знак"/>
    <w:basedOn w:val="a4"/>
    <w:link w:val="110"/>
    <w:uiPriority w:val="1"/>
    <w:rsid w:val="0047338C"/>
    <w:rPr>
      <w:rFonts w:ascii="Times New Roman" w:hAnsi="Times New Roman" w:cs="Times New Roman"/>
      <w:b/>
      <w:lang w:val="ru-RU" w:bidi="ar-SA"/>
    </w:rPr>
  </w:style>
  <w:style w:type="paragraph" w:customStyle="1" w:styleId="affff1">
    <w:name w:val="Важно"/>
    <w:basedOn w:val="aff3"/>
    <w:link w:val="affff2"/>
    <w:uiPriority w:val="1"/>
    <w:qFormat/>
    <w:rsid w:val="00313A76"/>
    <w:pPr>
      <w:spacing w:before="120" w:after="120"/>
      <w:ind w:left="284" w:firstLine="0"/>
      <w:contextualSpacing/>
    </w:pPr>
    <w:rPr>
      <w:b/>
      <w:bCs/>
      <w:snapToGrid/>
      <w:sz w:val="20"/>
      <w:u w:val="single"/>
    </w:rPr>
  </w:style>
  <w:style w:type="character" w:customStyle="1" w:styleId="affff2">
    <w:name w:val="Важно Знак"/>
    <w:basedOn w:val="aff4"/>
    <w:link w:val="affff1"/>
    <w:uiPriority w:val="1"/>
    <w:locked/>
    <w:rsid w:val="00313A76"/>
    <w:rPr>
      <w:rFonts w:ascii="Times New Roman" w:eastAsia="Times New Roman" w:hAnsi="Times New Roman" w:cs="Times New Roman"/>
      <w:b/>
      <w:bCs/>
      <w:snapToGrid/>
      <w:color w:val="000000"/>
      <w:sz w:val="20"/>
      <w:szCs w:val="20"/>
      <w:u w:val="single"/>
      <w:lang w:val="ru-RU" w:eastAsia="ru-RU" w:bidi="ar-SA"/>
    </w:rPr>
  </w:style>
  <w:style w:type="character" w:customStyle="1" w:styleId="1c">
    <w:name w:val="Заглав 1 Знак"/>
    <w:basedOn w:val="a4"/>
    <w:link w:val="12"/>
    <w:uiPriority w:val="1"/>
    <w:rsid w:val="007A1A80"/>
    <w:rPr>
      <w:rFonts w:ascii="Times New Roman" w:hAnsi="Times New Roman" w:cs="Times New Roman"/>
      <w:b/>
      <w:lang w:val="ru-RU" w:bidi="ar-SA"/>
    </w:rPr>
  </w:style>
  <w:style w:type="character" w:customStyle="1" w:styleId="1d">
    <w:name w:val="Неразрешенное упоминание1"/>
    <w:basedOn w:val="a4"/>
    <w:uiPriority w:val="99"/>
    <w:semiHidden/>
    <w:unhideWhenUsed/>
    <w:rsid w:val="006D399E"/>
    <w:rPr>
      <w:color w:val="605E5C"/>
      <w:shd w:val="clear" w:color="auto" w:fill="E1DFDD"/>
    </w:rPr>
  </w:style>
  <w:style w:type="paragraph" w:styleId="affff3">
    <w:name w:val="Title"/>
    <w:basedOn w:val="a3"/>
    <w:link w:val="affff4"/>
    <w:qFormat/>
    <w:rsid w:val="0035294F"/>
    <w:pPr>
      <w:widowControl w:val="0"/>
      <w:spacing w:line="400" w:lineRule="exact"/>
      <w:ind w:left="0" w:firstLine="0"/>
      <w:jc w:val="center"/>
      <w:outlineLvl w:val="0"/>
    </w:pPr>
    <w:rPr>
      <w:rFonts w:ascii="Arial" w:hAnsi="Arial" w:cs="Arial"/>
      <w:b/>
      <w:kern w:val="2"/>
      <w:sz w:val="28"/>
      <w:szCs w:val="20"/>
      <w:lang w:val="ru" w:eastAsia="zh-CN" w:bidi="ar-SA"/>
    </w:rPr>
  </w:style>
  <w:style w:type="character" w:customStyle="1" w:styleId="affff4">
    <w:name w:val="Заголовок Знак"/>
    <w:basedOn w:val="a4"/>
    <w:link w:val="affff3"/>
    <w:rsid w:val="0035294F"/>
    <w:rPr>
      <w:rFonts w:ascii="Arial" w:hAnsi="Arial" w:cs="Arial"/>
      <w:b/>
      <w:kern w:val="2"/>
      <w:sz w:val="28"/>
      <w:szCs w:val="20"/>
      <w:lang w:val="ru" w:eastAsia="zh-CN" w:bidi="ar-SA"/>
    </w:rPr>
  </w:style>
  <w:style w:type="paragraph" w:styleId="affff5">
    <w:name w:val="Body Text Indent"/>
    <w:basedOn w:val="a3"/>
    <w:link w:val="affff6"/>
    <w:uiPriority w:val="99"/>
    <w:semiHidden/>
    <w:unhideWhenUsed/>
    <w:rsid w:val="00C95B49"/>
    <w:pPr>
      <w:spacing w:after="120"/>
      <w:ind w:left="283"/>
    </w:pPr>
  </w:style>
  <w:style w:type="character" w:customStyle="1" w:styleId="affff6">
    <w:name w:val="Основной текст с отступом Знак"/>
    <w:basedOn w:val="a4"/>
    <w:link w:val="affff5"/>
    <w:uiPriority w:val="99"/>
    <w:semiHidden/>
    <w:rsid w:val="00C95B49"/>
    <w:rPr>
      <w:sz w:val="22"/>
      <w:lang w:val="ru-RU"/>
    </w:rPr>
  </w:style>
  <w:style w:type="paragraph" w:styleId="29">
    <w:name w:val="Body Text Indent 2"/>
    <w:basedOn w:val="a3"/>
    <w:link w:val="2a"/>
    <w:uiPriority w:val="99"/>
    <w:semiHidden/>
    <w:unhideWhenUsed/>
    <w:rsid w:val="00503719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4"/>
    <w:link w:val="29"/>
    <w:uiPriority w:val="99"/>
    <w:semiHidden/>
    <w:rsid w:val="00503719"/>
    <w:rPr>
      <w:sz w:val="22"/>
      <w:lang w:val="ru-RU"/>
    </w:rPr>
  </w:style>
  <w:style w:type="paragraph" w:styleId="2b">
    <w:name w:val="Body Text 2"/>
    <w:basedOn w:val="a3"/>
    <w:link w:val="2c"/>
    <w:uiPriority w:val="99"/>
    <w:semiHidden/>
    <w:unhideWhenUsed/>
    <w:rsid w:val="00AA368E"/>
    <w:pPr>
      <w:spacing w:after="120" w:line="480" w:lineRule="auto"/>
    </w:pPr>
  </w:style>
  <w:style w:type="character" w:customStyle="1" w:styleId="2c">
    <w:name w:val="Основной текст 2 Знак"/>
    <w:basedOn w:val="a4"/>
    <w:link w:val="2b"/>
    <w:uiPriority w:val="99"/>
    <w:semiHidden/>
    <w:rsid w:val="00AA368E"/>
    <w:rPr>
      <w:sz w:val="22"/>
      <w:lang w:val="ru-RU"/>
    </w:rPr>
  </w:style>
  <w:style w:type="paragraph" w:styleId="32">
    <w:name w:val="Body Text 3"/>
    <w:basedOn w:val="a3"/>
    <w:link w:val="33"/>
    <w:rsid w:val="00731869"/>
    <w:pPr>
      <w:widowControl w:val="0"/>
      <w:spacing w:after="120"/>
      <w:ind w:left="0" w:firstLine="0"/>
      <w:jc w:val="both"/>
    </w:pPr>
    <w:rPr>
      <w:rFonts w:ascii="Times New Roman" w:hAnsi="Times New Roman" w:cs="Times New Roman"/>
      <w:kern w:val="2"/>
      <w:sz w:val="16"/>
      <w:szCs w:val="16"/>
      <w:lang w:val="ru" w:eastAsia="zh-CN" w:bidi="ar-SA"/>
    </w:rPr>
  </w:style>
  <w:style w:type="character" w:customStyle="1" w:styleId="33">
    <w:name w:val="Основной текст 3 Знак"/>
    <w:basedOn w:val="a4"/>
    <w:link w:val="32"/>
    <w:rsid w:val="00731869"/>
    <w:rPr>
      <w:rFonts w:ascii="Times New Roman" w:hAnsi="Times New Roman" w:cs="Times New Roman"/>
      <w:kern w:val="2"/>
      <w:sz w:val="16"/>
      <w:szCs w:val="16"/>
      <w:lang w:val="ru" w:eastAsia="zh-CN" w:bidi="ar-SA"/>
    </w:rPr>
  </w:style>
  <w:style w:type="character" w:styleId="affff7">
    <w:name w:val="Unresolved Mention"/>
    <w:basedOn w:val="a4"/>
    <w:uiPriority w:val="99"/>
    <w:semiHidden/>
    <w:unhideWhenUsed/>
    <w:rsid w:val="00E039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2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0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78132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64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915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75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201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6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95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8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7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6903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66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3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8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2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77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5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13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42844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34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0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w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sv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хническая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Мой набор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Техниче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5EE5B-9C77-4863-B44C-112935B4E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1559</TotalTime>
  <Pages>23</Pages>
  <Words>6575</Words>
  <Characters>37482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Инженер</dc:creator>
  <cp:lastModifiedBy>Павел</cp:lastModifiedBy>
  <cp:revision>308</cp:revision>
  <cp:lastPrinted>2023-12-22T09:16:00Z</cp:lastPrinted>
  <dcterms:created xsi:type="dcterms:W3CDTF">2023-12-20T06:59:00Z</dcterms:created>
  <dcterms:modified xsi:type="dcterms:W3CDTF">2023-12-22T09:19:00Z</dcterms:modified>
</cp:coreProperties>
</file>